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19859B" w14:textId="77777777" w:rsidR="008B54CC" w:rsidRDefault="008B54CC" w:rsidP="000F0434">
      <w:pPr>
        <w:spacing w:before="100" w:beforeAutospacing="1" w:after="100" w:afterAutospacing="1" w:line="240" w:lineRule="auto"/>
        <w:rPr>
          <w:rFonts w:ascii="Arial" w:hAnsi="Arial" w:cs="Arial"/>
          <w:color w:val="FF0000"/>
          <w:sz w:val="21"/>
          <w:szCs w:val="21"/>
        </w:rPr>
      </w:pPr>
    </w:p>
    <w:p w14:paraId="053B4CDB" w14:textId="66C51DEA" w:rsidR="000F0434" w:rsidRPr="000F0434" w:rsidRDefault="000F0434" w:rsidP="000F043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0F0434">
        <w:rPr>
          <w:rFonts w:ascii="Arial" w:eastAsia="Times New Roman" w:hAnsi="Arial" w:cs="Arial"/>
          <w:sz w:val="21"/>
          <w:szCs w:val="21"/>
          <w:lang w:val="en" w:eastAsia="en-GB"/>
        </w:rPr>
        <w:t>Schools must use the funding to make additional and sustainable improvements to the quality of PE and sport you offer.</w:t>
      </w:r>
    </w:p>
    <w:p w14:paraId="4F001545" w14:textId="77777777" w:rsidR="000F0434" w:rsidRPr="000F0434" w:rsidRDefault="000F0434" w:rsidP="000F043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0F0434">
        <w:rPr>
          <w:rFonts w:ascii="Arial" w:eastAsia="Times New Roman" w:hAnsi="Arial" w:cs="Arial"/>
          <w:sz w:val="21"/>
          <w:szCs w:val="21"/>
          <w:lang w:val="en" w:eastAsia="en-GB"/>
        </w:rPr>
        <w:t>This means that you should use the premium to:</w:t>
      </w:r>
    </w:p>
    <w:p w14:paraId="513CDC3F" w14:textId="77777777" w:rsidR="000F0434" w:rsidRPr="000F0434" w:rsidRDefault="000F0434" w:rsidP="000F043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0F0434">
        <w:rPr>
          <w:rFonts w:ascii="Arial" w:eastAsia="Times New Roman" w:hAnsi="Arial" w:cs="Arial"/>
          <w:sz w:val="21"/>
          <w:szCs w:val="21"/>
          <w:lang w:val="en" w:eastAsia="en-GB"/>
        </w:rPr>
        <w:t>develop or add to the PE and sport activities that your school already offers</w:t>
      </w:r>
    </w:p>
    <w:p w14:paraId="26DA311C" w14:textId="77777777" w:rsidR="000F0434" w:rsidRPr="000F0434" w:rsidRDefault="000F0434" w:rsidP="000F043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0F0434">
        <w:rPr>
          <w:rFonts w:ascii="Arial" w:eastAsia="Times New Roman" w:hAnsi="Arial" w:cs="Arial"/>
          <w:sz w:val="21"/>
          <w:szCs w:val="21"/>
          <w:lang w:val="en" w:eastAsia="en-GB"/>
        </w:rPr>
        <w:t>build capacity and capability within the school to ensure that improvements made now will benefit pupils joining the school in future years</w:t>
      </w:r>
    </w:p>
    <w:p w14:paraId="1B9AB8F2" w14:textId="77777777" w:rsidR="000F0434" w:rsidRPr="00C57872" w:rsidRDefault="000F0434" w:rsidP="000F043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0F0434">
        <w:rPr>
          <w:rFonts w:ascii="Arial" w:eastAsia="Times New Roman" w:hAnsi="Arial" w:cs="Arial"/>
          <w:sz w:val="21"/>
          <w:szCs w:val="21"/>
          <w:lang w:val="en" w:eastAsia="en-GB"/>
        </w:rPr>
        <w:t>There are 5 key indicators that schools should expect to see improvement across:</w:t>
      </w:r>
    </w:p>
    <w:p w14:paraId="19B5D11E" w14:textId="77777777" w:rsidR="000F0434" w:rsidRPr="000F0434" w:rsidRDefault="000F0434" w:rsidP="000F0434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T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he engagement of all pupils in regular physical activity</w:t>
      </w: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.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 xml:space="preserve"> </w:t>
      </w:r>
    </w:p>
    <w:p w14:paraId="6F241E06" w14:textId="77777777" w:rsidR="000F0434" w:rsidRPr="000F0434" w:rsidRDefault="000F0434" w:rsidP="000F0434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T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he profile of PE and sport is raised across the school as a tool for whole-school improvement</w:t>
      </w: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.</w:t>
      </w:r>
    </w:p>
    <w:p w14:paraId="57A0B9E0" w14:textId="77777777" w:rsidR="000F0434" w:rsidRPr="000F0434" w:rsidRDefault="000F0434" w:rsidP="000F0434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I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ncreased confidence, knowledge and skills of all staff in teaching PE and sport</w:t>
      </w: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.</w:t>
      </w:r>
    </w:p>
    <w:p w14:paraId="4C079D37" w14:textId="77777777" w:rsidR="000F0434" w:rsidRPr="000F0434" w:rsidRDefault="000F0434" w:rsidP="000F0434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B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roader experience of a range of sports and activities offered to all pupils</w:t>
      </w: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.</w:t>
      </w:r>
    </w:p>
    <w:p w14:paraId="5B2734D3" w14:textId="77777777" w:rsidR="000F0434" w:rsidRPr="00C57872" w:rsidRDefault="000F0434" w:rsidP="00C57872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I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ncreased participation in competitive sport</w:t>
      </w: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6"/>
        <w:gridCol w:w="1910"/>
        <w:gridCol w:w="1298"/>
        <w:gridCol w:w="4756"/>
        <w:gridCol w:w="2385"/>
        <w:gridCol w:w="1623"/>
      </w:tblGrid>
      <w:tr w:rsidR="002E14FF" w:rsidRPr="00C57872" w14:paraId="3BA0071A" w14:textId="77777777" w:rsidTr="000A1377">
        <w:tc>
          <w:tcPr>
            <w:tcW w:w="3416" w:type="dxa"/>
          </w:tcPr>
          <w:p w14:paraId="0A22676F" w14:textId="77777777" w:rsidR="002E14FF" w:rsidRPr="00C5787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WHAT</w:t>
            </w:r>
          </w:p>
        </w:tc>
        <w:tc>
          <w:tcPr>
            <w:tcW w:w="1910" w:type="dxa"/>
          </w:tcPr>
          <w:p w14:paraId="64E6CC90" w14:textId="77777777" w:rsidR="002E14FF" w:rsidRPr="00C5787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WHO</w:t>
            </w:r>
          </w:p>
        </w:tc>
        <w:tc>
          <w:tcPr>
            <w:tcW w:w="1298" w:type="dxa"/>
          </w:tcPr>
          <w:p w14:paraId="054295D8" w14:textId="77777777" w:rsidR="002E14FF" w:rsidRPr="00C5787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COST</w:t>
            </w:r>
          </w:p>
        </w:tc>
        <w:tc>
          <w:tcPr>
            <w:tcW w:w="4756" w:type="dxa"/>
          </w:tcPr>
          <w:p w14:paraId="667B37AA" w14:textId="77777777" w:rsidR="002E14FF" w:rsidRPr="00C5787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color w:val="FF0000"/>
                <w:sz w:val="21"/>
                <w:szCs w:val="21"/>
                <w:u w:val="single"/>
              </w:rPr>
              <w:t>OBJECTIVES</w:t>
            </w:r>
            <w:r w:rsidRPr="00C57872">
              <w:rPr>
                <w:rFonts w:ascii="Arial" w:hAnsi="Arial" w:cs="Arial"/>
                <w:b/>
                <w:color w:val="0070C0"/>
                <w:sz w:val="21"/>
                <w:szCs w:val="21"/>
                <w:u w:val="single"/>
              </w:rPr>
              <w:t>/RATIONALE</w:t>
            </w: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/IMPACT</w:t>
            </w:r>
          </w:p>
        </w:tc>
        <w:tc>
          <w:tcPr>
            <w:tcW w:w="2385" w:type="dxa"/>
          </w:tcPr>
          <w:p w14:paraId="20135771" w14:textId="77777777" w:rsidR="002E14FF" w:rsidRPr="0004372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043722">
              <w:rPr>
                <w:rFonts w:ascii="Arial" w:hAnsi="Arial" w:cs="Arial"/>
                <w:b/>
                <w:sz w:val="21"/>
                <w:szCs w:val="21"/>
                <w:u w:val="single"/>
              </w:rPr>
              <w:t>SUSTAINABILITY AND NEXT STEPS</w:t>
            </w:r>
          </w:p>
        </w:tc>
        <w:tc>
          <w:tcPr>
            <w:tcW w:w="1623" w:type="dxa"/>
          </w:tcPr>
          <w:p w14:paraId="210E45FF" w14:textId="77777777" w:rsidR="002E14FF" w:rsidRPr="0004372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043722">
              <w:rPr>
                <w:rFonts w:ascii="Arial" w:hAnsi="Arial" w:cs="Arial"/>
                <w:b/>
                <w:sz w:val="21"/>
                <w:szCs w:val="21"/>
                <w:u w:val="single"/>
              </w:rPr>
              <w:t>% OF TOTAL ALLOCATION</w:t>
            </w:r>
          </w:p>
        </w:tc>
      </w:tr>
      <w:tr w:rsidR="00DA4A63" w:rsidRPr="00C57872" w14:paraId="4D52560C" w14:textId="77777777" w:rsidTr="000A1377">
        <w:tc>
          <w:tcPr>
            <w:tcW w:w="3416" w:type="dxa"/>
          </w:tcPr>
          <w:p w14:paraId="053D4485" w14:textId="25AF3F4E" w:rsidR="00DA4A63" w:rsidRPr="00C57872" w:rsidRDefault="00DA4A63" w:rsidP="00DA4A63">
            <w:pPr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P.E equipment/Transport</w:t>
            </w:r>
            <w:r>
              <w:rPr>
                <w:rFonts w:ascii="Arial" w:hAnsi="Arial" w:cs="Arial"/>
                <w:sz w:val="21"/>
                <w:szCs w:val="21"/>
              </w:rPr>
              <w:t xml:space="preserve">/Maintenance </w:t>
            </w:r>
          </w:p>
        </w:tc>
        <w:tc>
          <w:tcPr>
            <w:tcW w:w="1910" w:type="dxa"/>
          </w:tcPr>
          <w:p w14:paraId="1A7A4E27" w14:textId="4F1C6622" w:rsidR="00DA4A63" w:rsidRPr="00C57872" w:rsidRDefault="00DA4A63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Based on AF audit</w:t>
            </w:r>
          </w:p>
        </w:tc>
        <w:tc>
          <w:tcPr>
            <w:tcW w:w="1298" w:type="dxa"/>
          </w:tcPr>
          <w:p w14:paraId="6114EB9C" w14:textId="0F86F52E" w:rsidR="00DA4A63" w:rsidRPr="00C57872" w:rsidRDefault="00DA4A63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£10</w:t>
            </w:r>
            <w:r w:rsidRPr="00C57872">
              <w:rPr>
                <w:rFonts w:ascii="Arial" w:hAnsi="Arial" w:cs="Arial"/>
                <w:sz w:val="21"/>
                <w:szCs w:val="21"/>
              </w:rPr>
              <w:t>00</w:t>
            </w:r>
          </w:p>
        </w:tc>
        <w:tc>
          <w:tcPr>
            <w:tcW w:w="4756" w:type="dxa"/>
          </w:tcPr>
          <w:p w14:paraId="58EF2DAA" w14:textId="77777777" w:rsidR="00DA4A63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I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ncreased participation in competitive sport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6AB7A7F3" w14:textId="43659DBB" w:rsidR="00DA4A63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To ensure all equipment is up to standard. </w:t>
            </w:r>
          </w:p>
          <w:p w14:paraId="2C60E674" w14:textId="42D620DC" w:rsidR="00DA4A63" w:rsidRPr="000F0434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To have a company come in to check that the equipment is safe.</w:t>
            </w:r>
          </w:p>
          <w:p w14:paraId="22B30346" w14:textId="77777777" w:rsidR="00DA4A63" w:rsidRDefault="00DA4A63" w:rsidP="00DA4A63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>Minibus hire required for District Sports. £40 to be part of the netball league and £30 to be part of the Eastwood and district cross count</w:t>
            </w:r>
            <w:r>
              <w:rPr>
                <w:rFonts w:ascii="Arial" w:hAnsi="Arial" w:cs="Arial"/>
                <w:color w:val="0070C0"/>
                <w:sz w:val="21"/>
                <w:szCs w:val="21"/>
              </w:rPr>
              <w:t>ry running and district sports.</w:t>
            </w:r>
          </w:p>
          <w:p w14:paraId="489160C8" w14:textId="77777777" w:rsidR="00DA4A63" w:rsidRDefault="00DA4A63" w:rsidP="00DA4A63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  <w:p w14:paraId="0C3AB605" w14:textId="77777777" w:rsidR="00DA4A63" w:rsidRDefault="00DA4A63" w:rsidP="00DA4A63">
            <w:pPr>
              <w:tabs>
                <w:tab w:val="left" w:pos="315"/>
              </w:tabs>
              <w:rPr>
                <w:rFonts w:ascii="Arial" w:eastAsia="Times New Roman" w:hAnsi="Arial" w:cs="Arial"/>
                <w:color w:val="2E74B5" w:themeColor="accent1" w:themeShade="BF"/>
                <w:sz w:val="21"/>
                <w:szCs w:val="21"/>
                <w:lang w:val="en" w:eastAsia="en-GB"/>
              </w:rPr>
            </w:pPr>
            <w:r w:rsidRPr="000A1377">
              <w:rPr>
                <w:rFonts w:ascii="Arial" w:eastAsia="Times New Roman" w:hAnsi="Arial" w:cs="Arial"/>
                <w:color w:val="2E74B5" w:themeColor="accent1" w:themeShade="BF"/>
                <w:sz w:val="21"/>
                <w:szCs w:val="21"/>
                <w:lang w:val="en" w:eastAsia="en-GB"/>
              </w:rPr>
              <w:t>Repair if required of equipment.</w:t>
            </w:r>
          </w:p>
          <w:p w14:paraId="798336F0" w14:textId="77777777" w:rsidR="00DA4A63" w:rsidRPr="00C57872" w:rsidRDefault="00DA4A63" w:rsidP="00DA4A63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</w:tc>
        <w:tc>
          <w:tcPr>
            <w:tcW w:w="2385" w:type="dxa"/>
          </w:tcPr>
          <w:p w14:paraId="39DF8D39" w14:textId="56F55665" w:rsidR="00DA4A63" w:rsidRPr="00043722" w:rsidRDefault="00696D80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New equipment has been already bought </w:t>
            </w:r>
            <w:proofErr w:type="spellStart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eg</w:t>
            </w:r>
            <w:proofErr w:type="spellEnd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 tennis balls, netball post covers, balls for foundation stage.</w:t>
            </w:r>
          </w:p>
        </w:tc>
        <w:tc>
          <w:tcPr>
            <w:tcW w:w="1623" w:type="dxa"/>
          </w:tcPr>
          <w:p w14:paraId="50399D3F" w14:textId="6BDBB23D" w:rsidR="00DA4A63" w:rsidRPr="00043722" w:rsidRDefault="0090050D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5%</w:t>
            </w:r>
          </w:p>
        </w:tc>
      </w:tr>
      <w:tr w:rsidR="00DA4A63" w:rsidRPr="00C57872" w14:paraId="3A1481A5" w14:textId="77777777" w:rsidTr="000A1377">
        <w:tc>
          <w:tcPr>
            <w:tcW w:w="3416" w:type="dxa"/>
          </w:tcPr>
          <w:p w14:paraId="3CC42F32" w14:textId="77777777" w:rsidR="00DA4A63" w:rsidRPr="00C57872" w:rsidRDefault="00DA4A63" w:rsidP="00DA4A63">
            <w:pPr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lastRenderedPageBreak/>
              <w:t>Ashfield Sports Partnership Membership</w:t>
            </w:r>
          </w:p>
          <w:p w14:paraId="6ABBF43B" w14:textId="03CDC2CB" w:rsidR="00DA4A63" w:rsidRPr="00C57872" w:rsidRDefault="00DA4A63" w:rsidP="00DA4A63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10" w:type="dxa"/>
          </w:tcPr>
          <w:p w14:paraId="47956E86" w14:textId="4D536AC7" w:rsidR="00DA4A63" w:rsidRPr="00C57872" w:rsidRDefault="00DA4A63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Ashfield Sports Partnership</w:t>
            </w:r>
          </w:p>
        </w:tc>
        <w:tc>
          <w:tcPr>
            <w:tcW w:w="1298" w:type="dxa"/>
          </w:tcPr>
          <w:p w14:paraId="4ABDE485" w14:textId="1434376D" w:rsidR="00DA4A63" w:rsidRPr="00C57872" w:rsidRDefault="00DA4A63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8B54CC">
              <w:rPr>
                <w:rFonts w:ascii="Arial" w:hAnsi="Arial" w:cs="Arial"/>
                <w:sz w:val="21"/>
                <w:szCs w:val="21"/>
              </w:rPr>
              <w:t>£725</w:t>
            </w:r>
          </w:p>
        </w:tc>
        <w:tc>
          <w:tcPr>
            <w:tcW w:w="4756" w:type="dxa"/>
          </w:tcPr>
          <w:p w14:paraId="323F0FFD" w14:textId="77777777" w:rsidR="00DA4A63" w:rsidRPr="000F0434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38552A03" w14:textId="77777777" w:rsidR="00DA4A63" w:rsidRPr="00C57872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profile of PE and sport is raised across the school as a tool for whole-school improvement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36398B68" w14:textId="77777777" w:rsidR="00DA4A63" w:rsidRDefault="00DA4A63" w:rsidP="00DA4A63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 xml:space="preserve">Pays to release PE teachers from secondary school to help deliver the School Games programme. </w:t>
            </w:r>
          </w:p>
          <w:p w14:paraId="58A5F836" w14:textId="77777777" w:rsidR="00DA4A63" w:rsidRDefault="00DA4A63" w:rsidP="00DA4A63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  <w:p w14:paraId="7A6FB96F" w14:textId="77777777" w:rsidR="00DA4A63" w:rsidRPr="00B17172" w:rsidRDefault="00DA4A63" w:rsidP="00DA4A63">
            <w:pPr>
              <w:tabs>
                <w:tab w:val="left" w:pos="315"/>
              </w:tabs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385" w:type="dxa"/>
          </w:tcPr>
          <w:p w14:paraId="2B29CEB0" w14:textId="25C84DF2" w:rsidR="00DA4A63" w:rsidRPr="00043722" w:rsidRDefault="00696D80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The children have taken part in many competitions already this year.</w:t>
            </w:r>
          </w:p>
        </w:tc>
        <w:tc>
          <w:tcPr>
            <w:tcW w:w="1623" w:type="dxa"/>
          </w:tcPr>
          <w:p w14:paraId="7DEAF70C" w14:textId="693EB05C" w:rsidR="00DA4A63" w:rsidRPr="00043722" w:rsidRDefault="0090050D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4%</w:t>
            </w:r>
          </w:p>
        </w:tc>
      </w:tr>
      <w:tr w:rsidR="00DA4A63" w:rsidRPr="00C57872" w14:paraId="642F8601" w14:textId="77777777" w:rsidTr="000A1377">
        <w:tc>
          <w:tcPr>
            <w:tcW w:w="3416" w:type="dxa"/>
          </w:tcPr>
          <w:p w14:paraId="04BD9F94" w14:textId="7FA762BB" w:rsidR="00DA4A63" w:rsidRPr="00C57872" w:rsidRDefault="00DA4A63" w:rsidP="00DA4A63">
            <w:pPr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 xml:space="preserve">Squash for Year 3/4 </w:t>
            </w:r>
          </w:p>
        </w:tc>
        <w:tc>
          <w:tcPr>
            <w:tcW w:w="1910" w:type="dxa"/>
          </w:tcPr>
          <w:p w14:paraId="799FA164" w14:textId="5383A588" w:rsidR="00DA4A63" w:rsidRPr="00C57872" w:rsidRDefault="00DA4A63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Andy Hay</w:t>
            </w:r>
          </w:p>
        </w:tc>
        <w:tc>
          <w:tcPr>
            <w:tcW w:w="1298" w:type="dxa"/>
          </w:tcPr>
          <w:p w14:paraId="7BFF751B" w14:textId="7C722726" w:rsidR="00DA4A63" w:rsidRPr="00C57872" w:rsidRDefault="00DA4A63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£385</w:t>
            </w:r>
          </w:p>
        </w:tc>
        <w:tc>
          <w:tcPr>
            <w:tcW w:w="4756" w:type="dxa"/>
          </w:tcPr>
          <w:p w14:paraId="4254C75A" w14:textId="77777777" w:rsidR="00DA4A63" w:rsidRPr="000F0434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B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roader experience of a range of sports and activities offered to all pupils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4970ACEC" w14:textId="77777777" w:rsidR="00DA4A63" w:rsidRPr="000F0434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I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ncreased participation in competitive sport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02A6C2CA" w14:textId="77777777" w:rsidR="00DA4A63" w:rsidRDefault="00DA4A63" w:rsidP="00DA4A63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>Opportunity to take part in a new sport followed by a competition.</w:t>
            </w:r>
          </w:p>
          <w:p w14:paraId="528B65D2" w14:textId="77777777" w:rsidR="00DA4A63" w:rsidRDefault="00DA4A63" w:rsidP="00DA4A63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  <w:p w14:paraId="420105D9" w14:textId="4F70E2F3" w:rsidR="00DA4A63" w:rsidRPr="008B60DA" w:rsidRDefault="00DA4A63" w:rsidP="00DA4A63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385" w:type="dxa"/>
          </w:tcPr>
          <w:p w14:paraId="3C4A3CA2" w14:textId="77CCC1A1" w:rsidR="00DA4A63" w:rsidRPr="00043722" w:rsidRDefault="00696D80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The children had 6 weeks of lessons from </w:t>
            </w:r>
            <w:proofErr w:type="spellStart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Mr</w:t>
            </w:r>
            <w:proofErr w:type="spellEnd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 Hay. 6 children also went to the squash festival at Alfreton. Some of the children have accessed </w:t>
            </w:r>
            <w:proofErr w:type="spellStart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Mr</w:t>
            </w:r>
            <w:proofErr w:type="spellEnd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 Hay’s training and attend his coaching sessions outside of school</w:t>
            </w:r>
          </w:p>
        </w:tc>
        <w:tc>
          <w:tcPr>
            <w:tcW w:w="1623" w:type="dxa"/>
          </w:tcPr>
          <w:p w14:paraId="0704F4C9" w14:textId="26B02E61" w:rsidR="00DA4A63" w:rsidRPr="00043722" w:rsidRDefault="0090050D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2%</w:t>
            </w:r>
          </w:p>
        </w:tc>
      </w:tr>
      <w:tr w:rsidR="00DA4A63" w:rsidRPr="00C57872" w14:paraId="7ABDC529" w14:textId="77777777" w:rsidTr="000A1377">
        <w:tc>
          <w:tcPr>
            <w:tcW w:w="3416" w:type="dxa"/>
          </w:tcPr>
          <w:p w14:paraId="1844F8F5" w14:textId="7F7642B4" w:rsidR="00DA4A63" w:rsidRPr="0090050D" w:rsidRDefault="00DA4A63" w:rsidP="00DA4A63">
            <w:pPr>
              <w:rPr>
                <w:rFonts w:ascii="Arial" w:hAnsi="Arial" w:cs="Arial"/>
                <w:strike/>
                <w:sz w:val="21"/>
                <w:szCs w:val="21"/>
              </w:rPr>
            </w:pPr>
            <w:r w:rsidRPr="0090050D">
              <w:rPr>
                <w:rFonts w:ascii="Arial" w:hAnsi="Arial" w:cs="Arial"/>
                <w:strike/>
                <w:sz w:val="21"/>
                <w:szCs w:val="21"/>
              </w:rPr>
              <w:t>Change for Life</w:t>
            </w:r>
          </w:p>
        </w:tc>
        <w:tc>
          <w:tcPr>
            <w:tcW w:w="1910" w:type="dxa"/>
          </w:tcPr>
          <w:p w14:paraId="290F9E0E" w14:textId="76E9F2C4" w:rsidR="00DA4A63" w:rsidRPr="0090050D" w:rsidRDefault="00DA4A63" w:rsidP="00DA4A63">
            <w:pPr>
              <w:jc w:val="center"/>
              <w:rPr>
                <w:rFonts w:ascii="Arial" w:hAnsi="Arial" w:cs="Arial"/>
                <w:strike/>
                <w:sz w:val="21"/>
                <w:szCs w:val="21"/>
              </w:rPr>
            </w:pPr>
            <w:r w:rsidRPr="0090050D">
              <w:rPr>
                <w:rFonts w:ascii="Arial" w:hAnsi="Arial" w:cs="Arial"/>
                <w:strike/>
                <w:sz w:val="21"/>
                <w:szCs w:val="21"/>
              </w:rPr>
              <w:t>Everyone Active</w:t>
            </w:r>
          </w:p>
        </w:tc>
        <w:tc>
          <w:tcPr>
            <w:tcW w:w="1298" w:type="dxa"/>
          </w:tcPr>
          <w:p w14:paraId="572F4AC3" w14:textId="08134151" w:rsidR="00DA4A63" w:rsidRPr="0090050D" w:rsidRDefault="00DA4A63" w:rsidP="00DA4A63">
            <w:pPr>
              <w:jc w:val="center"/>
              <w:rPr>
                <w:rFonts w:ascii="Arial" w:hAnsi="Arial" w:cs="Arial"/>
                <w:strike/>
                <w:sz w:val="21"/>
                <w:szCs w:val="21"/>
              </w:rPr>
            </w:pPr>
            <w:r w:rsidRPr="0090050D">
              <w:rPr>
                <w:rFonts w:ascii="Arial" w:hAnsi="Arial" w:cs="Arial"/>
                <w:strike/>
                <w:sz w:val="21"/>
                <w:szCs w:val="21"/>
              </w:rPr>
              <w:t>£300</w:t>
            </w:r>
          </w:p>
        </w:tc>
        <w:tc>
          <w:tcPr>
            <w:tcW w:w="4756" w:type="dxa"/>
          </w:tcPr>
          <w:p w14:paraId="65BD7A7E" w14:textId="77777777" w:rsidR="00DA4A63" w:rsidRPr="0090050D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trike/>
                <w:color w:val="FF0000"/>
                <w:sz w:val="21"/>
                <w:szCs w:val="21"/>
                <w:lang w:val="en" w:eastAsia="en-GB"/>
              </w:rPr>
            </w:pPr>
            <w:r w:rsidRPr="0090050D">
              <w:rPr>
                <w:rFonts w:ascii="Arial" w:eastAsia="Times New Roman" w:hAnsi="Arial" w:cs="Arial"/>
                <w:strike/>
                <w:color w:val="FF0000"/>
                <w:sz w:val="21"/>
                <w:szCs w:val="21"/>
                <w:lang w:val="en" w:eastAsia="en-GB"/>
              </w:rPr>
              <w:t xml:space="preserve">The engagement of all pupils in regular physical activity. </w:t>
            </w:r>
          </w:p>
          <w:p w14:paraId="31112B36" w14:textId="77777777" w:rsidR="00DA4A63" w:rsidRPr="0090050D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trike/>
                <w:color w:val="FF0000"/>
                <w:sz w:val="21"/>
                <w:szCs w:val="21"/>
                <w:lang w:val="en" w:eastAsia="en-GB"/>
              </w:rPr>
            </w:pPr>
            <w:r w:rsidRPr="0090050D">
              <w:rPr>
                <w:rFonts w:ascii="Arial" w:eastAsia="Times New Roman" w:hAnsi="Arial" w:cs="Arial"/>
                <w:strike/>
                <w:color w:val="FF0000"/>
                <w:sz w:val="21"/>
                <w:szCs w:val="21"/>
                <w:lang w:val="en" w:eastAsia="en-GB"/>
              </w:rPr>
              <w:t>Increased participation in regular sport.</w:t>
            </w:r>
          </w:p>
          <w:p w14:paraId="42244272" w14:textId="7AB37E9F" w:rsidR="00DA4A63" w:rsidRPr="0090050D" w:rsidRDefault="00DA4A63" w:rsidP="00DA4A63">
            <w:pPr>
              <w:tabs>
                <w:tab w:val="left" w:pos="315"/>
              </w:tabs>
              <w:rPr>
                <w:rFonts w:ascii="Arial" w:hAnsi="Arial" w:cs="Arial"/>
                <w:strike/>
                <w:sz w:val="21"/>
                <w:szCs w:val="21"/>
              </w:rPr>
            </w:pPr>
            <w:r w:rsidRPr="0090050D">
              <w:rPr>
                <w:rFonts w:ascii="Arial" w:eastAsia="Times New Roman" w:hAnsi="Arial" w:cs="Arial"/>
                <w:strike/>
                <w:color w:val="2E74B5" w:themeColor="accent1" w:themeShade="BF"/>
                <w:sz w:val="21"/>
                <w:szCs w:val="21"/>
                <w:lang w:val="en" w:eastAsia="en-GB"/>
              </w:rPr>
              <w:t>Pupils to learn about being active and healthy. To make good choices when it comes to meal times.</w:t>
            </w:r>
          </w:p>
        </w:tc>
        <w:tc>
          <w:tcPr>
            <w:tcW w:w="2385" w:type="dxa"/>
          </w:tcPr>
          <w:p w14:paraId="0415EF40" w14:textId="08027731" w:rsidR="00DA4A63" w:rsidRPr="00043722" w:rsidRDefault="0090050D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Cancelled due to pandemic</w:t>
            </w:r>
          </w:p>
        </w:tc>
        <w:tc>
          <w:tcPr>
            <w:tcW w:w="1623" w:type="dxa"/>
          </w:tcPr>
          <w:p w14:paraId="588829F0" w14:textId="44C8F66F" w:rsidR="00DA4A63" w:rsidRPr="00043722" w:rsidRDefault="0090050D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2%</w:t>
            </w:r>
          </w:p>
        </w:tc>
      </w:tr>
      <w:tr w:rsidR="00DA4A63" w:rsidRPr="00C57872" w14:paraId="4F342427" w14:textId="77777777" w:rsidTr="000A1377">
        <w:tc>
          <w:tcPr>
            <w:tcW w:w="3416" w:type="dxa"/>
          </w:tcPr>
          <w:p w14:paraId="026EBF58" w14:textId="77777777" w:rsidR="00DA4A63" w:rsidRPr="0090050D" w:rsidRDefault="00CF5771" w:rsidP="00DA4A63">
            <w:pPr>
              <w:rPr>
                <w:rFonts w:ascii="Arial" w:hAnsi="Arial" w:cs="Arial"/>
                <w:strike/>
                <w:sz w:val="21"/>
                <w:szCs w:val="21"/>
              </w:rPr>
            </w:pPr>
            <w:r w:rsidRPr="0090050D">
              <w:rPr>
                <w:rFonts w:ascii="Arial" w:hAnsi="Arial" w:cs="Arial"/>
                <w:strike/>
                <w:sz w:val="21"/>
                <w:szCs w:val="21"/>
              </w:rPr>
              <w:t>Opal – outdoor learning</w:t>
            </w:r>
          </w:p>
          <w:p w14:paraId="5D41A217" w14:textId="72A2CABD" w:rsidR="008B54CC" w:rsidRPr="0090050D" w:rsidRDefault="008B54CC" w:rsidP="00DA4A63">
            <w:pPr>
              <w:rPr>
                <w:rFonts w:ascii="Arial" w:hAnsi="Arial" w:cs="Arial"/>
                <w:strike/>
                <w:sz w:val="21"/>
                <w:szCs w:val="21"/>
              </w:rPr>
            </w:pPr>
            <w:r w:rsidRPr="0090050D">
              <w:rPr>
                <w:rFonts w:ascii="Arial" w:hAnsi="Arial" w:cs="Arial"/>
                <w:strike/>
                <w:sz w:val="21"/>
                <w:szCs w:val="21"/>
              </w:rPr>
              <w:t>Opal Schools</w:t>
            </w:r>
          </w:p>
        </w:tc>
        <w:tc>
          <w:tcPr>
            <w:tcW w:w="1910" w:type="dxa"/>
          </w:tcPr>
          <w:p w14:paraId="3730FDED" w14:textId="77777777" w:rsidR="00DA4A63" w:rsidRPr="0090050D" w:rsidRDefault="00A50AAB" w:rsidP="00DA4A63">
            <w:pPr>
              <w:jc w:val="center"/>
              <w:rPr>
                <w:rFonts w:ascii="Arial" w:hAnsi="Arial" w:cs="Arial"/>
                <w:strike/>
                <w:sz w:val="21"/>
                <w:szCs w:val="21"/>
              </w:rPr>
            </w:pPr>
            <w:r w:rsidRPr="0090050D">
              <w:rPr>
                <w:rFonts w:ascii="Arial" w:hAnsi="Arial" w:cs="Arial"/>
                <w:strike/>
                <w:sz w:val="21"/>
                <w:szCs w:val="21"/>
              </w:rPr>
              <w:t>LK</w:t>
            </w:r>
            <w:r w:rsidR="008B54CC" w:rsidRPr="0090050D">
              <w:rPr>
                <w:rFonts w:ascii="Arial" w:hAnsi="Arial" w:cs="Arial"/>
                <w:strike/>
                <w:sz w:val="21"/>
                <w:szCs w:val="21"/>
              </w:rPr>
              <w:t>, JP, AF</w:t>
            </w:r>
          </w:p>
          <w:p w14:paraId="39F43149" w14:textId="729A7A41" w:rsidR="008B54CC" w:rsidRPr="0090050D" w:rsidRDefault="008B54CC" w:rsidP="00DA4A63">
            <w:pPr>
              <w:jc w:val="center"/>
              <w:rPr>
                <w:rFonts w:ascii="Arial" w:hAnsi="Arial" w:cs="Arial"/>
                <w:strike/>
                <w:sz w:val="21"/>
                <w:szCs w:val="21"/>
              </w:rPr>
            </w:pPr>
            <w:r w:rsidRPr="0090050D">
              <w:rPr>
                <w:rFonts w:ascii="Arial" w:hAnsi="Arial" w:cs="Arial"/>
                <w:strike/>
                <w:sz w:val="21"/>
                <w:szCs w:val="21"/>
              </w:rPr>
              <w:t>All staff</w:t>
            </w:r>
          </w:p>
        </w:tc>
        <w:tc>
          <w:tcPr>
            <w:tcW w:w="1298" w:type="dxa"/>
          </w:tcPr>
          <w:p w14:paraId="68138AB2" w14:textId="08A1EB5A" w:rsidR="00DA4A63" w:rsidRPr="0090050D" w:rsidRDefault="00CF5771" w:rsidP="00DA4A63">
            <w:pPr>
              <w:jc w:val="center"/>
              <w:rPr>
                <w:rFonts w:ascii="Arial" w:hAnsi="Arial" w:cs="Arial"/>
                <w:strike/>
                <w:sz w:val="21"/>
                <w:szCs w:val="21"/>
              </w:rPr>
            </w:pPr>
            <w:r w:rsidRPr="0090050D">
              <w:rPr>
                <w:rFonts w:ascii="Arial" w:hAnsi="Arial" w:cs="Arial"/>
                <w:strike/>
                <w:sz w:val="21"/>
                <w:szCs w:val="21"/>
              </w:rPr>
              <w:t>£</w:t>
            </w:r>
            <w:r w:rsidR="008B54CC" w:rsidRPr="0090050D">
              <w:rPr>
                <w:rFonts w:ascii="Arial" w:hAnsi="Arial" w:cs="Arial"/>
                <w:strike/>
                <w:sz w:val="21"/>
                <w:szCs w:val="21"/>
              </w:rPr>
              <w:t>45</w:t>
            </w:r>
            <w:r w:rsidRPr="0090050D">
              <w:rPr>
                <w:rFonts w:ascii="Arial" w:hAnsi="Arial" w:cs="Arial"/>
                <w:strike/>
                <w:sz w:val="21"/>
                <w:szCs w:val="21"/>
              </w:rPr>
              <w:t>00</w:t>
            </w:r>
          </w:p>
        </w:tc>
        <w:tc>
          <w:tcPr>
            <w:tcW w:w="4756" w:type="dxa"/>
          </w:tcPr>
          <w:p w14:paraId="323E3AD3" w14:textId="5EA7E33C" w:rsidR="00DA4A63" w:rsidRPr="0090050D" w:rsidRDefault="00CF5771" w:rsidP="00DA4A63">
            <w:pPr>
              <w:tabs>
                <w:tab w:val="left" w:pos="315"/>
              </w:tabs>
              <w:rPr>
                <w:rFonts w:ascii="Arial" w:hAnsi="Arial" w:cs="Arial"/>
                <w:strike/>
                <w:color w:val="000000" w:themeColor="text1"/>
                <w:sz w:val="21"/>
                <w:szCs w:val="21"/>
              </w:rPr>
            </w:pPr>
            <w:r w:rsidRPr="0090050D">
              <w:rPr>
                <w:rFonts w:ascii="Arial" w:hAnsi="Arial" w:cs="Arial"/>
                <w:strike/>
                <w:color w:val="000000" w:themeColor="text1"/>
                <w:sz w:val="21"/>
                <w:szCs w:val="21"/>
              </w:rPr>
              <w:t>To improve the provision for outdoor learning for the whole school.</w:t>
            </w:r>
          </w:p>
          <w:p w14:paraId="69C5633D" w14:textId="547D1152" w:rsidR="00BB4A2A" w:rsidRPr="0090050D" w:rsidRDefault="00BB4A2A" w:rsidP="00DA4A63">
            <w:pPr>
              <w:tabs>
                <w:tab w:val="left" w:pos="315"/>
              </w:tabs>
              <w:rPr>
                <w:rFonts w:ascii="Arial" w:hAnsi="Arial" w:cs="Arial"/>
                <w:strike/>
                <w:color w:val="000000" w:themeColor="text1"/>
                <w:sz w:val="21"/>
                <w:szCs w:val="21"/>
              </w:rPr>
            </w:pPr>
          </w:p>
          <w:p w14:paraId="5D0E61C9" w14:textId="534053F7" w:rsidR="00BB4A2A" w:rsidRPr="0090050D" w:rsidRDefault="00BB4A2A" w:rsidP="00DA4A63">
            <w:pPr>
              <w:tabs>
                <w:tab w:val="left" w:pos="315"/>
              </w:tabs>
              <w:rPr>
                <w:rFonts w:ascii="Arial" w:hAnsi="Arial" w:cs="Arial"/>
                <w:strike/>
                <w:color w:val="FF0000"/>
                <w:sz w:val="20"/>
                <w:szCs w:val="20"/>
              </w:rPr>
            </w:pPr>
            <w:r w:rsidRPr="0090050D">
              <w:rPr>
                <w:rFonts w:ascii="Arial" w:hAnsi="Arial" w:cs="Arial"/>
                <w:strike/>
                <w:color w:val="FF0000"/>
                <w:sz w:val="20"/>
                <w:szCs w:val="20"/>
                <w:shd w:val="clear" w:color="auto" w:fill="FFFFFF"/>
              </w:rPr>
              <w:t xml:space="preserve">OPAL is a mentor supported school improvement programme. It addresses all of the </w:t>
            </w:r>
            <w:proofErr w:type="gramStart"/>
            <w:r w:rsidRPr="0090050D">
              <w:rPr>
                <w:rFonts w:ascii="Arial" w:hAnsi="Arial" w:cs="Arial"/>
                <w:strike/>
                <w:color w:val="FF0000"/>
                <w:sz w:val="20"/>
                <w:szCs w:val="20"/>
                <w:shd w:val="clear" w:color="auto" w:fill="FFFFFF"/>
              </w:rPr>
              <w:t>areas</w:t>
            </w:r>
            <w:proofErr w:type="gramEnd"/>
            <w:r w:rsidRPr="0090050D">
              <w:rPr>
                <w:rFonts w:ascii="Arial" w:hAnsi="Arial" w:cs="Arial"/>
                <w:strike/>
                <w:color w:val="FF0000"/>
                <w:sz w:val="20"/>
                <w:szCs w:val="20"/>
                <w:shd w:val="clear" w:color="auto" w:fill="FFFFFF"/>
              </w:rPr>
              <w:t xml:space="preserve"> schools must plan for if they want to sustainably improve the quality of play. OPAL will work with your school over an </w:t>
            </w:r>
            <w:proofErr w:type="gramStart"/>
            <w:r w:rsidRPr="0090050D">
              <w:rPr>
                <w:rFonts w:ascii="Arial" w:hAnsi="Arial" w:cs="Arial"/>
                <w:strike/>
                <w:color w:val="FF0000"/>
                <w:sz w:val="20"/>
                <w:szCs w:val="20"/>
                <w:shd w:val="clear" w:color="auto" w:fill="FFFFFF"/>
              </w:rPr>
              <w:t>18 month</w:t>
            </w:r>
            <w:proofErr w:type="gramEnd"/>
            <w:r w:rsidRPr="0090050D">
              <w:rPr>
                <w:rFonts w:ascii="Arial" w:hAnsi="Arial" w:cs="Arial"/>
                <w:strike/>
                <w:color w:val="FF0000"/>
                <w:sz w:val="20"/>
                <w:szCs w:val="20"/>
                <w:shd w:val="clear" w:color="auto" w:fill="FFFFFF"/>
              </w:rPr>
              <w:t xml:space="preserve"> period to support an entire </w:t>
            </w:r>
            <w:r w:rsidRPr="0090050D">
              <w:rPr>
                <w:rFonts w:ascii="Arial" w:hAnsi="Arial" w:cs="Arial"/>
                <w:strike/>
                <w:color w:val="FF0000"/>
                <w:sz w:val="20"/>
                <w:szCs w:val="20"/>
                <w:shd w:val="clear" w:color="auto" w:fill="FFFFFF"/>
              </w:rPr>
              <w:lastRenderedPageBreak/>
              <w:t>cultural and practical transformation of the way that play is thought about, planned for, resourced and staffed.</w:t>
            </w:r>
            <w:r w:rsidRPr="0090050D">
              <w:rPr>
                <w:rFonts w:ascii="Arial" w:hAnsi="Arial" w:cs="Arial"/>
                <w:strike/>
                <w:color w:val="FF0000"/>
                <w:sz w:val="27"/>
                <w:szCs w:val="27"/>
                <w:shd w:val="clear" w:color="auto" w:fill="FFFFFF"/>
              </w:rPr>
              <w:t> </w:t>
            </w:r>
          </w:p>
          <w:p w14:paraId="538AB785" w14:textId="51367BF5" w:rsidR="00CF5771" w:rsidRPr="0090050D" w:rsidRDefault="00CF5771" w:rsidP="00DA4A63">
            <w:pPr>
              <w:tabs>
                <w:tab w:val="left" w:pos="315"/>
              </w:tabs>
              <w:rPr>
                <w:rFonts w:ascii="Arial" w:hAnsi="Arial" w:cs="Arial"/>
                <w:strike/>
                <w:color w:val="000000" w:themeColor="text1"/>
                <w:sz w:val="21"/>
                <w:szCs w:val="21"/>
              </w:rPr>
            </w:pPr>
          </w:p>
        </w:tc>
        <w:tc>
          <w:tcPr>
            <w:tcW w:w="2385" w:type="dxa"/>
          </w:tcPr>
          <w:p w14:paraId="0BAF59DD" w14:textId="3BAE3C31" w:rsidR="00DA4A63" w:rsidRPr="00043722" w:rsidRDefault="0090050D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Unable to complete due to pandemic</w:t>
            </w:r>
          </w:p>
        </w:tc>
        <w:tc>
          <w:tcPr>
            <w:tcW w:w="1623" w:type="dxa"/>
          </w:tcPr>
          <w:p w14:paraId="61172004" w14:textId="545458BA" w:rsidR="00DA4A63" w:rsidRPr="00043722" w:rsidRDefault="0090050D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24%</w:t>
            </w:r>
          </w:p>
        </w:tc>
      </w:tr>
      <w:tr w:rsidR="00DA4A63" w:rsidRPr="00C57872" w14:paraId="4CF89FFB" w14:textId="77777777" w:rsidTr="000A1377">
        <w:tc>
          <w:tcPr>
            <w:tcW w:w="3416" w:type="dxa"/>
          </w:tcPr>
          <w:p w14:paraId="222F47B9" w14:textId="77777777" w:rsidR="00D71879" w:rsidRPr="0090050D" w:rsidRDefault="00CF5771" w:rsidP="00DA4A63">
            <w:pPr>
              <w:rPr>
                <w:rFonts w:ascii="Arial" w:eastAsia="Times New Roman" w:hAnsi="Arial" w:cs="Arial"/>
                <w:strike/>
                <w:sz w:val="21"/>
                <w:szCs w:val="21"/>
                <w:lang w:val="en" w:eastAsia="en-GB"/>
              </w:rPr>
            </w:pPr>
            <w:r w:rsidRPr="0090050D">
              <w:rPr>
                <w:rFonts w:ascii="Arial" w:hAnsi="Arial" w:cs="Arial"/>
                <w:strike/>
                <w:sz w:val="21"/>
                <w:szCs w:val="21"/>
              </w:rPr>
              <w:t>Scooter Wise</w:t>
            </w:r>
            <w:r w:rsidR="00D71879" w:rsidRPr="0090050D">
              <w:rPr>
                <w:rFonts w:ascii="Arial" w:eastAsia="Times New Roman" w:hAnsi="Arial" w:cs="Arial"/>
                <w:strike/>
                <w:sz w:val="21"/>
                <w:szCs w:val="21"/>
                <w:lang w:val="en" w:eastAsia="en-GB"/>
              </w:rPr>
              <w:t xml:space="preserve"> </w:t>
            </w:r>
          </w:p>
          <w:p w14:paraId="318D390E" w14:textId="77777777" w:rsidR="00D71879" w:rsidRPr="0090050D" w:rsidRDefault="00D71879" w:rsidP="00DA4A63">
            <w:pPr>
              <w:rPr>
                <w:rFonts w:ascii="Arial" w:eastAsia="Times New Roman" w:hAnsi="Arial" w:cs="Arial"/>
                <w:strike/>
                <w:sz w:val="21"/>
                <w:szCs w:val="21"/>
                <w:lang w:val="en" w:eastAsia="en-GB"/>
              </w:rPr>
            </w:pPr>
          </w:p>
          <w:p w14:paraId="2D32EB93" w14:textId="77777777" w:rsidR="00DA4A63" w:rsidRPr="0090050D" w:rsidRDefault="00D71879" w:rsidP="00DA4A63">
            <w:pPr>
              <w:rPr>
                <w:rFonts w:ascii="Arial" w:eastAsia="Times New Roman" w:hAnsi="Arial" w:cs="Arial"/>
                <w:strike/>
                <w:sz w:val="21"/>
                <w:szCs w:val="21"/>
                <w:lang w:val="en" w:eastAsia="en-GB"/>
              </w:rPr>
            </w:pPr>
            <w:r w:rsidRPr="0090050D">
              <w:rPr>
                <w:rFonts w:ascii="Arial" w:eastAsia="Times New Roman" w:hAnsi="Arial" w:cs="Arial"/>
                <w:strike/>
                <w:sz w:val="21"/>
                <w:szCs w:val="21"/>
                <w:lang w:val="en" w:eastAsia="en-GB"/>
              </w:rPr>
              <w:t>Sessions of 50 minutes.</w:t>
            </w:r>
          </w:p>
          <w:p w14:paraId="09BEC8F2" w14:textId="77777777" w:rsidR="00BB4A2A" w:rsidRPr="0090050D" w:rsidRDefault="00BB4A2A" w:rsidP="00DA4A63">
            <w:pPr>
              <w:rPr>
                <w:rFonts w:ascii="Arial" w:eastAsia="Times New Roman" w:hAnsi="Arial" w:cs="Arial"/>
                <w:strike/>
                <w:sz w:val="21"/>
                <w:szCs w:val="21"/>
                <w:lang w:val="en" w:eastAsia="en-GB"/>
              </w:rPr>
            </w:pPr>
          </w:p>
          <w:p w14:paraId="273117A3" w14:textId="77777777" w:rsidR="00BB4A2A" w:rsidRPr="0090050D" w:rsidRDefault="00BB4A2A" w:rsidP="00DA4A63">
            <w:pPr>
              <w:rPr>
                <w:rFonts w:ascii="Arial" w:eastAsia="Times New Roman" w:hAnsi="Arial" w:cs="Arial"/>
                <w:strike/>
                <w:sz w:val="21"/>
                <w:szCs w:val="21"/>
                <w:lang w:val="en" w:eastAsia="en-GB"/>
              </w:rPr>
            </w:pPr>
            <w:r w:rsidRPr="0090050D">
              <w:rPr>
                <w:rFonts w:ascii="Arial" w:eastAsia="Times New Roman" w:hAnsi="Arial" w:cs="Arial"/>
                <w:strike/>
                <w:sz w:val="21"/>
                <w:szCs w:val="21"/>
                <w:lang w:val="en" w:eastAsia="en-GB"/>
              </w:rPr>
              <w:t>KS1</w:t>
            </w:r>
          </w:p>
          <w:p w14:paraId="2776E0A3" w14:textId="77777777" w:rsidR="00BB4A2A" w:rsidRPr="0090050D" w:rsidRDefault="00BB4A2A" w:rsidP="00DA4A63">
            <w:pPr>
              <w:rPr>
                <w:rFonts w:ascii="Arial" w:eastAsia="Times New Roman" w:hAnsi="Arial" w:cs="Arial"/>
                <w:strike/>
                <w:sz w:val="21"/>
                <w:szCs w:val="21"/>
                <w:lang w:val="en" w:eastAsia="en-GB"/>
              </w:rPr>
            </w:pPr>
          </w:p>
          <w:p w14:paraId="777A6091" w14:textId="77777777" w:rsidR="00BB4A2A" w:rsidRPr="0090050D" w:rsidRDefault="0090050D" w:rsidP="00DA4A63">
            <w:pPr>
              <w:rPr>
                <w:rFonts w:ascii="Arial" w:eastAsia="Times New Roman" w:hAnsi="Arial" w:cs="Arial"/>
                <w:strike/>
                <w:sz w:val="21"/>
                <w:szCs w:val="21"/>
                <w:lang w:val="en" w:eastAsia="en-GB"/>
              </w:rPr>
            </w:pPr>
            <w:hyperlink r:id="rId7" w:history="1">
              <w:r w:rsidR="00BB4A2A" w:rsidRPr="0090050D">
                <w:rPr>
                  <w:rStyle w:val="Hyperlink"/>
                  <w:rFonts w:ascii="Arial" w:eastAsia="Times New Roman" w:hAnsi="Arial" w:cs="Arial"/>
                  <w:strike/>
                  <w:sz w:val="21"/>
                  <w:szCs w:val="21"/>
                  <w:lang w:val="en" w:eastAsia="en-GB"/>
                </w:rPr>
                <w:t>james@scootfit.co.uk</w:t>
              </w:r>
            </w:hyperlink>
          </w:p>
          <w:p w14:paraId="1E5BB8D2" w14:textId="729F8D52" w:rsidR="00BB4A2A" w:rsidRPr="0090050D" w:rsidRDefault="00BB4A2A" w:rsidP="00DA4A63">
            <w:pPr>
              <w:rPr>
                <w:rFonts w:ascii="Arial" w:hAnsi="Arial" w:cs="Arial"/>
                <w:strike/>
                <w:sz w:val="21"/>
                <w:szCs w:val="21"/>
              </w:rPr>
            </w:pPr>
            <w:proofErr w:type="spellStart"/>
            <w:r w:rsidRPr="0090050D">
              <w:rPr>
                <w:rFonts w:ascii="Arial" w:hAnsi="Arial" w:cs="Arial"/>
                <w:strike/>
                <w:sz w:val="21"/>
                <w:szCs w:val="21"/>
              </w:rPr>
              <w:t>scootability</w:t>
            </w:r>
            <w:proofErr w:type="spellEnd"/>
            <w:r w:rsidRPr="0090050D">
              <w:rPr>
                <w:rFonts w:ascii="Arial" w:hAnsi="Arial" w:cs="Arial"/>
                <w:strike/>
                <w:sz w:val="21"/>
                <w:szCs w:val="21"/>
              </w:rPr>
              <w:t xml:space="preserve"> </w:t>
            </w:r>
          </w:p>
        </w:tc>
        <w:tc>
          <w:tcPr>
            <w:tcW w:w="1910" w:type="dxa"/>
          </w:tcPr>
          <w:p w14:paraId="06FEA40E" w14:textId="77777777" w:rsidR="00DA4A63" w:rsidRPr="0090050D" w:rsidRDefault="00CF5771" w:rsidP="00DA4A63">
            <w:pPr>
              <w:jc w:val="center"/>
              <w:rPr>
                <w:rFonts w:ascii="Arial" w:hAnsi="Arial" w:cs="Arial"/>
                <w:strike/>
                <w:sz w:val="21"/>
                <w:szCs w:val="21"/>
              </w:rPr>
            </w:pPr>
            <w:r w:rsidRPr="0090050D">
              <w:rPr>
                <w:rFonts w:ascii="Arial" w:hAnsi="Arial" w:cs="Arial"/>
                <w:strike/>
                <w:sz w:val="21"/>
                <w:szCs w:val="21"/>
              </w:rPr>
              <w:t>Scooter Wise</w:t>
            </w:r>
          </w:p>
          <w:p w14:paraId="79745580" w14:textId="77777777" w:rsidR="00BB4A2A" w:rsidRPr="0090050D" w:rsidRDefault="00BB4A2A" w:rsidP="00DA4A63">
            <w:pPr>
              <w:jc w:val="center"/>
              <w:rPr>
                <w:rFonts w:ascii="Arial" w:hAnsi="Arial" w:cs="Arial"/>
                <w:strike/>
                <w:sz w:val="21"/>
                <w:szCs w:val="21"/>
              </w:rPr>
            </w:pPr>
          </w:p>
          <w:p w14:paraId="49609EBE" w14:textId="05929A40" w:rsidR="00BB4A2A" w:rsidRPr="0090050D" w:rsidRDefault="00BB4A2A" w:rsidP="00DA4A63">
            <w:pPr>
              <w:jc w:val="center"/>
              <w:rPr>
                <w:rFonts w:ascii="Arial" w:hAnsi="Arial" w:cs="Arial"/>
                <w:strike/>
                <w:sz w:val="21"/>
                <w:szCs w:val="21"/>
              </w:rPr>
            </w:pPr>
            <w:r w:rsidRPr="0090050D">
              <w:rPr>
                <w:rFonts w:ascii="Arial" w:hAnsi="Arial" w:cs="Arial"/>
                <w:strike/>
                <w:sz w:val="21"/>
                <w:szCs w:val="21"/>
              </w:rPr>
              <w:t>x30 scooters</w:t>
            </w:r>
          </w:p>
          <w:p w14:paraId="3FCE2329" w14:textId="434C9A45" w:rsidR="00BB4A2A" w:rsidRPr="0090050D" w:rsidRDefault="00BB4A2A" w:rsidP="00DA4A63">
            <w:pPr>
              <w:jc w:val="center"/>
              <w:rPr>
                <w:rFonts w:ascii="Arial" w:hAnsi="Arial" w:cs="Arial"/>
                <w:strike/>
                <w:sz w:val="21"/>
                <w:szCs w:val="21"/>
              </w:rPr>
            </w:pPr>
            <w:r w:rsidRPr="0090050D">
              <w:rPr>
                <w:rFonts w:ascii="Arial" w:hAnsi="Arial" w:cs="Arial"/>
                <w:strike/>
                <w:sz w:val="21"/>
                <w:szCs w:val="21"/>
              </w:rPr>
              <w:t>x30 helmets</w:t>
            </w:r>
          </w:p>
        </w:tc>
        <w:tc>
          <w:tcPr>
            <w:tcW w:w="1298" w:type="dxa"/>
          </w:tcPr>
          <w:p w14:paraId="168516B3" w14:textId="11D2A921" w:rsidR="00D71879" w:rsidRPr="0090050D" w:rsidRDefault="00D71879" w:rsidP="00D71879">
            <w:pPr>
              <w:spacing w:before="100" w:beforeAutospacing="1" w:after="100" w:afterAutospacing="1"/>
              <w:rPr>
                <w:rFonts w:ascii="Arial" w:eastAsia="Times New Roman" w:hAnsi="Arial" w:cs="Arial"/>
                <w:strike/>
                <w:sz w:val="21"/>
                <w:szCs w:val="21"/>
                <w:lang w:val="en" w:eastAsia="en-GB"/>
              </w:rPr>
            </w:pPr>
            <w:r w:rsidRPr="0090050D">
              <w:rPr>
                <w:rFonts w:ascii="Arial" w:eastAsia="Times New Roman" w:hAnsi="Arial" w:cs="Arial"/>
                <w:strike/>
                <w:sz w:val="21"/>
                <w:szCs w:val="21"/>
                <w:lang w:val="en" w:eastAsia="en-GB"/>
              </w:rPr>
              <w:t>Up to 60 pupils for £395+vat.</w:t>
            </w:r>
          </w:p>
          <w:p w14:paraId="59AEFEB3" w14:textId="19B127EB" w:rsidR="00D71879" w:rsidRPr="0090050D" w:rsidRDefault="00BB4A2A" w:rsidP="00D71879">
            <w:pPr>
              <w:spacing w:before="100" w:beforeAutospacing="1" w:after="100" w:afterAutospacing="1"/>
              <w:rPr>
                <w:rFonts w:ascii="Arial" w:eastAsia="Times New Roman" w:hAnsi="Arial" w:cs="Arial"/>
                <w:strike/>
                <w:sz w:val="21"/>
                <w:szCs w:val="21"/>
                <w:lang w:val="en" w:eastAsia="en-GB"/>
              </w:rPr>
            </w:pPr>
            <w:r w:rsidRPr="0090050D">
              <w:rPr>
                <w:rFonts w:ascii="Arial" w:eastAsia="Times New Roman" w:hAnsi="Arial" w:cs="Arial"/>
                <w:strike/>
                <w:sz w:val="21"/>
                <w:szCs w:val="21"/>
                <w:lang w:val="en" w:eastAsia="en-GB"/>
              </w:rPr>
              <w:t>£1500</w:t>
            </w:r>
          </w:p>
          <w:p w14:paraId="6227B1B0" w14:textId="22F290E5" w:rsidR="00DA4A63" w:rsidRPr="0090050D" w:rsidRDefault="00DA4A63" w:rsidP="00DA4A63">
            <w:pPr>
              <w:jc w:val="center"/>
              <w:rPr>
                <w:rFonts w:ascii="Arial" w:hAnsi="Arial" w:cs="Arial"/>
                <w:strike/>
                <w:sz w:val="21"/>
                <w:szCs w:val="21"/>
              </w:rPr>
            </w:pPr>
          </w:p>
        </w:tc>
        <w:tc>
          <w:tcPr>
            <w:tcW w:w="4756" w:type="dxa"/>
          </w:tcPr>
          <w:p w14:paraId="79F060AB" w14:textId="56033AB6" w:rsidR="00CF5771" w:rsidRPr="0090050D" w:rsidRDefault="00CF5771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trike/>
                <w:color w:val="FF0000"/>
                <w:sz w:val="21"/>
                <w:szCs w:val="21"/>
                <w:lang w:val="en" w:eastAsia="en-GB"/>
              </w:rPr>
            </w:pPr>
            <w:r w:rsidRPr="0090050D">
              <w:rPr>
                <w:rFonts w:ascii="Arial" w:eastAsia="Times New Roman" w:hAnsi="Arial" w:cs="Arial"/>
                <w:strike/>
                <w:color w:val="FF0000"/>
                <w:sz w:val="21"/>
                <w:szCs w:val="21"/>
                <w:lang w:val="en" w:eastAsia="en-GB"/>
              </w:rPr>
              <w:t xml:space="preserve">A </w:t>
            </w:r>
            <w:proofErr w:type="spellStart"/>
            <w:r w:rsidRPr="0090050D">
              <w:rPr>
                <w:rFonts w:ascii="Arial" w:eastAsia="Times New Roman" w:hAnsi="Arial" w:cs="Arial"/>
                <w:strike/>
                <w:color w:val="FF0000"/>
                <w:sz w:val="21"/>
                <w:szCs w:val="21"/>
                <w:lang w:val="en" w:eastAsia="en-GB"/>
              </w:rPr>
              <w:t>programme</w:t>
            </w:r>
            <w:proofErr w:type="spellEnd"/>
            <w:r w:rsidRPr="0090050D">
              <w:rPr>
                <w:rFonts w:ascii="Arial" w:eastAsia="Times New Roman" w:hAnsi="Arial" w:cs="Arial"/>
                <w:strike/>
                <w:color w:val="FF0000"/>
                <w:sz w:val="21"/>
                <w:szCs w:val="21"/>
                <w:lang w:val="en" w:eastAsia="en-GB"/>
              </w:rPr>
              <w:t xml:space="preserve"> delivered from year 1 to year 4 how to ride a scooter safely. </w:t>
            </w:r>
          </w:p>
          <w:p w14:paraId="497CF469" w14:textId="63E22875" w:rsidR="00DA4A63" w:rsidRPr="0090050D" w:rsidRDefault="00CF5771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trike/>
                <w:color w:val="2E74B5" w:themeColor="accent1" w:themeShade="BF"/>
                <w:sz w:val="21"/>
                <w:szCs w:val="21"/>
                <w:lang w:val="en" w:eastAsia="en-GB"/>
              </w:rPr>
            </w:pPr>
            <w:r w:rsidRPr="0090050D">
              <w:rPr>
                <w:rFonts w:ascii="Arial" w:eastAsia="Times New Roman" w:hAnsi="Arial" w:cs="Arial"/>
                <w:strike/>
                <w:color w:val="2E74B5" w:themeColor="accent1" w:themeShade="BF"/>
                <w:sz w:val="21"/>
                <w:szCs w:val="21"/>
                <w:lang w:val="en" w:eastAsia="en-GB"/>
              </w:rPr>
              <w:t>Can help with basic balance and sensory integration in a child’s early years. Help improve coordination, balance using their weight and help improve road safety knowledge.</w:t>
            </w:r>
          </w:p>
          <w:p w14:paraId="0C70E343" w14:textId="7EF9CDFF" w:rsidR="00CF5771" w:rsidRPr="0090050D" w:rsidRDefault="00CF5771" w:rsidP="00D71879">
            <w:pPr>
              <w:spacing w:before="100" w:beforeAutospacing="1" w:after="100" w:afterAutospacing="1"/>
              <w:rPr>
                <w:rFonts w:ascii="Arial" w:eastAsia="Times New Roman" w:hAnsi="Arial" w:cs="Arial"/>
                <w:strike/>
                <w:sz w:val="21"/>
                <w:szCs w:val="21"/>
                <w:lang w:val="en" w:eastAsia="en-GB"/>
              </w:rPr>
            </w:pPr>
          </w:p>
        </w:tc>
        <w:tc>
          <w:tcPr>
            <w:tcW w:w="2385" w:type="dxa"/>
          </w:tcPr>
          <w:p w14:paraId="61CB271A" w14:textId="646F44EE" w:rsidR="00DA4A63" w:rsidRPr="00043722" w:rsidRDefault="0090050D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Cancelled due to pandemic</w:t>
            </w:r>
          </w:p>
        </w:tc>
        <w:tc>
          <w:tcPr>
            <w:tcW w:w="1623" w:type="dxa"/>
          </w:tcPr>
          <w:p w14:paraId="49A7FF44" w14:textId="28EAAB2B" w:rsidR="00DA4A63" w:rsidRPr="00043722" w:rsidRDefault="0090050D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8%</w:t>
            </w:r>
          </w:p>
        </w:tc>
      </w:tr>
      <w:tr w:rsidR="00DA4A63" w:rsidRPr="00C57872" w14:paraId="156C99A4" w14:textId="77777777" w:rsidTr="000A1377">
        <w:tc>
          <w:tcPr>
            <w:tcW w:w="3416" w:type="dxa"/>
          </w:tcPr>
          <w:p w14:paraId="791E3693" w14:textId="77777777" w:rsidR="00DA4A63" w:rsidRPr="00C57872" w:rsidRDefault="00DA4A63" w:rsidP="00DA4A63">
            <w:pPr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Balance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C57872">
              <w:rPr>
                <w:rFonts w:ascii="Arial" w:hAnsi="Arial" w:cs="Arial"/>
                <w:sz w:val="21"/>
                <w:szCs w:val="21"/>
              </w:rPr>
              <w:t>ability</w:t>
            </w:r>
          </w:p>
          <w:p w14:paraId="17208FCE" w14:textId="77777777" w:rsidR="00DA4A63" w:rsidRDefault="00DA4A63" w:rsidP="00DA4A63">
            <w:pPr>
              <w:rPr>
                <w:rFonts w:ascii="Arial" w:hAnsi="Arial" w:cs="Arial"/>
                <w:sz w:val="21"/>
                <w:szCs w:val="21"/>
              </w:rPr>
            </w:pPr>
          </w:p>
          <w:p w14:paraId="5739829D" w14:textId="4ED5CB9F" w:rsidR="00DA4A63" w:rsidRPr="00D71879" w:rsidRDefault="00DA4A63" w:rsidP="00DA4A63">
            <w:pPr>
              <w:rPr>
                <w:rFonts w:ascii="Arial" w:hAnsi="Arial" w:cs="Arial"/>
                <w:color w:val="FF0000"/>
                <w:sz w:val="21"/>
                <w:szCs w:val="21"/>
              </w:rPr>
            </w:pPr>
            <w:r w:rsidRPr="00D71879">
              <w:rPr>
                <w:rFonts w:ascii="Arial" w:hAnsi="Arial" w:cs="Arial"/>
                <w:color w:val="FF0000"/>
                <w:sz w:val="21"/>
                <w:szCs w:val="21"/>
              </w:rPr>
              <w:t>3 x pedal bikes £</w:t>
            </w:r>
            <w:r w:rsidR="00BB4A2A">
              <w:rPr>
                <w:rFonts w:ascii="Arial" w:hAnsi="Arial" w:cs="Arial"/>
                <w:color w:val="FF0000"/>
                <w:sz w:val="21"/>
                <w:szCs w:val="21"/>
              </w:rPr>
              <w:t>450</w:t>
            </w:r>
          </w:p>
          <w:p w14:paraId="4E33649F" w14:textId="7AF17570" w:rsidR="00DA4A63" w:rsidRDefault="00DA4A63" w:rsidP="00DA4A63">
            <w:pPr>
              <w:rPr>
                <w:rFonts w:ascii="Arial" w:hAnsi="Arial" w:cs="Arial"/>
                <w:color w:val="FF0000"/>
                <w:sz w:val="21"/>
                <w:szCs w:val="21"/>
              </w:rPr>
            </w:pPr>
            <w:r w:rsidRPr="00D71879">
              <w:rPr>
                <w:rFonts w:ascii="Arial" w:hAnsi="Arial" w:cs="Arial"/>
                <w:color w:val="FF0000"/>
                <w:sz w:val="21"/>
                <w:szCs w:val="21"/>
              </w:rPr>
              <w:t>4 x helmets £72</w:t>
            </w:r>
          </w:p>
          <w:p w14:paraId="1C33525C" w14:textId="77EB52E2" w:rsidR="00BB4A2A" w:rsidRDefault="00BB4A2A" w:rsidP="00DA4A63">
            <w:pPr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  <w:p w14:paraId="24A80EDD" w14:textId="77777777" w:rsidR="00DA4A63" w:rsidRPr="00C57872" w:rsidRDefault="00DA4A63" w:rsidP="0090050D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10" w:type="dxa"/>
          </w:tcPr>
          <w:p w14:paraId="5E4F0BBA" w14:textId="77777777" w:rsidR="00DA4A63" w:rsidRPr="00C57872" w:rsidRDefault="00DA4A63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Balance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C57872">
              <w:rPr>
                <w:rFonts w:ascii="Arial" w:hAnsi="Arial" w:cs="Arial"/>
                <w:sz w:val="21"/>
                <w:szCs w:val="21"/>
              </w:rPr>
              <w:t>ability</w:t>
            </w:r>
          </w:p>
        </w:tc>
        <w:tc>
          <w:tcPr>
            <w:tcW w:w="1298" w:type="dxa"/>
          </w:tcPr>
          <w:p w14:paraId="1981B770" w14:textId="766BE0B6" w:rsidR="00DA4A63" w:rsidRPr="00C57872" w:rsidRDefault="00DA4A63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£</w:t>
            </w:r>
            <w:r w:rsidR="0090050D">
              <w:rPr>
                <w:rFonts w:ascii="Arial" w:hAnsi="Arial" w:cs="Arial"/>
                <w:sz w:val="21"/>
                <w:szCs w:val="21"/>
              </w:rPr>
              <w:t>522</w:t>
            </w:r>
          </w:p>
        </w:tc>
        <w:tc>
          <w:tcPr>
            <w:tcW w:w="4756" w:type="dxa"/>
          </w:tcPr>
          <w:p w14:paraId="20670780" w14:textId="77777777" w:rsidR="00DA4A63" w:rsidRPr="00C57872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I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ncreased confidence, knowledge and skills of all staff in teaching PE and sport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2B977BBD" w14:textId="77777777" w:rsidR="00DA4A63" w:rsidRPr="000F0434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6D72CB03" w14:textId="77777777" w:rsidR="00DA4A63" w:rsidRDefault="00DA4A63" w:rsidP="00DA4A63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  <w:r>
              <w:rPr>
                <w:rFonts w:ascii="Arial" w:hAnsi="Arial" w:cs="Arial"/>
                <w:color w:val="0070C0"/>
                <w:sz w:val="21"/>
                <w:szCs w:val="21"/>
              </w:rPr>
              <w:t>Great response last year.</w:t>
            </w:r>
          </w:p>
          <w:p w14:paraId="67E32B9F" w14:textId="77777777" w:rsidR="00DA4A63" w:rsidRDefault="00DA4A63" w:rsidP="00DA4A63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  <w:r>
              <w:rPr>
                <w:rFonts w:ascii="Arial" w:hAnsi="Arial" w:cs="Arial"/>
                <w:color w:val="0070C0"/>
                <w:sz w:val="21"/>
                <w:szCs w:val="21"/>
              </w:rPr>
              <w:t>Create sustainability across school.</w:t>
            </w:r>
          </w:p>
          <w:p w14:paraId="110D6495" w14:textId="77777777" w:rsidR="00DA4A63" w:rsidRDefault="00DA4A63" w:rsidP="00DA4A63">
            <w:pPr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>Response to Ofsted inspection and improving outdoor area. Local schools offer this. PD low in Early Years data</w:t>
            </w: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</w:p>
          <w:p w14:paraId="49D8583C" w14:textId="77777777" w:rsidR="00DA4A63" w:rsidRDefault="00DA4A63" w:rsidP="00DA4A63">
            <w:pPr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0BBDC0CE" w14:textId="77777777" w:rsidR="00DA4A63" w:rsidRPr="00C57872" w:rsidRDefault="00DA4A63" w:rsidP="00DA4A63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</w:tc>
        <w:tc>
          <w:tcPr>
            <w:tcW w:w="2385" w:type="dxa"/>
          </w:tcPr>
          <w:p w14:paraId="099A4B7F" w14:textId="193401FB" w:rsidR="00DA4A63" w:rsidRPr="00043722" w:rsidRDefault="0090050D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Continued increase in number of children being able to ride a bike by the end of FS2. Continue to invest in </w:t>
            </w:r>
            <w:proofErr w:type="spellStart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bies</w:t>
            </w:r>
            <w:proofErr w:type="spellEnd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 and maintenance off bikes. </w:t>
            </w:r>
          </w:p>
        </w:tc>
        <w:tc>
          <w:tcPr>
            <w:tcW w:w="1623" w:type="dxa"/>
          </w:tcPr>
          <w:p w14:paraId="7F4F0480" w14:textId="43B3A330" w:rsidR="00DA4A63" w:rsidRPr="00043722" w:rsidRDefault="0090050D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3%</w:t>
            </w:r>
          </w:p>
        </w:tc>
      </w:tr>
      <w:tr w:rsidR="00DA4A63" w:rsidRPr="00C57872" w14:paraId="74D7F7A9" w14:textId="77777777" w:rsidTr="000A1377">
        <w:tc>
          <w:tcPr>
            <w:tcW w:w="3416" w:type="dxa"/>
          </w:tcPr>
          <w:p w14:paraId="024ED4DD" w14:textId="77777777" w:rsidR="00DA4A63" w:rsidRPr="00C57872" w:rsidRDefault="00DA4A63" w:rsidP="00DA4A63">
            <w:pPr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After school sports club – alternate KS1/KS2 (no charge for parents)</w:t>
            </w:r>
          </w:p>
          <w:p w14:paraId="2548E32D" w14:textId="77777777" w:rsidR="00DA4A63" w:rsidRPr="00C57872" w:rsidRDefault="00DA4A63" w:rsidP="00DA4A63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10" w:type="dxa"/>
          </w:tcPr>
          <w:p w14:paraId="783FF45D" w14:textId="77777777" w:rsidR="00DA4A63" w:rsidRPr="00C57872" w:rsidRDefault="00DA4A63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Next level sports</w:t>
            </w:r>
          </w:p>
        </w:tc>
        <w:tc>
          <w:tcPr>
            <w:tcW w:w="1298" w:type="dxa"/>
          </w:tcPr>
          <w:p w14:paraId="488E7B69" w14:textId="77777777" w:rsidR="00DA4A63" w:rsidRPr="00C57872" w:rsidRDefault="00DA4A63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£42 per session = £1638</w:t>
            </w:r>
          </w:p>
        </w:tc>
        <w:tc>
          <w:tcPr>
            <w:tcW w:w="4756" w:type="dxa"/>
          </w:tcPr>
          <w:p w14:paraId="1D214D14" w14:textId="77777777" w:rsidR="00DA4A63" w:rsidRPr="00C57872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2196BB41" w14:textId="77777777" w:rsidR="00DA4A63" w:rsidRPr="00C57872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profile of PE and sport is raised across the school as a tool for whole-school improvement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2E9A6EED" w14:textId="77777777" w:rsidR="00DA4A63" w:rsidRPr="00C57872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B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roader experience of a range of sports and activities offered to all pupils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759E4A6B" w14:textId="69221BEB" w:rsidR="00DA4A63" w:rsidRDefault="00DA4A63" w:rsidP="00DA4A63">
            <w:pPr>
              <w:spacing w:before="100" w:beforeAutospacing="1" w:after="100" w:afterAutospacing="1"/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 xml:space="preserve">No charge will mean that more children may be interested. We can target some children who </w:t>
            </w: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lastRenderedPageBreak/>
              <w:t>may not usually be interested.</w:t>
            </w:r>
            <w:r>
              <w:rPr>
                <w:rFonts w:ascii="Arial" w:hAnsi="Arial" w:cs="Arial"/>
                <w:color w:val="0070C0"/>
                <w:sz w:val="21"/>
                <w:szCs w:val="21"/>
              </w:rPr>
              <w:t xml:space="preserve"> Opportunity to try new sports.</w:t>
            </w:r>
          </w:p>
          <w:p w14:paraId="5499E048" w14:textId="77777777" w:rsidR="00DA4A63" w:rsidRPr="00DE1314" w:rsidRDefault="00DA4A63" w:rsidP="00D71879">
            <w:pPr>
              <w:spacing w:before="100" w:beforeAutospacing="1" w:after="100" w:afterAutospacing="1"/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</w:tc>
        <w:tc>
          <w:tcPr>
            <w:tcW w:w="2385" w:type="dxa"/>
          </w:tcPr>
          <w:p w14:paraId="2E3E1C46" w14:textId="3355B518" w:rsidR="00DA4A63" w:rsidRPr="00043722" w:rsidRDefault="0090050D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 xml:space="preserve">Sports clubs delivered until March 2020 and then cancelled due to pandemic. </w:t>
            </w:r>
          </w:p>
        </w:tc>
        <w:tc>
          <w:tcPr>
            <w:tcW w:w="1623" w:type="dxa"/>
          </w:tcPr>
          <w:p w14:paraId="1FCF7569" w14:textId="4CA8EEE4" w:rsidR="00DA4A63" w:rsidRPr="00043722" w:rsidRDefault="0090050D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9%</w:t>
            </w:r>
          </w:p>
        </w:tc>
      </w:tr>
      <w:tr w:rsidR="00DA4A63" w:rsidRPr="00C57872" w14:paraId="3A153738" w14:textId="77777777" w:rsidTr="000A1377">
        <w:tc>
          <w:tcPr>
            <w:tcW w:w="3416" w:type="dxa"/>
          </w:tcPr>
          <w:p w14:paraId="1C450948" w14:textId="77777777" w:rsidR="00DA4A63" w:rsidRPr="00C57872" w:rsidRDefault="00DA4A63" w:rsidP="00DA4A63">
            <w:pPr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After school football club</w:t>
            </w:r>
          </w:p>
          <w:p w14:paraId="1F81BE70" w14:textId="77777777" w:rsidR="00DA4A63" w:rsidRPr="00C57872" w:rsidRDefault="00DA4A63" w:rsidP="00DA4A63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10" w:type="dxa"/>
          </w:tcPr>
          <w:p w14:paraId="4F7399C4" w14:textId="77777777" w:rsidR="00DA4A63" w:rsidRPr="00C57872" w:rsidRDefault="00DA4A63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Next level sports</w:t>
            </w:r>
          </w:p>
        </w:tc>
        <w:tc>
          <w:tcPr>
            <w:tcW w:w="1298" w:type="dxa"/>
          </w:tcPr>
          <w:p w14:paraId="20DECE32" w14:textId="77777777" w:rsidR="00DA4A63" w:rsidRPr="00C57872" w:rsidRDefault="00DA4A63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£42 per session = £1638</w:t>
            </w:r>
          </w:p>
        </w:tc>
        <w:tc>
          <w:tcPr>
            <w:tcW w:w="4756" w:type="dxa"/>
          </w:tcPr>
          <w:p w14:paraId="1E990D69" w14:textId="77777777" w:rsidR="00DA4A63" w:rsidRPr="000F0434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70A4464A" w14:textId="77777777" w:rsidR="00DA4A63" w:rsidRPr="00C57872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profile of PE and sport is raised across the school as a tool for whole-school improvement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69297A38" w14:textId="77777777" w:rsidR="00DA4A63" w:rsidRPr="000F0434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I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ncreased participation in competitive sport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7742A190" w14:textId="77777777" w:rsidR="00DA4A63" w:rsidRDefault="00DA4A63" w:rsidP="00DA4A63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 xml:space="preserve">Raise school profile in the family – regular participation in football matches. Focus for </w:t>
            </w:r>
            <w:proofErr w:type="gramStart"/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>boys</w:t>
            </w:r>
            <w:proofErr w:type="gramEnd"/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 xml:space="preserve"> behaviour. Parental satisfaction. End of season could move to tennis? Cricket? Ask the children?</w:t>
            </w:r>
          </w:p>
          <w:p w14:paraId="523D0EBE" w14:textId="77777777" w:rsidR="00DA4A63" w:rsidRDefault="00DA4A63" w:rsidP="00DA4A63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  <w:p w14:paraId="0B6B6B90" w14:textId="24EE592C" w:rsidR="00DA4A63" w:rsidRPr="007568D0" w:rsidRDefault="00DA4A63" w:rsidP="00CF5771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385" w:type="dxa"/>
          </w:tcPr>
          <w:p w14:paraId="330A334D" w14:textId="7DFFC8A1" w:rsidR="00DA4A63" w:rsidRPr="00043722" w:rsidRDefault="0090050D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Sports clubs delivered until March 2020 and then cancelled due to pandemic.</w:t>
            </w:r>
          </w:p>
        </w:tc>
        <w:tc>
          <w:tcPr>
            <w:tcW w:w="1623" w:type="dxa"/>
          </w:tcPr>
          <w:p w14:paraId="295EEF75" w14:textId="70B2DDB6" w:rsidR="00DA4A63" w:rsidRPr="00043722" w:rsidRDefault="0090050D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9%</w:t>
            </w:r>
          </w:p>
        </w:tc>
      </w:tr>
      <w:tr w:rsidR="00DA4A63" w:rsidRPr="00C57872" w14:paraId="5F809F56" w14:textId="77777777" w:rsidTr="000A1377">
        <w:tc>
          <w:tcPr>
            <w:tcW w:w="3416" w:type="dxa"/>
            <w:shd w:val="clear" w:color="auto" w:fill="000000" w:themeFill="text1"/>
          </w:tcPr>
          <w:p w14:paraId="555A22EA" w14:textId="77777777" w:rsidR="00DA4A63" w:rsidRPr="00C57872" w:rsidRDefault="00DA4A63" w:rsidP="00DA4A63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10" w:type="dxa"/>
          </w:tcPr>
          <w:p w14:paraId="7DFA454B" w14:textId="77777777" w:rsidR="00DA4A63" w:rsidRPr="00C57872" w:rsidRDefault="00DA4A63" w:rsidP="00DA4A63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</w:rPr>
              <w:t>TOTAL</w:t>
            </w:r>
          </w:p>
        </w:tc>
        <w:tc>
          <w:tcPr>
            <w:tcW w:w="1298" w:type="dxa"/>
          </w:tcPr>
          <w:p w14:paraId="0AC25340" w14:textId="64844356" w:rsidR="00DA4A63" w:rsidRDefault="00D71879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£1</w:t>
            </w:r>
            <w:r w:rsidR="0090050D">
              <w:rPr>
                <w:rFonts w:ascii="Arial" w:hAnsi="Arial" w:cs="Arial"/>
                <w:sz w:val="21"/>
                <w:szCs w:val="21"/>
              </w:rPr>
              <w:t>2, 208</w:t>
            </w:r>
          </w:p>
          <w:p w14:paraId="054149BB" w14:textId="18F08D00" w:rsidR="00D71879" w:rsidRPr="00C57872" w:rsidRDefault="00D71879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4756" w:type="dxa"/>
            <w:shd w:val="clear" w:color="auto" w:fill="000000" w:themeFill="text1"/>
          </w:tcPr>
          <w:p w14:paraId="34B64B99" w14:textId="77777777" w:rsidR="00DA4A63" w:rsidRPr="00C57872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</w:p>
        </w:tc>
        <w:tc>
          <w:tcPr>
            <w:tcW w:w="2385" w:type="dxa"/>
            <w:shd w:val="clear" w:color="auto" w:fill="000000" w:themeFill="text1"/>
          </w:tcPr>
          <w:p w14:paraId="507EFD0E" w14:textId="77777777" w:rsidR="00DA4A63" w:rsidRPr="00043722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623" w:type="dxa"/>
            <w:shd w:val="clear" w:color="auto" w:fill="000000" w:themeFill="text1"/>
          </w:tcPr>
          <w:p w14:paraId="32BEDF13" w14:textId="3E5B5406" w:rsidR="00DA4A63" w:rsidRPr="00123A5E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FFFF" w:themeColor="background1"/>
                <w:sz w:val="21"/>
                <w:szCs w:val="21"/>
                <w:lang w:val="en" w:eastAsia="en-GB"/>
              </w:rPr>
            </w:pPr>
          </w:p>
        </w:tc>
      </w:tr>
      <w:tr w:rsidR="00DA4A63" w:rsidRPr="00C57872" w14:paraId="0945BFFD" w14:textId="77777777" w:rsidTr="000A1377">
        <w:tc>
          <w:tcPr>
            <w:tcW w:w="3416" w:type="dxa"/>
          </w:tcPr>
          <w:p w14:paraId="646D925D" w14:textId="77777777" w:rsidR="00DA4A63" w:rsidRPr="00C57872" w:rsidRDefault="00DA4A63" w:rsidP="00DA4A63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10" w:type="dxa"/>
          </w:tcPr>
          <w:p w14:paraId="5A94D7BE" w14:textId="77777777" w:rsidR="00DA4A63" w:rsidRPr="00C57872" w:rsidRDefault="00DA4A63" w:rsidP="00DA4A6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LEFT OVER</w:t>
            </w:r>
          </w:p>
        </w:tc>
        <w:tc>
          <w:tcPr>
            <w:tcW w:w="1298" w:type="dxa"/>
          </w:tcPr>
          <w:p w14:paraId="1B258BB0" w14:textId="02E2E060" w:rsidR="00DA4A63" w:rsidRPr="00C57872" w:rsidRDefault="0090050D" w:rsidP="00D71879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£6, 292</w:t>
            </w:r>
          </w:p>
        </w:tc>
        <w:tc>
          <w:tcPr>
            <w:tcW w:w="4756" w:type="dxa"/>
          </w:tcPr>
          <w:p w14:paraId="0A6C957D" w14:textId="77777777" w:rsidR="00DA4A63" w:rsidRPr="00C57872" w:rsidRDefault="00DA4A63" w:rsidP="00DA4A63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</w:tc>
        <w:tc>
          <w:tcPr>
            <w:tcW w:w="2385" w:type="dxa"/>
          </w:tcPr>
          <w:p w14:paraId="02AF98E2" w14:textId="77777777" w:rsidR="00DA4A63" w:rsidRPr="00043722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623" w:type="dxa"/>
          </w:tcPr>
          <w:p w14:paraId="2588B99F" w14:textId="50B3376E" w:rsidR="00DA4A63" w:rsidRPr="00043722" w:rsidRDefault="00DA4A63" w:rsidP="00DA4A63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</w:p>
        </w:tc>
      </w:tr>
    </w:tbl>
    <w:p w14:paraId="53E3125E" w14:textId="128B1B82" w:rsidR="00FA3A06" w:rsidRDefault="00FA3A06" w:rsidP="00493C0A">
      <w:pPr>
        <w:rPr>
          <w:rFonts w:ascii="Arial" w:hAnsi="Arial" w:cs="Arial"/>
        </w:rPr>
      </w:pPr>
    </w:p>
    <w:p w14:paraId="7DAB020B" w14:textId="414442E7" w:rsidR="0090050D" w:rsidRPr="0090050D" w:rsidRDefault="0090050D" w:rsidP="00493C0A">
      <w:pPr>
        <w:rPr>
          <w:rFonts w:ascii="Arial" w:hAnsi="Arial" w:cs="Arial"/>
          <w:b/>
          <w:u w:val="single"/>
        </w:rPr>
      </w:pPr>
      <w:r w:rsidRPr="0090050D">
        <w:rPr>
          <w:rFonts w:ascii="Arial" w:hAnsi="Arial" w:cs="Arial"/>
          <w:b/>
          <w:u w:val="single"/>
        </w:rPr>
        <w:t>SWIMMING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</w:tblGrid>
      <w:tr w:rsidR="0090050D" w14:paraId="661D272F" w14:textId="77777777" w:rsidTr="002004AF">
        <w:tc>
          <w:tcPr>
            <w:tcW w:w="1923" w:type="dxa"/>
          </w:tcPr>
          <w:p w14:paraId="6539375D" w14:textId="77777777" w:rsidR="0090050D" w:rsidRDefault="0090050D" w:rsidP="00493C0A">
            <w:pPr>
              <w:rPr>
                <w:rFonts w:ascii="Arial" w:hAnsi="Arial" w:cs="Arial"/>
              </w:rPr>
            </w:pPr>
          </w:p>
        </w:tc>
        <w:tc>
          <w:tcPr>
            <w:tcW w:w="1923" w:type="dxa"/>
          </w:tcPr>
          <w:p w14:paraId="5F0DC632" w14:textId="77777777" w:rsidR="0090050D" w:rsidRPr="0090050D" w:rsidRDefault="0090050D" w:rsidP="00493C0A">
            <w:pPr>
              <w:rPr>
                <w:rFonts w:ascii="Arial" w:hAnsi="Arial" w:cs="Arial"/>
                <w:b/>
                <w:u w:val="single"/>
              </w:rPr>
            </w:pPr>
            <w:r w:rsidRPr="0090050D">
              <w:rPr>
                <w:rFonts w:ascii="Arial" w:hAnsi="Arial" w:cs="Arial"/>
                <w:b/>
                <w:u w:val="single"/>
              </w:rPr>
              <w:t>2015</w:t>
            </w:r>
          </w:p>
        </w:tc>
        <w:tc>
          <w:tcPr>
            <w:tcW w:w="1923" w:type="dxa"/>
          </w:tcPr>
          <w:p w14:paraId="2E795D15" w14:textId="77777777" w:rsidR="0090050D" w:rsidRPr="0090050D" w:rsidRDefault="0090050D" w:rsidP="00493C0A">
            <w:pPr>
              <w:rPr>
                <w:rFonts w:ascii="Arial" w:hAnsi="Arial" w:cs="Arial"/>
                <w:b/>
                <w:u w:val="single"/>
              </w:rPr>
            </w:pPr>
            <w:r w:rsidRPr="0090050D">
              <w:rPr>
                <w:rFonts w:ascii="Arial" w:hAnsi="Arial" w:cs="Arial"/>
                <w:b/>
                <w:u w:val="single"/>
              </w:rPr>
              <w:t>2016</w:t>
            </w:r>
          </w:p>
        </w:tc>
        <w:tc>
          <w:tcPr>
            <w:tcW w:w="1923" w:type="dxa"/>
          </w:tcPr>
          <w:p w14:paraId="00F4BE35" w14:textId="77777777" w:rsidR="0090050D" w:rsidRPr="0090050D" w:rsidRDefault="0090050D" w:rsidP="00493C0A">
            <w:pPr>
              <w:rPr>
                <w:rFonts w:ascii="Arial" w:hAnsi="Arial" w:cs="Arial"/>
                <w:b/>
                <w:u w:val="single"/>
              </w:rPr>
            </w:pPr>
            <w:r w:rsidRPr="0090050D">
              <w:rPr>
                <w:rFonts w:ascii="Arial" w:hAnsi="Arial" w:cs="Arial"/>
                <w:b/>
                <w:u w:val="single"/>
              </w:rPr>
              <w:t>2017</w:t>
            </w:r>
          </w:p>
        </w:tc>
        <w:tc>
          <w:tcPr>
            <w:tcW w:w="1924" w:type="dxa"/>
          </w:tcPr>
          <w:p w14:paraId="4831A6FC" w14:textId="77777777" w:rsidR="0090050D" w:rsidRPr="0090050D" w:rsidRDefault="0090050D" w:rsidP="00493C0A">
            <w:pPr>
              <w:rPr>
                <w:rFonts w:ascii="Arial" w:hAnsi="Arial" w:cs="Arial"/>
                <w:b/>
                <w:u w:val="single"/>
              </w:rPr>
            </w:pPr>
            <w:r w:rsidRPr="0090050D">
              <w:rPr>
                <w:rFonts w:ascii="Arial" w:hAnsi="Arial" w:cs="Arial"/>
                <w:b/>
                <w:u w:val="single"/>
              </w:rPr>
              <w:t>2018</w:t>
            </w:r>
          </w:p>
        </w:tc>
        <w:tc>
          <w:tcPr>
            <w:tcW w:w="1924" w:type="dxa"/>
          </w:tcPr>
          <w:p w14:paraId="33DFE013" w14:textId="3FCBD158" w:rsidR="0090050D" w:rsidRPr="0090050D" w:rsidRDefault="0090050D" w:rsidP="00493C0A">
            <w:pPr>
              <w:rPr>
                <w:rFonts w:ascii="Arial" w:hAnsi="Arial" w:cs="Arial"/>
                <w:b/>
                <w:u w:val="single"/>
              </w:rPr>
            </w:pPr>
            <w:r w:rsidRPr="0090050D">
              <w:rPr>
                <w:rFonts w:ascii="Arial" w:hAnsi="Arial" w:cs="Arial"/>
                <w:b/>
                <w:u w:val="single"/>
              </w:rPr>
              <w:t>2019</w:t>
            </w:r>
          </w:p>
        </w:tc>
        <w:tc>
          <w:tcPr>
            <w:tcW w:w="1924" w:type="dxa"/>
          </w:tcPr>
          <w:p w14:paraId="2736A590" w14:textId="77777777" w:rsidR="0090050D" w:rsidRPr="0090050D" w:rsidRDefault="0090050D" w:rsidP="00493C0A">
            <w:pPr>
              <w:rPr>
                <w:rFonts w:ascii="Arial" w:hAnsi="Arial" w:cs="Arial"/>
                <w:b/>
                <w:u w:val="single"/>
              </w:rPr>
            </w:pPr>
            <w:r w:rsidRPr="0090050D">
              <w:rPr>
                <w:rFonts w:ascii="Arial" w:hAnsi="Arial" w:cs="Arial"/>
                <w:b/>
                <w:u w:val="single"/>
              </w:rPr>
              <w:t>2020</w:t>
            </w:r>
          </w:p>
          <w:p w14:paraId="2EA405A1" w14:textId="3078D957" w:rsidR="0090050D" w:rsidRPr="0090050D" w:rsidRDefault="0090050D" w:rsidP="00493C0A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90050D" w14:paraId="42563972" w14:textId="77777777" w:rsidTr="002004AF">
        <w:tc>
          <w:tcPr>
            <w:tcW w:w="1923" w:type="dxa"/>
          </w:tcPr>
          <w:p w14:paraId="077535D5" w14:textId="77777777" w:rsidR="0090050D" w:rsidRPr="0090050D" w:rsidRDefault="0090050D" w:rsidP="0090050D">
            <w:pPr>
              <w:rPr>
                <w:rFonts w:ascii="Arial" w:hAnsi="Arial" w:cs="Arial"/>
                <w:b/>
                <w:u w:val="single"/>
              </w:rPr>
            </w:pPr>
            <w:r w:rsidRPr="0090050D">
              <w:rPr>
                <w:rFonts w:ascii="Arial" w:hAnsi="Arial" w:cs="Arial"/>
                <w:b/>
                <w:u w:val="single"/>
              </w:rPr>
              <w:t>% of children who can swim 25 m in year 3</w:t>
            </w:r>
          </w:p>
        </w:tc>
        <w:tc>
          <w:tcPr>
            <w:tcW w:w="1923" w:type="dxa"/>
          </w:tcPr>
          <w:p w14:paraId="369ED43E" w14:textId="77777777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4/50</w:t>
            </w:r>
          </w:p>
          <w:p w14:paraId="06411A48" w14:textId="77777777" w:rsidR="0090050D" w:rsidRDefault="0090050D" w:rsidP="0090050D">
            <w:pPr>
              <w:rPr>
                <w:rFonts w:ascii="Arial" w:hAnsi="Arial" w:cs="Arial"/>
              </w:rPr>
            </w:pPr>
          </w:p>
          <w:p w14:paraId="0A99E1C6" w14:textId="77777777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8%</w:t>
            </w:r>
          </w:p>
        </w:tc>
        <w:tc>
          <w:tcPr>
            <w:tcW w:w="1923" w:type="dxa"/>
          </w:tcPr>
          <w:p w14:paraId="4C772373" w14:textId="77777777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8/42</w:t>
            </w:r>
          </w:p>
          <w:p w14:paraId="1197C74D" w14:textId="77777777" w:rsidR="0090050D" w:rsidRDefault="0090050D" w:rsidP="0090050D">
            <w:pPr>
              <w:rPr>
                <w:rFonts w:ascii="Arial" w:hAnsi="Arial" w:cs="Arial"/>
              </w:rPr>
            </w:pPr>
          </w:p>
          <w:p w14:paraId="06C58442" w14:textId="77777777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19%</w:t>
            </w:r>
          </w:p>
        </w:tc>
        <w:tc>
          <w:tcPr>
            <w:tcW w:w="1923" w:type="dxa"/>
          </w:tcPr>
          <w:p w14:paraId="626F7CB1" w14:textId="77777777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8/50</w:t>
            </w:r>
          </w:p>
          <w:p w14:paraId="6A0F6C4A" w14:textId="77777777" w:rsidR="0090050D" w:rsidRDefault="0090050D" w:rsidP="0090050D">
            <w:pPr>
              <w:rPr>
                <w:rFonts w:ascii="Arial" w:hAnsi="Arial" w:cs="Arial"/>
              </w:rPr>
            </w:pPr>
          </w:p>
          <w:p w14:paraId="6CBA327D" w14:textId="77777777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16%</w:t>
            </w:r>
          </w:p>
          <w:p w14:paraId="3E2FDCEC" w14:textId="77777777" w:rsidR="0090050D" w:rsidRDefault="0090050D" w:rsidP="0090050D">
            <w:pPr>
              <w:rPr>
                <w:rFonts w:ascii="Arial" w:hAnsi="Arial" w:cs="Arial"/>
              </w:rPr>
            </w:pPr>
          </w:p>
        </w:tc>
        <w:tc>
          <w:tcPr>
            <w:tcW w:w="1924" w:type="dxa"/>
          </w:tcPr>
          <w:p w14:paraId="4C430775" w14:textId="77777777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0/41</w:t>
            </w:r>
          </w:p>
          <w:p w14:paraId="4281E4BA" w14:textId="77777777" w:rsidR="0090050D" w:rsidRDefault="0090050D" w:rsidP="0090050D">
            <w:pPr>
              <w:rPr>
                <w:rFonts w:ascii="Arial" w:hAnsi="Arial" w:cs="Arial"/>
              </w:rPr>
            </w:pPr>
          </w:p>
          <w:p w14:paraId="4D3B18C9" w14:textId="0C308984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0%</w:t>
            </w:r>
          </w:p>
        </w:tc>
        <w:tc>
          <w:tcPr>
            <w:tcW w:w="1924" w:type="dxa"/>
          </w:tcPr>
          <w:p w14:paraId="56F80199" w14:textId="77777777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10/49</w:t>
            </w:r>
          </w:p>
          <w:p w14:paraId="036227A6" w14:textId="77777777" w:rsidR="0090050D" w:rsidRDefault="0090050D" w:rsidP="0090050D">
            <w:pPr>
              <w:rPr>
                <w:rFonts w:ascii="Arial" w:hAnsi="Arial" w:cs="Arial"/>
              </w:rPr>
            </w:pPr>
          </w:p>
          <w:p w14:paraId="6F32A2B2" w14:textId="6797AF58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20%</w:t>
            </w:r>
          </w:p>
        </w:tc>
        <w:tc>
          <w:tcPr>
            <w:tcW w:w="1924" w:type="dxa"/>
          </w:tcPr>
          <w:p w14:paraId="05267E45" w14:textId="77777777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10/47</w:t>
            </w:r>
          </w:p>
          <w:p w14:paraId="30C6CBBF" w14:textId="77777777" w:rsidR="0090050D" w:rsidRDefault="0090050D" w:rsidP="0090050D">
            <w:pPr>
              <w:rPr>
                <w:rFonts w:ascii="Arial" w:hAnsi="Arial" w:cs="Arial"/>
              </w:rPr>
            </w:pPr>
          </w:p>
          <w:p w14:paraId="0498720A" w14:textId="55833E72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21%</w:t>
            </w:r>
          </w:p>
        </w:tc>
      </w:tr>
      <w:tr w:rsidR="0090050D" w14:paraId="2E3C5F70" w14:textId="77777777" w:rsidTr="002004AF">
        <w:tc>
          <w:tcPr>
            <w:tcW w:w="1923" w:type="dxa"/>
          </w:tcPr>
          <w:p w14:paraId="4FB54BEF" w14:textId="77777777" w:rsidR="0090050D" w:rsidRPr="0090050D" w:rsidRDefault="0090050D" w:rsidP="0090050D">
            <w:pPr>
              <w:rPr>
                <w:rFonts w:ascii="Arial" w:hAnsi="Arial" w:cs="Arial"/>
                <w:b/>
                <w:u w:val="single"/>
              </w:rPr>
            </w:pPr>
            <w:r w:rsidRPr="0090050D">
              <w:rPr>
                <w:rFonts w:ascii="Arial" w:hAnsi="Arial" w:cs="Arial"/>
                <w:b/>
                <w:u w:val="single"/>
              </w:rPr>
              <w:t>% of children who can swim 25 m in year 6</w:t>
            </w:r>
          </w:p>
          <w:p w14:paraId="00E69F76" w14:textId="767A5FAC" w:rsidR="0090050D" w:rsidRPr="0090050D" w:rsidRDefault="0090050D" w:rsidP="0090050D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923" w:type="dxa"/>
          </w:tcPr>
          <w:p w14:paraId="11B9CF23" w14:textId="77777777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10/50</w:t>
            </w:r>
          </w:p>
          <w:p w14:paraId="204C30F5" w14:textId="77777777" w:rsidR="0090050D" w:rsidRDefault="0090050D" w:rsidP="0090050D">
            <w:pPr>
              <w:rPr>
                <w:rFonts w:ascii="Arial" w:hAnsi="Arial" w:cs="Arial"/>
              </w:rPr>
            </w:pPr>
          </w:p>
          <w:p w14:paraId="2A802B90" w14:textId="6DE86D64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20%</w:t>
            </w:r>
          </w:p>
        </w:tc>
        <w:tc>
          <w:tcPr>
            <w:tcW w:w="1923" w:type="dxa"/>
          </w:tcPr>
          <w:p w14:paraId="08B977A3" w14:textId="77777777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9/47</w:t>
            </w:r>
          </w:p>
          <w:p w14:paraId="4E2F67AE" w14:textId="77777777" w:rsidR="0090050D" w:rsidRDefault="0090050D" w:rsidP="0090050D">
            <w:pPr>
              <w:rPr>
                <w:rFonts w:ascii="Arial" w:hAnsi="Arial" w:cs="Arial"/>
              </w:rPr>
            </w:pPr>
          </w:p>
          <w:p w14:paraId="121407E9" w14:textId="0BA95249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19%</w:t>
            </w:r>
          </w:p>
        </w:tc>
        <w:tc>
          <w:tcPr>
            <w:tcW w:w="1923" w:type="dxa"/>
          </w:tcPr>
          <w:p w14:paraId="79C66659" w14:textId="77777777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9/51</w:t>
            </w:r>
          </w:p>
          <w:p w14:paraId="4B516E80" w14:textId="77777777" w:rsidR="0090050D" w:rsidRDefault="0090050D" w:rsidP="0090050D">
            <w:pPr>
              <w:rPr>
                <w:rFonts w:ascii="Arial" w:hAnsi="Arial" w:cs="Arial"/>
              </w:rPr>
            </w:pPr>
          </w:p>
          <w:p w14:paraId="25803765" w14:textId="0E08FC3F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18%</w:t>
            </w:r>
          </w:p>
        </w:tc>
        <w:tc>
          <w:tcPr>
            <w:tcW w:w="1924" w:type="dxa"/>
          </w:tcPr>
          <w:p w14:paraId="09C1A4E7" w14:textId="77777777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6/46</w:t>
            </w:r>
          </w:p>
          <w:p w14:paraId="64DFE53E" w14:textId="77777777" w:rsidR="0090050D" w:rsidRDefault="0090050D" w:rsidP="0090050D">
            <w:pPr>
              <w:rPr>
                <w:rFonts w:ascii="Arial" w:hAnsi="Arial" w:cs="Arial"/>
              </w:rPr>
            </w:pPr>
          </w:p>
          <w:p w14:paraId="42D9F34C" w14:textId="7C6A659E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13%</w:t>
            </w:r>
          </w:p>
        </w:tc>
        <w:tc>
          <w:tcPr>
            <w:tcW w:w="1924" w:type="dxa"/>
          </w:tcPr>
          <w:p w14:paraId="18C96665" w14:textId="77777777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9/45</w:t>
            </w:r>
          </w:p>
          <w:p w14:paraId="0169FE3F" w14:textId="77777777" w:rsidR="0090050D" w:rsidRDefault="0090050D" w:rsidP="0090050D">
            <w:pPr>
              <w:rPr>
                <w:rFonts w:ascii="Arial" w:hAnsi="Arial" w:cs="Arial"/>
              </w:rPr>
            </w:pPr>
          </w:p>
          <w:p w14:paraId="3E578563" w14:textId="5A4B6A49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20%</w:t>
            </w:r>
          </w:p>
        </w:tc>
        <w:tc>
          <w:tcPr>
            <w:tcW w:w="1924" w:type="dxa"/>
          </w:tcPr>
          <w:p w14:paraId="3EA4EFCC" w14:textId="26FF7003" w:rsidR="0090050D" w:rsidRDefault="0090050D" w:rsidP="009005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known due to pandemic</w:t>
            </w:r>
          </w:p>
        </w:tc>
      </w:tr>
    </w:tbl>
    <w:p w14:paraId="5D261198" w14:textId="13A3D29E" w:rsidR="002004AF" w:rsidRDefault="002004AF" w:rsidP="00493C0A">
      <w:pPr>
        <w:rPr>
          <w:rFonts w:ascii="Arial" w:hAnsi="Arial" w:cs="Arial"/>
        </w:rPr>
      </w:pPr>
    </w:p>
    <w:p w14:paraId="0ED3BBF6" w14:textId="77777777" w:rsidR="0090050D" w:rsidRPr="00AC18EC" w:rsidRDefault="0090050D" w:rsidP="00493C0A">
      <w:pPr>
        <w:rPr>
          <w:rFonts w:ascii="Arial" w:hAnsi="Arial" w:cs="Arial"/>
        </w:rPr>
      </w:pPr>
      <w:bookmarkStart w:id="0" w:name="_GoBack"/>
      <w:bookmarkEnd w:id="0"/>
    </w:p>
    <w:sectPr w:rsidR="0090050D" w:rsidRPr="00AC18EC" w:rsidSect="00645F07">
      <w:headerReference w:type="default" r:id="rId8"/>
      <w:pgSz w:w="16838" w:h="11906" w:orient="landscape"/>
      <w:pgMar w:top="567" w:right="720" w:bottom="720" w:left="720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BC51E0" w14:textId="77777777" w:rsidR="00493C0A" w:rsidRDefault="00493C0A" w:rsidP="00493C0A">
      <w:pPr>
        <w:spacing w:after="0" w:line="240" w:lineRule="auto"/>
      </w:pPr>
      <w:r>
        <w:separator/>
      </w:r>
    </w:p>
  </w:endnote>
  <w:endnote w:type="continuationSeparator" w:id="0">
    <w:p w14:paraId="27DC3CF0" w14:textId="77777777" w:rsidR="00493C0A" w:rsidRDefault="00493C0A" w:rsidP="00493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7DE01E" w14:textId="77777777" w:rsidR="00493C0A" w:rsidRDefault="00493C0A" w:rsidP="00493C0A">
      <w:pPr>
        <w:spacing w:after="0" w:line="240" w:lineRule="auto"/>
      </w:pPr>
      <w:r>
        <w:separator/>
      </w:r>
    </w:p>
  </w:footnote>
  <w:footnote w:type="continuationSeparator" w:id="0">
    <w:p w14:paraId="4A37194D" w14:textId="77777777" w:rsidR="00493C0A" w:rsidRDefault="00493C0A" w:rsidP="00493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718E0" w14:textId="77777777" w:rsidR="00493C0A" w:rsidRDefault="00493C0A" w:rsidP="00493C0A">
    <w:pPr>
      <w:pStyle w:val="Header"/>
      <w:jc w:val="center"/>
    </w:pPr>
    <w:r w:rsidRPr="00BF2EAC">
      <w:rPr>
        <w:rFonts w:ascii="SassoonPrimaryInfant" w:hAnsi="SassoonPrimaryInfant"/>
        <w:noProof/>
        <w:sz w:val="23"/>
        <w:szCs w:val="23"/>
        <w:lang w:eastAsia="en-GB"/>
      </w:rPr>
      <w:drawing>
        <wp:inline distT="0" distB="0" distL="0" distR="0" wp14:anchorId="4684D29E" wp14:editId="7090D581">
          <wp:extent cx="666750" cy="583406"/>
          <wp:effectExtent l="0" t="0" r="0" b="7620"/>
          <wp:docPr id="3" name="Picture 3" descr="websit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ebsite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901" cy="5922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422C5B" w14:textId="5F7B2E15" w:rsidR="00493C0A" w:rsidRPr="00AC18EC" w:rsidRDefault="00493C0A" w:rsidP="00493C0A">
    <w:pPr>
      <w:pStyle w:val="Header"/>
      <w:jc w:val="center"/>
      <w:rPr>
        <w:rFonts w:ascii="Arial" w:hAnsi="Arial" w:cs="Arial"/>
        <w:b/>
        <w:u w:val="single"/>
      </w:rPr>
    </w:pPr>
    <w:r w:rsidRPr="00AC18EC">
      <w:rPr>
        <w:rFonts w:ascii="Arial" w:hAnsi="Arial" w:cs="Arial"/>
        <w:b/>
        <w:u w:val="single"/>
      </w:rPr>
      <w:t xml:space="preserve">SPORTS PREMIUM, </w:t>
    </w:r>
    <w:r w:rsidR="00DA4A63">
      <w:rPr>
        <w:rFonts w:ascii="Arial" w:hAnsi="Arial" w:cs="Arial"/>
        <w:b/>
        <w:u w:val="single"/>
      </w:rPr>
      <w:t>SEPTEMBER 2019 – JULY 2020</w:t>
    </w:r>
  </w:p>
  <w:p w14:paraId="52AC76E0" w14:textId="77777777" w:rsidR="00FA3A06" w:rsidRPr="00AC18EC" w:rsidRDefault="00EF3F1E" w:rsidP="00493C0A">
    <w:pPr>
      <w:pStyle w:val="Header"/>
      <w:jc w:val="center"/>
      <w:rPr>
        <w:rFonts w:ascii="Arial" w:hAnsi="Arial" w:cs="Arial"/>
        <w:b/>
        <w:u w:val="single"/>
      </w:rPr>
    </w:pPr>
    <w:r w:rsidRPr="00AC18EC">
      <w:rPr>
        <w:rFonts w:ascii="Arial" w:hAnsi="Arial" w:cs="Arial"/>
        <w:b/>
        <w:u w:val="single"/>
      </w:rPr>
      <w:t xml:space="preserve">ESTIMATED £16000 </w:t>
    </w:r>
    <w:proofErr w:type="gramStart"/>
    <w:r w:rsidRPr="00AC18EC">
      <w:rPr>
        <w:rFonts w:ascii="Arial" w:hAnsi="Arial" w:cs="Arial"/>
        <w:b/>
        <w:u w:val="single"/>
      </w:rPr>
      <w:t>plus  £</w:t>
    </w:r>
    <w:proofErr w:type="gramEnd"/>
    <w:r w:rsidRPr="00AC18EC">
      <w:rPr>
        <w:rFonts w:ascii="Arial" w:hAnsi="Arial" w:cs="Arial"/>
        <w:b/>
        <w:u w:val="single"/>
      </w:rPr>
      <w:t>10</w:t>
    </w:r>
    <w:r w:rsidR="00A868D3" w:rsidRPr="00AC18EC">
      <w:rPr>
        <w:rFonts w:ascii="Arial" w:hAnsi="Arial" w:cs="Arial"/>
        <w:b/>
        <w:u w:val="single"/>
      </w:rPr>
      <w:t xml:space="preserve"> per pupil x 250</w:t>
    </w:r>
    <w:r w:rsidR="002000AF" w:rsidRPr="00AC18EC">
      <w:rPr>
        <w:rFonts w:ascii="Arial" w:hAnsi="Arial" w:cs="Arial"/>
        <w:b/>
        <w:u w:val="single"/>
      </w:rPr>
      <w:t xml:space="preserve"> pupils = £18500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624E7"/>
    <w:multiLevelType w:val="multilevel"/>
    <w:tmpl w:val="F104B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8D482D"/>
    <w:multiLevelType w:val="multilevel"/>
    <w:tmpl w:val="53EC0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C0A"/>
    <w:rsid w:val="0001513D"/>
    <w:rsid w:val="00043722"/>
    <w:rsid w:val="000623A3"/>
    <w:rsid w:val="0009572A"/>
    <w:rsid w:val="000A1377"/>
    <w:rsid w:val="000F0434"/>
    <w:rsid w:val="00123A5E"/>
    <w:rsid w:val="00131BBB"/>
    <w:rsid w:val="00177665"/>
    <w:rsid w:val="001B1AE4"/>
    <w:rsid w:val="001C7341"/>
    <w:rsid w:val="002000AF"/>
    <w:rsid w:val="002004AF"/>
    <w:rsid w:val="00207344"/>
    <w:rsid w:val="002E14FF"/>
    <w:rsid w:val="00344405"/>
    <w:rsid w:val="00354EF0"/>
    <w:rsid w:val="00395483"/>
    <w:rsid w:val="0042353B"/>
    <w:rsid w:val="00493C0A"/>
    <w:rsid w:val="004D7A4D"/>
    <w:rsid w:val="00574E7B"/>
    <w:rsid w:val="00626745"/>
    <w:rsid w:val="00645F07"/>
    <w:rsid w:val="00696D80"/>
    <w:rsid w:val="007568D0"/>
    <w:rsid w:val="00760EAA"/>
    <w:rsid w:val="008B54CC"/>
    <w:rsid w:val="008B60DA"/>
    <w:rsid w:val="0090050D"/>
    <w:rsid w:val="0091638C"/>
    <w:rsid w:val="009B4E4F"/>
    <w:rsid w:val="009F127E"/>
    <w:rsid w:val="00A50AAB"/>
    <w:rsid w:val="00A5121C"/>
    <w:rsid w:val="00A56BB4"/>
    <w:rsid w:val="00A868D3"/>
    <w:rsid w:val="00AA0732"/>
    <w:rsid w:val="00AC18EC"/>
    <w:rsid w:val="00AE0E4B"/>
    <w:rsid w:val="00B17172"/>
    <w:rsid w:val="00BB4A2A"/>
    <w:rsid w:val="00C33134"/>
    <w:rsid w:val="00C57872"/>
    <w:rsid w:val="00C664DC"/>
    <w:rsid w:val="00CF5771"/>
    <w:rsid w:val="00D14345"/>
    <w:rsid w:val="00D5347B"/>
    <w:rsid w:val="00D71879"/>
    <w:rsid w:val="00DA4A63"/>
    <w:rsid w:val="00DE1314"/>
    <w:rsid w:val="00E34562"/>
    <w:rsid w:val="00EF3F1E"/>
    <w:rsid w:val="00F540ED"/>
    <w:rsid w:val="00F5608A"/>
    <w:rsid w:val="00FA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7D33729C"/>
  <w15:docId w15:val="{2FFDFF6D-6486-4F49-A906-52489A627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C0A"/>
  </w:style>
  <w:style w:type="paragraph" w:styleId="Footer">
    <w:name w:val="footer"/>
    <w:basedOn w:val="Normal"/>
    <w:link w:val="FooterChar"/>
    <w:uiPriority w:val="99"/>
    <w:unhideWhenUsed/>
    <w:rsid w:val="00493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C0A"/>
  </w:style>
  <w:style w:type="table" w:styleId="TableGrid">
    <w:name w:val="Table Grid"/>
    <w:basedOn w:val="TableNormal"/>
    <w:uiPriority w:val="39"/>
    <w:rsid w:val="00493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4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EF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F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4372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A4A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4A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4A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4A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4A6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B4A2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B4A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34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30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54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51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00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69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4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74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75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20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0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534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ames@scootfit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NottsCC</Company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Steed</dc:creator>
  <cp:lastModifiedBy>Mrs Steed</cp:lastModifiedBy>
  <cp:revision>2</cp:revision>
  <cp:lastPrinted>2017-07-10T15:38:00Z</cp:lastPrinted>
  <dcterms:created xsi:type="dcterms:W3CDTF">2022-08-01T11:57:00Z</dcterms:created>
  <dcterms:modified xsi:type="dcterms:W3CDTF">2022-08-01T11:57:00Z</dcterms:modified>
</cp:coreProperties>
</file>