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0F0434" w:rsidR="000F0434" w:rsidP="169D05DF" w:rsidRDefault="000F0434" w14:paraId="053B4CDB" w14:textId="66C51DEA">
      <w:pPr>
        <w:spacing w:before="100" w:beforeAutospacing="1" w:after="100" w:afterAutospacing="1" w:line="240" w:lineRule="auto"/>
        <w:rPr>
          <w:rFonts w:ascii="Arial" w:hAnsi="Arial" w:eastAsia="Times New Roman" w:cs="Arial"/>
          <w:sz w:val="21"/>
          <w:szCs w:val="21"/>
          <w:lang w:val="en-US" w:eastAsia="en-GB"/>
        </w:rPr>
      </w:pPr>
      <w:r w:rsidRPr="169D05DF">
        <w:rPr>
          <w:rFonts w:ascii="Arial" w:hAnsi="Arial" w:eastAsia="Times New Roman" w:cs="Arial"/>
          <w:sz w:val="21"/>
          <w:szCs w:val="21"/>
          <w:lang w:val="en-US" w:eastAsia="en-GB"/>
        </w:rPr>
        <w:t>Schools must use the funding to make additional and sustainable improvements to the quality of PE and sport you offer.</w:t>
      </w:r>
    </w:p>
    <w:p w:rsidRPr="000F0434" w:rsidR="000F0434" w:rsidP="000F0434" w:rsidRDefault="000F0434" w14:paraId="4F001545" w14:textId="77777777">
      <w:pPr>
        <w:spacing w:before="100" w:beforeAutospacing="1" w:after="100" w:afterAutospacing="1" w:line="240" w:lineRule="auto"/>
        <w:rPr>
          <w:rFonts w:ascii="Arial" w:hAnsi="Arial" w:eastAsia="Times New Roman" w:cs="Arial"/>
          <w:sz w:val="21"/>
          <w:szCs w:val="21"/>
          <w:lang w:val="en" w:eastAsia="en-GB"/>
        </w:rPr>
      </w:pPr>
      <w:r w:rsidRPr="000F0434">
        <w:rPr>
          <w:rFonts w:ascii="Arial" w:hAnsi="Arial" w:eastAsia="Times New Roman" w:cs="Arial"/>
          <w:sz w:val="21"/>
          <w:szCs w:val="21"/>
          <w:lang w:val="en" w:eastAsia="en-GB"/>
        </w:rPr>
        <w:t>This means that you should use the premium to:</w:t>
      </w:r>
    </w:p>
    <w:p w:rsidRPr="000F0434" w:rsidR="000F0434" w:rsidP="000F0434" w:rsidRDefault="000F0434" w14:paraId="513CDC3F" w14:textId="7777777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hAnsi="Arial" w:eastAsia="Times New Roman" w:cs="Arial"/>
          <w:sz w:val="21"/>
          <w:szCs w:val="21"/>
          <w:lang w:val="en" w:eastAsia="en-GB"/>
        </w:rPr>
      </w:pPr>
      <w:r w:rsidRPr="000F0434">
        <w:rPr>
          <w:rFonts w:ascii="Arial" w:hAnsi="Arial" w:eastAsia="Times New Roman" w:cs="Arial"/>
          <w:sz w:val="21"/>
          <w:szCs w:val="21"/>
          <w:lang w:val="en" w:eastAsia="en-GB"/>
        </w:rPr>
        <w:t>develop or add to the PE and sport activities that your school already offers</w:t>
      </w:r>
    </w:p>
    <w:p w:rsidRPr="000F0434" w:rsidR="000F0434" w:rsidP="169D05DF" w:rsidRDefault="000F0434" w14:paraId="26DA311C" w14:textId="7777777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hAnsi="Arial" w:eastAsia="Times New Roman" w:cs="Arial"/>
          <w:sz w:val="21"/>
          <w:szCs w:val="21"/>
          <w:lang w:val="en-US" w:eastAsia="en-GB"/>
        </w:rPr>
      </w:pPr>
      <w:r w:rsidRPr="169D05DF">
        <w:rPr>
          <w:rFonts w:ascii="Arial" w:hAnsi="Arial" w:eastAsia="Times New Roman" w:cs="Arial"/>
          <w:sz w:val="21"/>
          <w:szCs w:val="21"/>
          <w:lang w:val="en-US" w:eastAsia="en-GB"/>
        </w:rPr>
        <w:t>build capacity and capability within the school to ensure that improvements made now will benefit pupils joining the school in future years</w:t>
      </w:r>
    </w:p>
    <w:p w:rsidRPr="00C57872" w:rsidR="000F0434" w:rsidP="000F0434" w:rsidRDefault="000F0434" w14:paraId="1B9AB8F2" w14:textId="77777777">
      <w:pPr>
        <w:spacing w:before="100" w:beforeAutospacing="1" w:after="100" w:afterAutospacing="1" w:line="240" w:lineRule="auto"/>
        <w:rPr>
          <w:rFonts w:ascii="Arial" w:hAnsi="Arial" w:eastAsia="Times New Roman" w:cs="Arial"/>
          <w:sz w:val="21"/>
          <w:szCs w:val="21"/>
          <w:lang w:val="en" w:eastAsia="en-GB"/>
        </w:rPr>
      </w:pPr>
      <w:r w:rsidRPr="000F0434">
        <w:rPr>
          <w:rFonts w:ascii="Arial" w:hAnsi="Arial" w:eastAsia="Times New Roman" w:cs="Arial"/>
          <w:sz w:val="21"/>
          <w:szCs w:val="21"/>
          <w:lang w:val="en" w:eastAsia="en-GB"/>
        </w:rPr>
        <w:t>There are 5 key indicators that schools should expect to see improvement across:</w:t>
      </w:r>
    </w:p>
    <w:p w:rsidRPr="000F0434" w:rsidR="000F0434" w:rsidP="000F0434" w:rsidRDefault="000F0434" w14:paraId="19B5D11E" w14:textId="77777777">
      <w:pPr>
        <w:spacing w:before="100" w:beforeAutospacing="1" w:after="100" w:afterAutospacing="1" w:line="240" w:lineRule="auto"/>
        <w:ind w:left="360"/>
        <w:rPr>
          <w:rFonts w:ascii="Arial" w:hAnsi="Arial" w:eastAsia="Times New Roman" w:cs="Arial"/>
          <w:color w:val="FF0000"/>
          <w:sz w:val="21"/>
          <w:szCs w:val="21"/>
          <w:lang w:val="en" w:eastAsia="en-GB"/>
        </w:rPr>
      </w:pPr>
      <w:r w:rsidRPr="00C57872">
        <w:rPr>
          <w:rFonts w:ascii="Arial" w:hAnsi="Arial" w:eastAsia="Times New Roman" w:cs="Arial"/>
          <w:color w:val="FF0000"/>
          <w:sz w:val="21"/>
          <w:szCs w:val="21"/>
          <w:lang w:val="en" w:eastAsia="en-GB"/>
        </w:rPr>
        <w:t>T</w:t>
      </w:r>
      <w:r w:rsidRPr="000F0434">
        <w:rPr>
          <w:rFonts w:ascii="Arial" w:hAnsi="Arial" w:eastAsia="Times New Roman" w:cs="Arial"/>
          <w:color w:val="FF0000"/>
          <w:sz w:val="21"/>
          <w:szCs w:val="21"/>
          <w:lang w:val="en" w:eastAsia="en-GB"/>
        </w:rPr>
        <w:t>he engagement of all pupils in regular physical activity</w:t>
      </w:r>
      <w:r w:rsidRPr="00C57872">
        <w:rPr>
          <w:rFonts w:ascii="Arial" w:hAnsi="Arial" w:eastAsia="Times New Roman" w:cs="Arial"/>
          <w:color w:val="FF0000"/>
          <w:sz w:val="21"/>
          <w:szCs w:val="21"/>
          <w:lang w:val="en" w:eastAsia="en-GB"/>
        </w:rPr>
        <w:t>.</w:t>
      </w:r>
      <w:r w:rsidRPr="000F0434">
        <w:rPr>
          <w:rFonts w:ascii="Arial" w:hAnsi="Arial" w:eastAsia="Times New Roman" w:cs="Arial"/>
          <w:color w:val="FF0000"/>
          <w:sz w:val="21"/>
          <w:szCs w:val="21"/>
          <w:lang w:val="en" w:eastAsia="en-GB"/>
        </w:rPr>
        <w:t xml:space="preserve"> </w:t>
      </w:r>
    </w:p>
    <w:p w:rsidRPr="000F0434" w:rsidR="000F0434" w:rsidP="000F0434" w:rsidRDefault="000F0434" w14:paraId="6F241E06" w14:textId="77777777">
      <w:pPr>
        <w:spacing w:before="100" w:beforeAutospacing="1" w:after="100" w:afterAutospacing="1" w:line="240" w:lineRule="auto"/>
        <w:ind w:left="360"/>
        <w:rPr>
          <w:rFonts w:ascii="Arial" w:hAnsi="Arial" w:eastAsia="Times New Roman" w:cs="Arial"/>
          <w:color w:val="FF0000"/>
          <w:sz w:val="21"/>
          <w:szCs w:val="21"/>
          <w:lang w:val="en" w:eastAsia="en-GB"/>
        </w:rPr>
      </w:pPr>
      <w:r w:rsidRPr="00C57872">
        <w:rPr>
          <w:rFonts w:ascii="Arial" w:hAnsi="Arial" w:eastAsia="Times New Roman" w:cs="Arial"/>
          <w:color w:val="FF0000"/>
          <w:sz w:val="21"/>
          <w:szCs w:val="21"/>
          <w:lang w:val="en" w:eastAsia="en-GB"/>
        </w:rPr>
        <w:t>T</w:t>
      </w:r>
      <w:r w:rsidRPr="000F0434">
        <w:rPr>
          <w:rFonts w:ascii="Arial" w:hAnsi="Arial" w:eastAsia="Times New Roman" w:cs="Arial"/>
          <w:color w:val="FF0000"/>
          <w:sz w:val="21"/>
          <w:szCs w:val="21"/>
          <w:lang w:val="en" w:eastAsia="en-GB"/>
        </w:rPr>
        <w:t>he profile of PE and sport is raised across the school as a tool for whole-school improvement</w:t>
      </w:r>
      <w:r w:rsidRPr="00C57872">
        <w:rPr>
          <w:rFonts w:ascii="Arial" w:hAnsi="Arial" w:eastAsia="Times New Roman" w:cs="Arial"/>
          <w:color w:val="FF0000"/>
          <w:sz w:val="21"/>
          <w:szCs w:val="21"/>
          <w:lang w:val="en" w:eastAsia="en-GB"/>
        </w:rPr>
        <w:t>.</w:t>
      </w:r>
    </w:p>
    <w:p w:rsidRPr="000F0434" w:rsidR="000F0434" w:rsidP="169D05DF" w:rsidRDefault="000F0434" w14:paraId="57A0B9E0" w14:textId="77777777">
      <w:pPr>
        <w:spacing w:before="100" w:beforeAutospacing="1" w:after="100" w:afterAutospacing="1" w:line="240" w:lineRule="auto"/>
        <w:ind w:left="360"/>
        <w:rPr>
          <w:rFonts w:ascii="Arial" w:hAnsi="Arial" w:eastAsia="Times New Roman" w:cs="Arial"/>
          <w:color w:val="FF0000"/>
          <w:sz w:val="21"/>
          <w:szCs w:val="21"/>
          <w:lang w:val="en-US" w:eastAsia="en-GB"/>
        </w:rPr>
      </w:pPr>
      <w:r w:rsidRPr="169D05DF">
        <w:rPr>
          <w:rFonts w:ascii="Arial" w:hAnsi="Arial" w:eastAsia="Times New Roman" w:cs="Arial"/>
          <w:color w:val="FF0000"/>
          <w:sz w:val="21"/>
          <w:szCs w:val="21"/>
          <w:lang w:val="en-US" w:eastAsia="en-GB"/>
        </w:rPr>
        <w:t>Increased confidence, knowledge and skills of all staff in teaching PE and sport.</w:t>
      </w:r>
    </w:p>
    <w:p w:rsidRPr="000F0434" w:rsidR="000F0434" w:rsidP="000F0434" w:rsidRDefault="000F0434" w14:paraId="4C079D37" w14:textId="77777777">
      <w:pPr>
        <w:spacing w:before="100" w:beforeAutospacing="1" w:after="100" w:afterAutospacing="1" w:line="240" w:lineRule="auto"/>
        <w:ind w:left="360"/>
        <w:rPr>
          <w:rFonts w:ascii="Arial" w:hAnsi="Arial" w:eastAsia="Times New Roman" w:cs="Arial"/>
          <w:color w:val="FF0000"/>
          <w:sz w:val="21"/>
          <w:szCs w:val="21"/>
          <w:lang w:val="en" w:eastAsia="en-GB"/>
        </w:rPr>
      </w:pPr>
      <w:r w:rsidRPr="00C57872">
        <w:rPr>
          <w:rFonts w:ascii="Arial" w:hAnsi="Arial" w:eastAsia="Times New Roman" w:cs="Arial"/>
          <w:color w:val="FF0000"/>
          <w:sz w:val="21"/>
          <w:szCs w:val="21"/>
          <w:lang w:val="en" w:eastAsia="en-GB"/>
        </w:rPr>
        <w:t>B</w:t>
      </w:r>
      <w:r w:rsidRPr="000F0434">
        <w:rPr>
          <w:rFonts w:ascii="Arial" w:hAnsi="Arial" w:eastAsia="Times New Roman" w:cs="Arial"/>
          <w:color w:val="FF0000"/>
          <w:sz w:val="21"/>
          <w:szCs w:val="21"/>
          <w:lang w:val="en" w:eastAsia="en-GB"/>
        </w:rPr>
        <w:t>roader experience of a range of sports and activities offered to all pupils</w:t>
      </w:r>
      <w:r w:rsidRPr="00C57872">
        <w:rPr>
          <w:rFonts w:ascii="Arial" w:hAnsi="Arial" w:eastAsia="Times New Roman" w:cs="Arial"/>
          <w:color w:val="FF0000"/>
          <w:sz w:val="21"/>
          <w:szCs w:val="21"/>
          <w:lang w:val="en" w:eastAsia="en-GB"/>
        </w:rPr>
        <w:t>.</w:t>
      </w:r>
    </w:p>
    <w:p w:rsidRPr="00C57872" w:rsidR="000F0434" w:rsidP="00C57872" w:rsidRDefault="000F0434" w14:paraId="5B2734D3" w14:textId="77777777">
      <w:pPr>
        <w:spacing w:before="100" w:beforeAutospacing="1" w:after="100" w:afterAutospacing="1" w:line="240" w:lineRule="auto"/>
        <w:ind w:left="360"/>
        <w:rPr>
          <w:rFonts w:ascii="Arial" w:hAnsi="Arial" w:eastAsia="Times New Roman" w:cs="Arial"/>
          <w:color w:val="FF0000"/>
          <w:sz w:val="21"/>
          <w:szCs w:val="21"/>
          <w:lang w:val="en" w:eastAsia="en-GB"/>
        </w:rPr>
      </w:pPr>
      <w:r w:rsidRPr="00C57872">
        <w:rPr>
          <w:rFonts w:ascii="Arial" w:hAnsi="Arial" w:eastAsia="Times New Roman" w:cs="Arial"/>
          <w:color w:val="FF0000"/>
          <w:sz w:val="21"/>
          <w:szCs w:val="21"/>
          <w:lang w:val="en" w:eastAsia="en-GB"/>
        </w:rPr>
        <w:t>I</w:t>
      </w:r>
      <w:r w:rsidRPr="000F0434">
        <w:rPr>
          <w:rFonts w:ascii="Arial" w:hAnsi="Arial" w:eastAsia="Times New Roman" w:cs="Arial"/>
          <w:color w:val="FF0000"/>
          <w:sz w:val="21"/>
          <w:szCs w:val="21"/>
          <w:lang w:val="en" w:eastAsia="en-GB"/>
        </w:rPr>
        <w:t>ncreased participation in competitive sport</w:t>
      </w:r>
      <w:r w:rsidRPr="00C57872">
        <w:rPr>
          <w:rFonts w:ascii="Arial" w:hAnsi="Arial" w:eastAsia="Times New Roman" w:cs="Arial"/>
          <w:color w:val="FF0000"/>
          <w:sz w:val="21"/>
          <w:szCs w:val="21"/>
          <w:lang w:val="en" w:eastAsia="en-GB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29"/>
        <w:gridCol w:w="2539"/>
        <w:gridCol w:w="1579"/>
        <w:gridCol w:w="3693"/>
        <w:gridCol w:w="1955"/>
        <w:gridCol w:w="1593"/>
      </w:tblGrid>
      <w:tr w:rsidRPr="00C57872" w:rsidR="00A147B5" w:rsidTr="4C16666B" w14:paraId="3BA0071A" w14:textId="77777777">
        <w:tc>
          <w:tcPr>
            <w:tcW w:w="4029" w:type="dxa"/>
            <w:tcMar/>
          </w:tcPr>
          <w:p w:rsidRPr="00C57872" w:rsidR="002E14FF" w:rsidP="00493C0A" w:rsidRDefault="002E14FF" w14:paraId="0A22676F" w14:textId="77777777">
            <w:pPr>
              <w:jc w:val="center"/>
              <w:rPr>
                <w:rFonts w:ascii="Arial" w:hAnsi="Arial" w:cs="Arial"/>
                <w:b/>
                <w:sz w:val="21"/>
                <w:szCs w:val="21"/>
                <w:u w:val="single"/>
              </w:rPr>
            </w:pPr>
            <w:r w:rsidRPr="00C57872">
              <w:rPr>
                <w:rFonts w:ascii="Arial" w:hAnsi="Arial" w:cs="Arial"/>
                <w:b/>
                <w:sz w:val="21"/>
                <w:szCs w:val="21"/>
                <w:u w:val="single"/>
              </w:rPr>
              <w:t>WHAT</w:t>
            </w:r>
          </w:p>
        </w:tc>
        <w:tc>
          <w:tcPr>
            <w:tcW w:w="2539" w:type="dxa"/>
            <w:tcMar/>
          </w:tcPr>
          <w:p w:rsidRPr="00C57872" w:rsidR="002E14FF" w:rsidP="00493C0A" w:rsidRDefault="002E14FF" w14:paraId="64E6CC90" w14:textId="77777777">
            <w:pPr>
              <w:jc w:val="center"/>
              <w:rPr>
                <w:rFonts w:ascii="Arial" w:hAnsi="Arial" w:cs="Arial"/>
                <w:b/>
                <w:sz w:val="21"/>
                <w:szCs w:val="21"/>
                <w:u w:val="single"/>
              </w:rPr>
            </w:pPr>
            <w:r w:rsidRPr="00C57872">
              <w:rPr>
                <w:rFonts w:ascii="Arial" w:hAnsi="Arial" w:cs="Arial"/>
                <w:b/>
                <w:sz w:val="21"/>
                <w:szCs w:val="21"/>
                <w:u w:val="single"/>
              </w:rPr>
              <w:t>WHO</w:t>
            </w:r>
          </w:p>
        </w:tc>
        <w:tc>
          <w:tcPr>
            <w:tcW w:w="1579" w:type="dxa"/>
            <w:tcMar/>
          </w:tcPr>
          <w:p w:rsidRPr="00C57872" w:rsidR="002E14FF" w:rsidP="00493C0A" w:rsidRDefault="002E14FF" w14:paraId="054295D8" w14:textId="77777777">
            <w:pPr>
              <w:jc w:val="center"/>
              <w:rPr>
                <w:rFonts w:ascii="Arial" w:hAnsi="Arial" w:cs="Arial"/>
                <w:b/>
                <w:sz w:val="21"/>
                <w:szCs w:val="21"/>
                <w:u w:val="single"/>
              </w:rPr>
            </w:pPr>
            <w:r w:rsidRPr="00C57872">
              <w:rPr>
                <w:rFonts w:ascii="Arial" w:hAnsi="Arial" w:cs="Arial"/>
                <w:b/>
                <w:sz w:val="21"/>
                <w:szCs w:val="21"/>
                <w:u w:val="single"/>
              </w:rPr>
              <w:t>COST</w:t>
            </w:r>
          </w:p>
        </w:tc>
        <w:tc>
          <w:tcPr>
            <w:tcW w:w="3693" w:type="dxa"/>
            <w:tcMar/>
          </w:tcPr>
          <w:p w:rsidRPr="00C57872" w:rsidR="002E14FF" w:rsidP="00493C0A" w:rsidRDefault="002E14FF" w14:paraId="667B37AA" w14:textId="77777777">
            <w:pPr>
              <w:jc w:val="center"/>
              <w:rPr>
                <w:rFonts w:ascii="Arial" w:hAnsi="Arial" w:cs="Arial"/>
                <w:b/>
                <w:sz w:val="21"/>
                <w:szCs w:val="21"/>
                <w:u w:val="single"/>
              </w:rPr>
            </w:pPr>
            <w:r w:rsidRPr="00C57872">
              <w:rPr>
                <w:rFonts w:ascii="Arial" w:hAnsi="Arial" w:cs="Arial"/>
                <w:b/>
                <w:color w:val="FF0000"/>
                <w:sz w:val="21"/>
                <w:szCs w:val="21"/>
                <w:u w:val="single"/>
              </w:rPr>
              <w:t>OBJECTIVES</w:t>
            </w:r>
            <w:r w:rsidRPr="00C57872">
              <w:rPr>
                <w:rFonts w:ascii="Arial" w:hAnsi="Arial" w:cs="Arial"/>
                <w:b/>
                <w:color w:val="0070C0"/>
                <w:sz w:val="21"/>
                <w:szCs w:val="21"/>
                <w:u w:val="single"/>
              </w:rPr>
              <w:t>/RATIONALE</w:t>
            </w:r>
            <w:r w:rsidRPr="00C57872">
              <w:rPr>
                <w:rFonts w:ascii="Arial" w:hAnsi="Arial" w:cs="Arial"/>
                <w:b/>
                <w:sz w:val="21"/>
                <w:szCs w:val="21"/>
                <w:u w:val="single"/>
              </w:rPr>
              <w:t>/IMPACT</w:t>
            </w:r>
          </w:p>
        </w:tc>
        <w:tc>
          <w:tcPr>
            <w:tcW w:w="1955" w:type="dxa"/>
            <w:tcMar/>
          </w:tcPr>
          <w:p w:rsidRPr="00043722" w:rsidR="002E14FF" w:rsidP="00493C0A" w:rsidRDefault="002E14FF" w14:paraId="20135771" w14:textId="77777777">
            <w:pPr>
              <w:jc w:val="center"/>
              <w:rPr>
                <w:rFonts w:ascii="Arial" w:hAnsi="Arial" w:cs="Arial"/>
                <w:b/>
                <w:sz w:val="21"/>
                <w:szCs w:val="21"/>
                <w:u w:val="single"/>
              </w:rPr>
            </w:pPr>
            <w:r w:rsidRPr="00043722">
              <w:rPr>
                <w:rFonts w:ascii="Arial" w:hAnsi="Arial" w:cs="Arial"/>
                <w:b/>
                <w:sz w:val="21"/>
                <w:szCs w:val="21"/>
                <w:u w:val="single"/>
              </w:rPr>
              <w:t>SUSTAINABILITY AND NEXT STEPS</w:t>
            </w:r>
          </w:p>
        </w:tc>
        <w:tc>
          <w:tcPr>
            <w:tcW w:w="1593" w:type="dxa"/>
            <w:tcMar/>
          </w:tcPr>
          <w:p w:rsidRPr="00043722" w:rsidR="002E14FF" w:rsidP="00493C0A" w:rsidRDefault="002E14FF" w14:paraId="210E45FF" w14:textId="77777777">
            <w:pPr>
              <w:jc w:val="center"/>
              <w:rPr>
                <w:rFonts w:ascii="Arial" w:hAnsi="Arial" w:cs="Arial"/>
                <w:b/>
                <w:sz w:val="21"/>
                <w:szCs w:val="21"/>
                <w:u w:val="single"/>
              </w:rPr>
            </w:pPr>
            <w:r w:rsidRPr="00043722">
              <w:rPr>
                <w:rFonts w:ascii="Arial" w:hAnsi="Arial" w:cs="Arial"/>
                <w:b/>
                <w:sz w:val="21"/>
                <w:szCs w:val="21"/>
                <w:u w:val="single"/>
              </w:rPr>
              <w:t>% OF TOTAL ALLOCATION</w:t>
            </w:r>
          </w:p>
        </w:tc>
      </w:tr>
      <w:tr w:rsidRPr="00C57872" w:rsidR="00A147B5" w:rsidTr="4C16666B" w14:paraId="4D52560C" w14:textId="77777777">
        <w:tc>
          <w:tcPr>
            <w:tcW w:w="4029" w:type="dxa"/>
            <w:tcMar/>
          </w:tcPr>
          <w:p w:rsidRPr="007B7FA2" w:rsidR="00DA4A63" w:rsidP="479E79C3" w:rsidRDefault="00DA4A63" w14:noSpellErr="1" w14:paraId="7743CA64" w14:textId="51CD0945">
            <w:pPr>
              <w:rPr>
                <w:rFonts w:ascii="Arial" w:hAnsi="Arial" w:cs="Arial"/>
                <w:sz w:val="21"/>
                <w:szCs w:val="21"/>
              </w:rPr>
            </w:pPr>
            <w:r w:rsidRPr="479E79C3" w:rsidR="00DA4A63">
              <w:rPr>
                <w:rFonts w:ascii="Arial" w:hAnsi="Arial" w:cs="Arial"/>
                <w:sz w:val="21"/>
                <w:szCs w:val="21"/>
              </w:rPr>
              <w:t xml:space="preserve">P.E Transport/Maintenance </w:t>
            </w:r>
          </w:p>
          <w:p w:rsidRPr="007B7FA2" w:rsidR="00DA4A63" w:rsidP="479E79C3" w:rsidRDefault="00DA4A63" w14:paraId="6304D1A8" w14:textId="3E37E2CF">
            <w:pPr>
              <w:rPr>
                <w:rFonts w:ascii="Arial" w:hAnsi="Arial" w:cs="Arial"/>
                <w:sz w:val="21"/>
                <w:szCs w:val="21"/>
              </w:rPr>
            </w:pPr>
          </w:p>
          <w:p w:rsidRPr="007B7FA2" w:rsidR="00DA4A63" w:rsidP="005C5DFD" w:rsidRDefault="00DA4A63" w14:paraId="053D4485" w14:textId="0ACBD0F6">
            <w:pPr>
              <w:rPr>
                <w:rFonts w:ascii="Arial" w:hAnsi="Arial" w:cs="Arial"/>
                <w:sz w:val="21"/>
                <w:szCs w:val="21"/>
              </w:rPr>
            </w:pPr>
            <w:r w:rsidRPr="479E79C3" w:rsidR="76866F9A">
              <w:rPr>
                <w:rFonts w:ascii="Arial" w:hAnsi="Arial" w:cs="Arial"/>
                <w:sz w:val="21"/>
                <w:szCs w:val="21"/>
              </w:rPr>
              <w:t>Bus – xc running &amp; district sports</w:t>
            </w:r>
          </w:p>
        </w:tc>
        <w:tc>
          <w:tcPr>
            <w:tcW w:w="2539" w:type="dxa"/>
            <w:tcMar/>
          </w:tcPr>
          <w:p w:rsidRPr="007B7FA2" w:rsidR="00DA4A63" w:rsidP="00DA4A63" w:rsidRDefault="00DA4A63" w14:paraId="1A7A4E27" w14:textId="4F1C662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B7FA2">
              <w:rPr>
                <w:rFonts w:ascii="Arial" w:hAnsi="Arial" w:cs="Arial"/>
                <w:sz w:val="21"/>
                <w:szCs w:val="21"/>
              </w:rPr>
              <w:t>Based on AF audit</w:t>
            </w:r>
          </w:p>
        </w:tc>
        <w:tc>
          <w:tcPr>
            <w:tcW w:w="1579" w:type="dxa"/>
            <w:tcMar/>
          </w:tcPr>
          <w:p w:rsidRPr="007B7FA2" w:rsidR="00DA4A63" w:rsidP="00DA4A63" w:rsidRDefault="00DA4A63" w14:paraId="07748259" w14:textId="701D75E4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6905E61C" w:rsidR="00DA4A63">
              <w:rPr>
                <w:rFonts w:ascii="Arial" w:hAnsi="Arial" w:cs="Arial"/>
                <w:sz w:val="21"/>
                <w:szCs w:val="21"/>
              </w:rPr>
              <w:t>£</w:t>
            </w:r>
            <w:r w:rsidRPr="6905E61C" w:rsidR="4558F2F5">
              <w:rPr>
                <w:rFonts w:ascii="Arial" w:hAnsi="Arial" w:cs="Arial"/>
                <w:sz w:val="21"/>
                <w:szCs w:val="21"/>
              </w:rPr>
              <w:t>1500</w:t>
            </w:r>
          </w:p>
          <w:p w:rsidRPr="007B7FA2" w:rsidR="00313BAE" w:rsidP="00DA4A63" w:rsidRDefault="00313BAE" w14:paraId="2CBBD5C3" w14:textId="7777777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Pr="007B7FA2" w:rsidR="00313BAE" w:rsidP="00DA4A63" w:rsidRDefault="00313BAE" w14:paraId="15CB0248" w14:textId="77777777">
            <w:pPr>
              <w:jc w:val="center"/>
              <w:rPr>
                <w:rFonts w:ascii="Arial" w:hAnsi="Arial" w:cs="Arial"/>
                <w:color w:val="FFC000" w:themeColor="accent4"/>
                <w:sz w:val="21"/>
                <w:szCs w:val="21"/>
              </w:rPr>
            </w:pPr>
          </w:p>
          <w:p w:rsidRPr="007B7FA2" w:rsidR="00313BAE" w:rsidP="00DA4A63" w:rsidRDefault="00313BAE" w14:paraId="6114EB9C" w14:textId="65D0C965">
            <w:pPr>
              <w:jc w:val="center"/>
              <w:rPr>
                <w:rFonts w:ascii="Arial" w:hAnsi="Arial" w:cs="Arial"/>
                <w:color w:val="FFC000" w:themeColor="accent4"/>
                <w:sz w:val="21"/>
                <w:szCs w:val="21"/>
              </w:rPr>
            </w:pPr>
          </w:p>
        </w:tc>
        <w:tc>
          <w:tcPr>
            <w:tcW w:w="3693" w:type="dxa"/>
            <w:tcMar/>
          </w:tcPr>
          <w:p w:rsidRPr="007B7FA2" w:rsidR="00DA4A63" w:rsidP="00DA4A63" w:rsidRDefault="00DA4A63" w14:paraId="58EF2DAA" w14:textId="59D8EA9B">
            <w:pPr>
              <w:spacing w:before="100" w:beforeAutospacing="1" w:after="100" w:afterAutospacing="1"/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</w:pPr>
            <w:r w:rsidRPr="007B7FA2"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  <w:t>Increased participation in competitive sport.</w:t>
            </w:r>
          </w:p>
          <w:p w:rsidRPr="007B7FA2" w:rsidR="00292095" w:rsidP="00292095" w:rsidRDefault="00292095" w14:paraId="1BD237F7" w14:textId="6AB9C5AF">
            <w:pPr>
              <w:spacing w:before="100" w:beforeAutospacing="1" w:after="100" w:afterAutospacing="1"/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</w:pPr>
            <w:r w:rsidRPr="007B7FA2"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  <w:t>The profile of PE and sport is raised across the school as a tool for whole-school improvement.</w:t>
            </w:r>
          </w:p>
          <w:p w:rsidRPr="007B7FA2" w:rsidR="00DA4A63" w:rsidP="00DA4A63" w:rsidRDefault="00DA4A63" w14:paraId="22B30346" w14:textId="42E6E21D">
            <w:pPr>
              <w:tabs>
                <w:tab w:val="left" w:pos="315"/>
              </w:tabs>
              <w:rPr>
                <w:rFonts w:ascii="Arial" w:hAnsi="Arial" w:cs="Arial"/>
                <w:color w:val="0070C0"/>
                <w:sz w:val="21"/>
                <w:szCs w:val="21"/>
              </w:rPr>
            </w:pPr>
            <w:r w:rsidRPr="007B7FA2">
              <w:rPr>
                <w:rFonts w:ascii="Arial" w:hAnsi="Arial" w:cs="Arial"/>
                <w:color w:val="0070C0"/>
                <w:sz w:val="21"/>
                <w:szCs w:val="21"/>
              </w:rPr>
              <w:t>Minibus hire required for District Sports</w:t>
            </w:r>
            <w:r w:rsidRPr="007B7FA2" w:rsidR="00292095">
              <w:rPr>
                <w:rFonts w:ascii="Arial" w:hAnsi="Arial" w:cs="Arial"/>
                <w:color w:val="0070C0"/>
                <w:sz w:val="21"/>
                <w:szCs w:val="21"/>
              </w:rPr>
              <w:t xml:space="preserve"> and Next Level Sports Partnership depending which school is hosting</w:t>
            </w:r>
            <w:r w:rsidRPr="007B7FA2">
              <w:rPr>
                <w:rFonts w:ascii="Arial" w:hAnsi="Arial" w:cs="Arial"/>
                <w:color w:val="0070C0"/>
                <w:sz w:val="21"/>
                <w:szCs w:val="21"/>
              </w:rPr>
              <w:t xml:space="preserve">. £40 to be part of the netball league and £30 to be part of the Eastwood and district cross </w:t>
            </w:r>
            <w:r w:rsidRPr="007B7FA2">
              <w:rPr>
                <w:rFonts w:ascii="Arial" w:hAnsi="Arial" w:cs="Arial"/>
                <w:color w:val="0070C0"/>
                <w:sz w:val="21"/>
                <w:szCs w:val="21"/>
              </w:rPr>
              <w:lastRenderedPageBreak/>
              <w:t>country running and district sports.</w:t>
            </w:r>
            <w:r w:rsidRPr="007B7FA2" w:rsidR="00292095">
              <w:rPr>
                <w:rFonts w:ascii="Arial" w:hAnsi="Arial" w:cs="Arial"/>
                <w:color w:val="0070C0"/>
                <w:sz w:val="21"/>
                <w:szCs w:val="21"/>
              </w:rPr>
              <w:t xml:space="preserve"> Being able to travel opens up a wider range of sporting opportunities for the children. Annual equipment safety check to ensure it is safe to use. </w:t>
            </w:r>
          </w:p>
          <w:p w:rsidRPr="007B7FA2" w:rsidR="00DA4A63" w:rsidP="169D05DF" w:rsidRDefault="57A86AE3" w14:paraId="0C3AB605" w14:textId="54F12259">
            <w:pPr>
              <w:tabs>
                <w:tab w:val="left" w:pos="315"/>
              </w:tabs>
              <w:rPr>
                <w:rFonts w:ascii="Arial" w:hAnsi="Arial" w:eastAsia="Times New Roman" w:cs="Arial"/>
                <w:color w:val="2E74B5" w:themeColor="accent1" w:themeShade="BF"/>
                <w:sz w:val="21"/>
                <w:szCs w:val="21"/>
                <w:lang w:val="en-US" w:eastAsia="en-GB"/>
              </w:rPr>
            </w:pPr>
            <w:r w:rsidRPr="169D05DF">
              <w:rPr>
                <w:rFonts w:ascii="Arial" w:hAnsi="Arial" w:eastAsia="Times New Roman" w:cs="Arial"/>
                <w:sz w:val="21"/>
                <w:szCs w:val="21"/>
                <w:lang w:val="en-US" w:eastAsia="en-GB"/>
              </w:rPr>
              <w:t>Children are able to access sports competitions. Holly Hill is able to compete against other schools at different levels.</w:t>
            </w:r>
          </w:p>
          <w:p w:rsidRPr="007B7FA2" w:rsidR="004B685C" w:rsidP="00B25389" w:rsidRDefault="004B685C" w14:paraId="798336F0" w14:textId="19359A0F">
            <w:pPr>
              <w:rPr>
                <w:rFonts w:ascii="Arial" w:hAnsi="Arial" w:cs="Arial"/>
                <w:color w:val="0070C0"/>
                <w:sz w:val="21"/>
                <w:szCs w:val="21"/>
              </w:rPr>
            </w:pPr>
          </w:p>
        </w:tc>
        <w:tc>
          <w:tcPr>
            <w:tcW w:w="1955" w:type="dxa"/>
            <w:tcMar/>
          </w:tcPr>
          <w:p w:rsidRPr="007B7FA2" w:rsidR="00DA4A63" w:rsidP="169D05DF" w:rsidRDefault="00DA4A63" w14:paraId="39DF8D39" w14:textId="308E07D8">
            <w:pPr>
              <w:spacing w:before="100" w:beforeAutospacing="1" w:after="100" w:afterAutospacing="1"/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</w:pPr>
          </w:p>
        </w:tc>
        <w:tc>
          <w:tcPr>
            <w:tcW w:w="1593" w:type="dxa"/>
            <w:tcMar/>
          </w:tcPr>
          <w:p w:rsidRPr="00043722" w:rsidR="00DA4A63" w:rsidP="169D05DF" w:rsidRDefault="00DA4A63" w14:paraId="50399D3F" w14:textId="479B6C14">
            <w:pPr>
              <w:spacing w:before="100" w:beforeAutospacing="1" w:after="100" w:afterAutospacing="1"/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</w:pPr>
          </w:p>
        </w:tc>
      </w:tr>
      <w:tr w:rsidRPr="00C57872" w:rsidR="00A147B5" w:rsidTr="4C16666B" w14:paraId="7CA3F186" w14:textId="77777777">
        <w:tc>
          <w:tcPr>
            <w:tcW w:w="4029" w:type="dxa"/>
            <w:tcMar/>
          </w:tcPr>
          <w:p w:rsidRPr="00D17C2E" w:rsidR="005C5DFD" w:rsidP="6905E61C" w:rsidRDefault="005C5DFD" w14:paraId="05D88A78" w14:textId="77777777">
            <w:pPr>
              <w:rPr>
                <w:rFonts w:ascii="Arial" w:hAnsi="Arial" w:cs="Arial"/>
                <w:sz w:val="21"/>
                <w:szCs w:val="21"/>
              </w:rPr>
            </w:pPr>
            <w:r w:rsidRPr="6905E61C" w:rsidR="005C5DFD">
              <w:rPr>
                <w:rFonts w:ascii="Arial" w:hAnsi="Arial" w:cs="Arial"/>
                <w:sz w:val="21"/>
                <w:szCs w:val="21"/>
              </w:rPr>
              <w:t xml:space="preserve">New PE equipment </w:t>
            </w:r>
          </w:p>
          <w:p w:rsidRPr="00D17C2E" w:rsidR="00845B91" w:rsidP="6905E61C" w:rsidRDefault="00845B91" w14:paraId="6EADCA5B" w14:textId="77777777">
            <w:pPr>
              <w:rPr>
                <w:rFonts w:ascii="Arial" w:hAnsi="Arial" w:cs="Arial"/>
                <w:sz w:val="21"/>
                <w:szCs w:val="21"/>
              </w:rPr>
            </w:pPr>
          </w:p>
          <w:p w:rsidRPr="007B7FA2" w:rsidR="00343521" w:rsidP="6905E61C" w:rsidRDefault="00343521" w14:paraId="41F1E5F4" w14:textId="172A0DD8">
            <w:pPr>
              <w:rPr>
                <w:rFonts w:ascii="Arial" w:hAnsi="Arial" w:cs="Arial"/>
                <w:sz w:val="21"/>
                <w:szCs w:val="21"/>
              </w:rPr>
            </w:pPr>
            <w:r w:rsidRPr="6905E61C" w:rsidR="2C87E741">
              <w:rPr>
                <w:rFonts w:ascii="Arial" w:hAnsi="Arial" w:cs="Arial"/>
                <w:sz w:val="21"/>
                <w:szCs w:val="21"/>
              </w:rPr>
              <w:t>Tennis b</w:t>
            </w:r>
            <w:r w:rsidRPr="6905E61C" w:rsidR="2C87E741">
              <w:rPr>
                <w:rFonts w:ascii="Arial" w:hAnsi="Arial" w:cs="Arial"/>
                <w:sz w:val="21"/>
                <w:szCs w:val="21"/>
              </w:rPr>
              <w:t>alls</w:t>
            </w:r>
            <w:r w:rsidRPr="6905E61C" w:rsidR="2C87E741">
              <w:rPr>
                <w:rFonts w:ascii="Arial" w:hAnsi="Arial" w:cs="Arial"/>
                <w:sz w:val="21"/>
                <w:szCs w:val="21"/>
              </w:rPr>
              <w:t xml:space="preserve"> - £72</w:t>
            </w:r>
          </w:p>
          <w:p w:rsidRPr="007B7FA2" w:rsidR="00343521" w:rsidP="6905E61C" w:rsidRDefault="00343521" w14:paraId="1AE60649" w14:textId="2955C6E2">
            <w:pPr>
              <w:rPr>
                <w:rFonts w:ascii="Arial" w:hAnsi="Arial" w:cs="Arial"/>
                <w:sz w:val="21"/>
                <w:szCs w:val="21"/>
              </w:rPr>
            </w:pPr>
            <w:r w:rsidRPr="6905E61C" w:rsidR="2C87E741">
              <w:rPr>
                <w:rFonts w:ascii="Arial" w:hAnsi="Arial" w:cs="Arial"/>
                <w:sz w:val="21"/>
                <w:szCs w:val="21"/>
              </w:rPr>
              <w:t>Gym mats - £500</w:t>
            </w:r>
          </w:p>
          <w:p w:rsidRPr="007B7FA2" w:rsidR="00343521" w:rsidP="6905E61C" w:rsidRDefault="00343521" w14:paraId="2A78AEEA" w14:textId="4B2345AD">
            <w:pPr>
              <w:rPr>
                <w:rFonts w:ascii="Arial" w:hAnsi="Arial" w:cs="Arial"/>
                <w:sz w:val="21"/>
                <w:szCs w:val="21"/>
              </w:rPr>
            </w:pPr>
            <w:r w:rsidRPr="6905E61C" w:rsidR="2C87E741">
              <w:rPr>
                <w:rFonts w:ascii="Arial" w:hAnsi="Arial" w:cs="Arial"/>
                <w:sz w:val="21"/>
                <w:szCs w:val="21"/>
              </w:rPr>
              <w:t>Handballs - £83</w:t>
            </w:r>
          </w:p>
          <w:p w:rsidRPr="007B7FA2" w:rsidR="00343521" w:rsidP="6905E61C" w:rsidRDefault="00343521" w14:paraId="1F7B9C4C" w14:textId="60F26FCB">
            <w:pPr>
              <w:rPr>
                <w:rFonts w:ascii="Arial" w:hAnsi="Arial" w:cs="Arial"/>
                <w:sz w:val="21"/>
                <w:szCs w:val="21"/>
              </w:rPr>
            </w:pPr>
            <w:r w:rsidRPr="6905E61C" w:rsidR="2C87E741">
              <w:rPr>
                <w:rFonts w:ascii="Arial" w:hAnsi="Arial" w:cs="Arial"/>
                <w:sz w:val="21"/>
                <w:szCs w:val="21"/>
              </w:rPr>
              <w:t>Netballs - £37.50</w:t>
            </w:r>
          </w:p>
          <w:p w:rsidRPr="007B7FA2" w:rsidR="00343521" w:rsidP="6905E61C" w:rsidRDefault="00343521" w14:paraId="4BEDE417" w14:textId="3333624A">
            <w:pPr>
              <w:rPr>
                <w:rFonts w:ascii="Arial" w:hAnsi="Arial" w:cs="Arial"/>
                <w:sz w:val="21"/>
                <w:szCs w:val="21"/>
              </w:rPr>
            </w:pPr>
            <w:r w:rsidRPr="6905E61C" w:rsidR="2C87E741">
              <w:rPr>
                <w:rFonts w:ascii="Arial" w:hAnsi="Arial" w:cs="Arial"/>
                <w:sz w:val="21"/>
                <w:szCs w:val="21"/>
              </w:rPr>
              <w:t>Netballs - £11.95</w:t>
            </w:r>
          </w:p>
          <w:p w:rsidRPr="007B7FA2" w:rsidR="00343521" w:rsidP="00845B91" w:rsidRDefault="00343521" w14:paraId="73AD8507" w14:textId="7FBDA53E">
            <w:pPr>
              <w:rPr>
                <w:rFonts w:ascii="Arial" w:hAnsi="Arial" w:cs="Arial"/>
                <w:sz w:val="21"/>
                <w:szCs w:val="21"/>
              </w:rPr>
            </w:pPr>
            <w:r w:rsidRPr="6905E61C" w:rsidR="2C87E741">
              <w:rPr>
                <w:rFonts w:ascii="Arial" w:hAnsi="Arial" w:cs="Arial"/>
                <w:sz w:val="21"/>
                <w:szCs w:val="21"/>
              </w:rPr>
              <w:t>Footballs - £228</w:t>
            </w:r>
          </w:p>
        </w:tc>
        <w:tc>
          <w:tcPr>
            <w:tcW w:w="2539" w:type="dxa"/>
            <w:tcMar/>
          </w:tcPr>
          <w:p w:rsidR="005C5DFD" w:rsidP="00DA4A63" w:rsidRDefault="005C5DFD" w14:paraId="4FFFC17F" w14:textId="7777777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6905E61C" w:rsidR="005C5DFD">
              <w:rPr>
                <w:rFonts w:ascii="Arial" w:hAnsi="Arial" w:cs="Arial"/>
                <w:sz w:val="21"/>
                <w:szCs w:val="21"/>
              </w:rPr>
              <w:t>Based on AF audit</w:t>
            </w:r>
          </w:p>
          <w:p w:rsidRPr="007B7FA2" w:rsidR="005104F3" w:rsidP="00DA4A63" w:rsidRDefault="005104F3" w14:paraId="62D55B45" w14:textId="70FDEFD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6905E61C" w:rsidR="005104F3">
              <w:rPr>
                <w:rFonts w:ascii="Arial" w:hAnsi="Arial" w:cs="Arial"/>
                <w:sz w:val="21"/>
                <w:szCs w:val="21"/>
              </w:rPr>
              <w:t>Next level coach</w:t>
            </w:r>
          </w:p>
        </w:tc>
        <w:tc>
          <w:tcPr>
            <w:tcW w:w="1579" w:type="dxa"/>
            <w:tcMar/>
          </w:tcPr>
          <w:p w:rsidRPr="007B7FA2" w:rsidR="005C5DFD" w:rsidP="6905E61C" w:rsidRDefault="005C5DFD" w14:paraId="2291984C" w14:textId="2115BD5F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6905E61C" w:rsidR="005C5DFD">
              <w:rPr>
                <w:rFonts w:ascii="Arial" w:hAnsi="Arial" w:cs="Arial"/>
                <w:sz w:val="21"/>
                <w:szCs w:val="21"/>
              </w:rPr>
              <w:t>£</w:t>
            </w:r>
            <w:r w:rsidRPr="6905E61C" w:rsidR="1A471E24">
              <w:rPr>
                <w:rFonts w:ascii="Arial" w:hAnsi="Arial" w:cs="Arial"/>
                <w:sz w:val="21"/>
                <w:szCs w:val="21"/>
              </w:rPr>
              <w:t>1000</w:t>
            </w:r>
          </w:p>
          <w:p w:rsidRPr="007B7FA2" w:rsidR="0031289F" w:rsidP="00DA4A63" w:rsidRDefault="0031289F" w14:paraId="2E1B5E7A" w14:textId="05582BB6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  <w:tc>
          <w:tcPr>
            <w:tcW w:w="3693" w:type="dxa"/>
            <w:tcMar/>
          </w:tcPr>
          <w:p w:rsidRPr="007B7FA2" w:rsidR="00292095" w:rsidP="00292095" w:rsidRDefault="00292095" w14:paraId="688443AE" w14:textId="77777777">
            <w:pPr>
              <w:spacing w:before="100" w:beforeAutospacing="1" w:after="100" w:afterAutospacing="1"/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</w:pPr>
            <w:r w:rsidRPr="007B7FA2"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  <w:t xml:space="preserve">The engagement of all pupils in regular physical activity. </w:t>
            </w:r>
          </w:p>
          <w:p w:rsidRPr="007B7FA2" w:rsidR="00292095" w:rsidP="00292095" w:rsidRDefault="00292095" w14:paraId="35256BB0" w14:textId="77777777">
            <w:pPr>
              <w:spacing w:before="100" w:beforeAutospacing="1" w:after="100" w:afterAutospacing="1"/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</w:pPr>
            <w:r w:rsidRPr="007B7FA2"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  <w:t>The profile of PE and sport is raised across the school as a tool for whole-school improvement.</w:t>
            </w:r>
          </w:p>
          <w:p w:rsidRPr="007B7FA2" w:rsidR="00C03A4B" w:rsidP="169D05DF" w:rsidRDefault="00292095" w14:paraId="2791B93C" w14:textId="77777777">
            <w:pPr>
              <w:tabs>
                <w:tab w:val="left" w:pos="315"/>
              </w:tabs>
              <w:rPr>
                <w:rFonts w:ascii="Arial" w:hAnsi="Arial" w:eastAsia="Times New Roman" w:cs="Arial"/>
                <w:color w:val="2E74B5" w:themeColor="accent1" w:themeShade="BF"/>
                <w:sz w:val="21"/>
                <w:szCs w:val="21"/>
                <w:lang w:val="en-US" w:eastAsia="en-GB"/>
              </w:rPr>
            </w:pPr>
            <w:r w:rsidRPr="169D05DF">
              <w:rPr>
                <w:rFonts w:ascii="Arial" w:hAnsi="Arial" w:eastAsia="Times New Roman" w:cs="Arial"/>
                <w:color w:val="2E74B5" w:themeColor="accent1" w:themeShade="BF"/>
                <w:sz w:val="21"/>
                <w:szCs w:val="21"/>
                <w:lang w:val="en-US" w:eastAsia="en-GB"/>
              </w:rPr>
              <w:t xml:space="preserve">Ensure equipment for lessons is readily available and in good condition to ensure ease of delivery for lessons. Inspire children to enjoy sport by use of </w:t>
            </w:r>
            <w:proofErr w:type="gramStart"/>
            <w:r w:rsidRPr="169D05DF">
              <w:rPr>
                <w:rFonts w:ascii="Arial" w:hAnsi="Arial" w:eastAsia="Times New Roman" w:cs="Arial"/>
                <w:color w:val="2E74B5" w:themeColor="accent1" w:themeShade="BF"/>
                <w:sz w:val="21"/>
                <w:szCs w:val="21"/>
                <w:lang w:val="en-US" w:eastAsia="en-GB"/>
              </w:rPr>
              <w:t>high quality</w:t>
            </w:r>
            <w:proofErr w:type="gramEnd"/>
            <w:r w:rsidRPr="169D05DF">
              <w:rPr>
                <w:rFonts w:ascii="Arial" w:hAnsi="Arial" w:eastAsia="Times New Roman" w:cs="Arial"/>
                <w:color w:val="2E74B5" w:themeColor="accent1" w:themeShade="BF"/>
                <w:sz w:val="21"/>
                <w:szCs w:val="21"/>
                <w:lang w:val="en-US" w:eastAsia="en-GB"/>
              </w:rPr>
              <w:t xml:space="preserve"> resources with enough for every child. </w:t>
            </w:r>
          </w:p>
          <w:p w:rsidRPr="007B7FA2" w:rsidR="00292095" w:rsidP="169D05DF" w:rsidRDefault="1C2FB457" w14:paraId="365AE702" w14:textId="750C802F">
            <w:pPr>
              <w:tabs>
                <w:tab w:val="left" w:pos="315"/>
              </w:tabs>
              <w:rPr>
                <w:rFonts w:ascii="Arial" w:hAnsi="Arial" w:eastAsia="Times New Roman" w:cs="Arial"/>
                <w:color w:val="2E74B5" w:themeColor="accent1" w:themeShade="BF"/>
                <w:sz w:val="21"/>
                <w:szCs w:val="21"/>
                <w:lang w:val="en-US" w:eastAsia="en-GB"/>
              </w:rPr>
            </w:pPr>
            <w:r w:rsidRPr="4C16666B" w:rsidR="1C2FB457">
              <w:rPr>
                <w:rFonts w:ascii="Arial" w:hAnsi="Arial" w:eastAsia="Times New Roman" w:cs="Arial"/>
                <w:sz w:val="21"/>
                <w:szCs w:val="21"/>
                <w:lang w:val="en-US" w:eastAsia="en-GB"/>
              </w:rPr>
              <w:t xml:space="preserve">Holly Hill children have been able to have </w:t>
            </w:r>
            <w:r w:rsidRPr="4C16666B" w:rsidR="1C2FB457">
              <w:rPr>
                <w:rFonts w:ascii="Arial" w:hAnsi="Arial" w:eastAsia="Times New Roman" w:cs="Arial"/>
                <w:sz w:val="21"/>
                <w:szCs w:val="21"/>
                <w:lang w:val="en-US" w:eastAsia="en-GB"/>
              </w:rPr>
              <w:t>a much</w:t>
            </w:r>
            <w:r w:rsidRPr="4C16666B" w:rsidR="1C2FB457">
              <w:rPr>
                <w:rFonts w:ascii="Arial" w:hAnsi="Arial" w:eastAsia="Times New Roman" w:cs="Arial"/>
                <w:sz w:val="21"/>
                <w:szCs w:val="21"/>
                <w:lang w:val="en-US" w:eastAsia="en-GB"/>
              </w:rPr>
              <w:t xml:space="preserve"> wider access to different sports. </w:t>
            </w:r>
            <w:r w:rsidRPr="4C16666B" w:rsidR="1C2FB457">
              <w:rPr>
                <w:rFonts w:ascii="Arial" w:hAnsi="Arial" w:eastAsia="Times New Roman" w:cs="Arial"/>
                <w:sz w:val="21"/>
                <w:szCs w:val="21"/>
                <w:lang w:val="en-US" w:eastAsia="en-GB"/>
              </w:rPr>
              <w:t>Be</w:t>
            </w:r>
            <w:r w:rsidRPr="4C16666B" w:rsidR="070FFCC9">
              <w:rPr>
                <w:rFonts w:ascii="Arial" w:hAnsi="Arial" w:eastAsia="Times New Roman" w:cs="Arial"/>
                <w:sz w:val="21"/>
                <w:szCs w:val="21"/>
                <w:lang w:val="en-US" w:eastAsia="en-GB"/>
              </w:rPr>
              <w:t>t</w:t>
            </w:r>
            <w:r w:rsidRPr="4C16666B" w:rsidR="1C2FB457">
              <w:rPr>
                <w:rFonts w:ascii="Arial" w:hAnsi="Arial" w:eastAsia="Times New Roman" w:cs="Arial"/>
                <w:sz w:val="21"/>
                <w:szCs w:val="21"/>
                <w:lang w:val="en-US" w:eastAsia="en-GB"/>
              </w:rPr>
              <w:t>ter</w:t>
            </w:r>
            <w:r w:rsidRPr="4C16666B" w:rsidR="1C2FB457">
              <w:rPr>
                <w:rFonts w:ascii="Arial" w:hAnsi="Arial" w:eastAsia="Times New Roman" w:cs="Arial"/>
                <w:sz w:val="21"/>
                <w:szCs w:val="21"/>
                <w:lang w:val="en-US" w:eastAsia="en-GB"/>
              </w:rPr>
              <w:t xml:space="preserve"> equipment has </w:t>
            </w:r>
            <w:r w:rsidRPr="4C16666B" w:rsidR="1A84F4F5">
              <w:rPr>
                <w:rFonts w:ascii="Arial" w:hAnsi="Arial" w:eastAsia="Times New Roman" w:cs="Arial"/>
                <w:sz w:val="21"/>
                <w:szCs w:val="21"/>
                <w:lang w:val="en-US" w:eastAsia="en-GB"/>
              </w:rPr>
              <w:t>raised</w:t>
            </w:r>
            <w:r w:rsidRPr="4C16666B" w:rsidR="1C2FB457">
              <w:rPr>
                <w:rFonts w:ascii="Arial" w:hAnsi="Arial" w:eastAsia="Times New Roman" w:cs="Arial"/>
                <w:sz w:val="21"/>
                <w:szCs w:val="21"/>
                <w:lang w:val="en-US" w:eastAsia="en-GB"/>
              </w:rPr>
              <w:t xml:space="preserve"> the profile of sport and exercise with </w:t>
            </w:r>
            <w:r w:rsidRPr="4C16666B" w:rsidR="1C2FB457">
              <w:rPr>
                <w:rFonts w:ascii="Arial" w:hAnsi="Arial" w:eastAsia="Times New Roman" w:cs="Arial"/>
                <w:sz w:val="21"/>
                <w:szCs w:val="21"/>
                <w:lang w:val="en-US" w:eastAsia="en-GB"/>
              </w:rPr>
              <w:t>the children</w:t>
            </w:r>
            <w:r w:rsidRPr="4C16666B" w:rsidR="1C2FB457">
              <w:rPr>
                <w:rFonts w:ascii="Arial" w:hAnsi="Arial" w:eastAsia="Times New Roman" w:cs="Arial"/>
                <w:sz w:val="21"/>
                <w:szCs w:val="21"/>
                <w:lang w:val="en-US" w:eastAsia="en-GB"/>
              </w:rPr>
              <w:t xml:space="preserve"> and </w:t>
            </w:r>
            <w:r w:rsidRPr="4C16666B" w:rsidR="74C982AB">
              <w:rPr>
                <w:rFonts w:ascii="Arial" w:hAnsi="Arial" w:eastAsia="Times New Roman" w:cs="Arial"/>
                <w:sz w:val="21"/>
                <w:szCs w:val="21"/>
                <w:lang w:val="en-US" w:eastAsia="en-GB"/>
              </w:rPr>
              <w:t>entice</w:t>
            </w:r>
            <w:r w:rsidRPr="4C16666B" w:rsidR="1C2FB457">
              <w:rPr>
                <w:rFonts w:ascii="Arial" w:hAnsi="Arial" w:eastAsia="Times New Roman" w:cs="Arial"/>
                <w:sz w:val="21"/>
                <w:szCs w:val="21"/>
                <w:lang w:val="en-US" w:eastAsia="en-GB"/>
              </w:rPr>
              <w:t xml:space="preserve"> them to join clubs.</w:t>
            </w:r>
          </w:p>
          <w:p w:rsidRPr="007B7FA2" w:rsidR="00292095" w:rsidP="03C7FE19" w:rsidRDefault="00292095" w14:paraId="6B044430" w14:textId="56305554">
            <w:pPr>
              <w:tabs>
                <w:tab w:val="left" w:pos="315"/>
              </w:tabs>
              <w:rPr>
                <w:rFonts w:ascii="Arial" w:hAnsi="Arial" w:eastAsia="Times New Roman" w:cs="Arial"/>
                <w:color w:val="2E74B5" w:themeColor="accent1" w:themeShade="BF"/>
                <w:sz w:val="21"/>
                <w:szCs w:val="21"/>
                <w:lang w:val="en" w:eastAsia="en-GB"/>
              </w:rPr>
            </w:pPr>
          </w:p>
        </w:tc>
        <w:tc>
          <w:tcPr>
            <w:tcW w:w="1955" w:type="dxa"/>
            <w:tcMar/>
          </w:tcPr>
          <w:p w:rsidRPr="007B7FA2" w:rsidR="00A23BAF" w:rsidP="169D05DF" w:rsidRDefault="00A23BAF" w14:paraId="1DB8C56C" w14:textId="626DD76D">
            <w:pPr>
              <w:spacing w:before="100" w:beforeAutospacing="1" w:after="100" w:afterAutospacing="1"/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</w:pPr>
          </w:p>
        </w:tc>
        <w:tc>
          <w:tcPr>
            <w:tcW w:w="1593" w:type="dxa"/>
            <w:tcMar/>
          </w:tcPr>
          <w:p w:rsidRPr="00043722" w:rsidR="005C5DFD" w:rsidP="169D05DF" w:rsidRDefault="005C5DFD" w14:paraId="547A8DEF" w14:textId="53CFB55F">
            <w:pPr>
              <w:spacing w:before="100" w:beforeAutospacing="1" w:after="100" w:afterAutospacing="1"/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</w:pPr>
          </w:p>
        </w:tc>
      </w:tr>
      <w:tr w:rsidRPr="00C57872" w:rsidR="00A147B5" w:rsidTr="4C16666B" w14:paraId="3A1481A5" w14:textId="77777777">
        <w:tc>
          <w:tcPr>
            <w:tcW w:w="4029" w:type="dxa"/>
            <w:tcMar/>
          </w:tcPr>
          <w:p w:rsidRPr="007B7FA2" w:rsidR="00DA4A63" w:rsidP="00DA4A63" w:rsidRDefault="0092304C" w14:paraId="3CC42F32" w14:textId="2977A8C3">
            <w:pPr>
              <w:rPr>
                <w:rFonts w:ascii="Arial" w:hAnsi="Arial" w:cs="Arial"/>
                <w:sz w:val="21"/>
                <w:szCs w:val="21"/>
              </w:rPr>
            </w:pPr>
            <w:r w:rsidRPr="007B7FA2">
              <w:rPr>
                <w:rFonts w:ascii="Arial" w:hAnsi="Arial" w:cs="Arial"/>
                <w:sz w:val="21"/>
                <w:szCs w:val="21"/>
              </w:rPr>
              <w:t>Next Level</w:t>
            </w:r>
            <w:r w:rsidRPr="007B7FA2" w:rsidR="00DA4A63">
              <w:rPr>
                <w:rFonts w:ascii="Arial" w:hAnsi="Arial" w:cs="Arial"/>
                <w:sz w:val="21"/>
                <w:szCs w:val="21"/>
              </w:rPr>
              <w:t xml:space="preserve"> Sports Partnership Membership</w:t>
            </w:r>
          </w:p>
          <w:p w:rsidRPr="007B7FA2" w:rsidR="00DA4A63" w:rsidP="00DA4A63" w:rsidRDefault="00DA4A63" w14:paraId="6ABBF43B" w14:textId="03CDC2CB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539" w:type="dxa"/>
            <w:tcMar/>
          </w:tcPr>
          <w:p w:rsidRPr="007B7FA2" w:rsidR="00DA4A63" w:rsidP="00DA4A63" w:rsidRDefault="0092304C" w14:paraId="47956E86" w14:textId="7CBEE20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B7FA2">
              <w:rPr>
                <w:rFonts w:ascii="Arial" w:hAnsi="Arial" w:cs="Arial"/>
                <w:sz w:val="21"/>
                <w:szCs w:val="21"/>
              </w:rPr>
              <w:t>Next Level</w:t>
            </w:r>
            <w:r w:rsidRPr="007B7FA2" w:rsidR="00DA4A63">
              <w:rPr>
                <w:rFonts w:ascii="Arial" w:hAnsi="Arial" w:cs="Arial"/>
                <w:sz w:val="21"/>
                <w:szCs w:val="21"/>
              </w:rPr>
              <w:t xml:space="preserve"> Sports Partnership</w:t>
            </w:r>
          </w:p>
        </w:tc>
        <w:tc>
          <w:tcPr>
            <w:tcW w:w="1579" w:type="dxa"/>
            <w:tcMar/>
          </w:tcPr>
          <w:p w:rsidRPr="007B7FA2" w:rsidR="00DA4A63" w:rsidP="6905E61C" w:rsidRDefault="00DA4A63" w14:paraId="4ABDE485" w14:textId="5E3ED5E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6905E61C" w:rsidR="00DA4A63">
              <w:rPr>
                <w:rFonts w:ascii="Arial" w:hAnsi="Arial" w:cs="Arial"/>
                <w:sz w:val="21"/>
                <w:szCs w:val="21"/>
              </w:rPr>
              <w:t>£</w:t>
            </w:r>
            <w:r w:rsidRPr="6905E61C" w:rsidR="00845B91">
              <w:rPr>
                <w:rFonts w:ascii="Arial" w:hAnsi="Arial" w:cs="Arial"/>
                <w:sz w:val="21"/>
                <w:szCs w:val="21"/>
              </w:rPr>
              <w:t>5</w:t>
            </w:r>
            <w:r w:rsidRPr="6905E61C" w:rsidR="064B29B3">
              <w:rPr>
                <w:rFonts w:ascii="Arial" w:hAnsi="Arial" w:cs="Arial"/>
                <w:sz w:val="21"/>
                <w:szCs w:val="21"/>
              </w:rPr>
              <w:t>20</w:t>
            </w:r>
          </w:p>
        </w:tc>
        <w:tc>
          <w:tcPr>
            <w:tcW w:w="3693" w:type="dxa"/>
            <w:tcMar/>
          </w:tcPr>
          <w:p w:rsidRPr="007B7FA2" w:rsidR="00DA4A63" w:rsidP="00DA4A63" w:rsidRDefault="00DA4A63" w14:paraId="323F0FFD" w14:textId="77777777">
            <w:pPr>
              <w:spacing w:before="100" w:beforeAutospacing="1" w:after="100" w:afterAutospacing="1"/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</w:pPr>
            <w:r w:rsidRPr="007B7FA2"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  <w:t xml:space="preserve">The engagement of all pupils in regular physical activity. </w:t>
            </w:r>
          </w:p>
          <w:p w:rsidRPr="007B7FA2" w:rsidR="00DA4A63" w:rsidP="00DA4A63" w:rsidRDefault="00DA4A63" w14:paraId="38552A03" w14:textId="418770D5">
            <w:pPr>
              <w:spacing w:before="100" w:beforeAutospacing="1" w:after="100" w:afterAutospacing="1"/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</w:pPr>
            <w:r w:rsidRPr="007B7FA2"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  <w:lastRenderedPageBreak/>
              <w:t>The profile of PE and sport is raised across the school as a tool for whole-school improvement.</w:t>
            </w:r>
          </w:p>
          <w:p w:rsidRPr="007B7FA2" w:rsidR="00584105" w:rsidP="00DA4A63" w:rsidRDefault="00584105" w14:paraId="04006D48" w14:textId="345B156F">
            <w:pPr>
              <w:spacing w:before="100" w:beforeAutospacing="1" w:after="100" w:afterAutospacing="1"/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</w:pPr>
            <w:r w:rsidRPr="007B7FA2"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  <w:t>Increased participation in competitive sport.</w:t>
            </w:r>
          </w:p>
          <w:p w:rsidRPr="007B7FA2" w:rsidR="00DA4A63" w:rsidP="00DA4A63" w:rsidRDefault="00DA4A63" w14:paraId="36398B68" w14:textId="1DFF234C">
            <w:pPr>
              <w:tabs>
                <w:tab w:val="left" w:pos="315"/>
              </w:tabs>
              <w:rPr>
                <w:rFonts w:ascii="Arial" w:hAnsi="Arial" w:cs="Arial"/>
                <w:color w:val="0070C0"/>
                <w:sz w:val="21"/>
                <w:szCs w:val="21"/>
              </w:rPr>
            </w:pPr>
            <w:r w:rsidRPr="007B7FA2">
              <w:rPr>
                <w:rFonts w:ascii="Arial" w:hAnsi="Arial" w:cs="Arial"/>
                <w:color w:val="0070C0"/>
                <w:sz w:val="21"/>
                <w:szCs w:val="21"/>
              </w:rPr>
              <w:t xml:space="preserve">Pays to </w:t>
            </w:r>
            <w:r w:rsidRPr="007B7FA2" w:rsidR="00584105">
              <w:rPr>
                <w:rFonts w:ascii="Arial" w:hAnsi="Arial" w:cs="Arial"/>
                <w:color w:val="0070C0"/>
                <w:sz w:val="21"/>
                <w:szCs w:val="21"/>
              </w:rPr>
              <w:t xml:space="preserve">employ Glynn Hall working for Next Level Sports to organise the school games calendar and inter-school competitions. Ensures that Holly Hill is included in the annual sports calendar for the Ashfield area.  </w:t>
            </w:r>
            <w:r w:rsidRPr="007B7FA2">
              <w:rPr>
                <w:rFonts w:ascii="Arial" w:hAnsi="Arial" w:cs="Arial"/>
                <w:color w:val="0070C0"/>
                <w:sz w:val="21"/>
                <w:szCs w:val="21"/>
              </w:rPr>
              <w:t xml:space="preserve"> </w:t>
            </w:r>
          </w:p>
          <w:p w:rsidRPr="007B7FA2" w:rsidR="00DA4A63" w:rsidP="03C7FE19" w:rsidRDefault="22964ABB" w14:paraId="4ED85416" w14:textId="4DD870AF">
            <w:pPr>
              <w:rPr>
                <w:rFonts w:ascii="Arial" w:hAnsi="Arial" w:cs="Arial"/>
                <w:sz w:val="21"/>
                <w:szCs w:val="21"/>
              </w:rPr>
            </w:pPr>
            <w:r w:rsidRPr="03C7FE19">
              <w:rPr>
                <w:rFonts w:ascii="Arial" w:hAnsi="Arial" w:cs="Arial"/>
                <w:sz w:val="21"/>
                <w:szCs w:val="21"/>
              </w:rPr>
              <w:t xml:space="preserve">Holly Hill children have been able to access a wide variety of sports and games. Next level </w:t>
            </w:r>
            <w:proofErr w:type="gramStart"/>
            <w:r w:rsidRPr="03C7FE19">
              <w:rPr>
                <w:rFonts w:ascii="Arial" w:hAnsi="Arial" w:cs="Arial"/>
                <w:sz w:val="21"/>
                <w:szCs w:val="21"/>
              </w:rPr>
              <w:t>have</w:t>
            </w:r>
            <w:proofErr w:type="gramEnd"/>
            <w:r w:rsidRPr="03C7FE19">
              <w:rPr>
                <w:rFonts w:ascii="Arial" w:hAnsi="Arial" w:cs="Arial"/>
                <w:sz w:val="21"/>
                <w:szCs w:val="21"/>
              </w:rPr>
              <w:t xml:space="preserve"> organised a range of competitions for the children to access.</w:t>
            </w:r>
          </w:p>
          <w:p w:rsidRPr="007B7FA2" w:rsidR="00DA4A63" w:rsidP="03C7FE19" w:rsidRDefault="00DA4A63" w14:paraId="7A6FB96F" w14:textId="54AF59C2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955" w:type="dxa"/>
            <w:tcMar/>
          </w:tcPr>
          <w:p w:rsidRPr="007B7FA2" w:rsidR="00A23BAF" w:rsidP="169D05DF" w:rsidRDefault="00A23BAF" w14:paraId="2B29CEB0" w14:textId="127C7E6F">
            <w:pPr>
              <w:spacing w:before="100" w:beforeAutospacing="1" w:after="100" w:afterAutospacing="1"/>
              <w:rPr>
                <w:rFonts w:ascii="Arial" w:hAnsi="Arial" w:eastAsia="Times New Roman" w:cs="Arial"/>
                <w:sz w:val="21"/>
                <w:szCs w:val="21"/>
                <w:lang w:val="en-US" w:eastAsia="en-GB"/>
              </w:rPr>
            </w:pPr>
          </w:p>
        </w:tc>
        <w:tc>
          <w:tcPr>
            <w:tcW w:w="1593" w:type="dxa"/>
            <w:tcMar/>
          </w:tcPr>
          <w:p w:rsidRPr="00043722" w:rsidR="00DA4A63" w:rsidP="169D05DF" w:rsidRDefault="00DA4A63" w14:paraId="7DEAF70C" w14:textId="2AEE493D">
            <w:pPr>
              <w:spacing w:before="100" w:beforeAutospacing="1" w:after="100" w:afterAutospacing="1"/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</w:pPr>
          </w:p>
        </w:tc>
      </w:tr>
      <w:tr w:rsidRPr="00C57872" w:rsidR="002D6901" w:rsidTr="4C16666B" w14:paraId="21967508" w14:textId="77777777">
        <w:tc>
          <w:tcPr>
            <w:tcW w:w="4029" w:type="dxa"/>
            <w:tcMar/>
          </w:tcPr>
          <w:p w:rsidRPr="004C2BE9" w:rsidR="002D6901" w:rsidP="479E79C3" w:rsidRDefault="002D6901" w14:paraId="17161902" w14:textId="14EFEDAB">
            <w:pPr>
              <w:pStyle w:val="Normal"/>
              <w:rPr>
                <w:rFonts w:ascii="Arial" w:hAnsi="Arial" w:cs="Arial"/>
                <w:sz w:val="21"/>
                <w:szCs w:val="21"/>
              </w:rPr>
            </w:pPr>
            <w:r w:rsidRPr="479E79C3" w:rsidR="002D6901">
              <w:rPr>
                <w:rFonts w:ascii="Arial" w:hAnsi="Arial" w:cs="Arial"/>
                <w:sz w:val="21"/>
                <w:szCs w:val="21"/>
              </w:rPr>
              <w:t>Eastwood and district membership</w:t>
            </w:r>
          </w:p>
          <w:p w:rsidR="00620F92" w:rsidP="00DA4A63" w:rsidRDefault="004C2BE9" w14:paraId="703E4961" w14:textId="1B20106D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£100</w:t>
            </w:r>
          </w:p>
          <w:p w:rsidR="004C2BE9" w:rsidP="00DA4A63" w:rsidRDefault="004C2BE9" w14:paraId="3822F4CC" w14:textId="30160FBA">
            <w:pPr>
              <w:rPr>
                <w:rFonts w:ascii="Arial" w:hAnsi="Arial" w:cs="Arial"/>
                <w:sz w:val="21"/>
                <w:szCs w:val="21"/>
              </w:rPr>
            </w:pPr>
          </w:p>
          <w:p w:rsidR="004C2BE9" w:rsidP="00DA4A63" w:rsidRDefault="004C2BE9" w14:paraId="59660F56" w14:textId="7A30CCF6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District Sports</w:t>
            </w:r>
          </w:p>
          <w:p w:rsidR="004C2BE9" w:rsidP="00DA4A63" w:rsidRDefault="004C2BE9" w14:paraId="3D33ECD5" w14:textId="1CF54509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Calibri" w:hAnsi="Calibri" w:cs="Calibri"/>
                <w:color w:val="424242"/>
                <w:shd w:val="clear" w:color="auto" w:fill="FFFFFF"/>
              </w:rPr>
              <w:t>Tuesday 17</w:t>
            </w:r>
            <w:r>
              <w:rPr>
                <w:rFonts w:ascii="Calibri" w:hAnsi="Calibri" w:cs="Calibri"/>
                <w:color w:val="424242"/>
                <w:shd w:val="clear" w:color="auto" w:fill="FFFFFF"/>
                <w:vertAlign w:val="superscript"/>
              </w:rPr>
              <w:t>th</w:t>
            </w:r>
            <w:r>
              <w:rPr>
                <w:rFonts w:ascii="Calibri" w:hAnsi="Calibri" w:cs="Calibri"/>
                <w:color w:val="424242"/>
                <w:shd w:val="clear" w:color="auto" w:fill="FFFFFF"/>
              </w:rPr>
              <w:t> June</w:t>
            </w:r>
            <w:r>
              <w:rPr>
                <w:rFonts w:ascii="Calibri" w:hAnsi="Calibri" w:cs="Calibri"/>
                <w:color w:val="424242"/>
                <w:shd w:val="clear" w:color="auto" w:fill="FFFFFF"/>
              </w:rPr>
              <w:t xml:space="preserve"> 2025</w:t>
            </w:r>
          </w:p>
          <w:p w:rsidRPr="007B7FA2" w:rsidR="002D6901" w:rsidP="00DA4A63" w:rsidRDefault="002D6901" w14:paraId="23A61E55" w14:textId="1CC6F0F1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539" w:type="dxa"/>
            <w:tcMar/>
          </w:tcPr>
          <w:p w:rsidRPr="007B7FA2" w:rsidR="002D6901" w:rsidP="00DA4A63" w:rsidRDefault="002D6901" w14:paraId="36E661BF" w14:textId="7777777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79" w:type="dxa"/>
            <w:tcMar/>
          </w:tcPr>
          <w:p w:rsidRPr="007B7FA2" w:rsidR="002D6901" w:rsidP="00DA4A63" w:rsidRDefault="002D6901" w14:paraId="3F409F13" w14:textId="28A1E7AD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479E79C3" w:rsidR="5355965B">
              <w:rPr>
                <w:rFonts w:ascii="Arial" w:hAnsi="Arial" w:cs="Arial"/>
                <w:sz w:val="21"/>
                <w:szCs w:val="21"/>
              </w:rPr>
              <w:t>£100</w:t>
            </w:r>
          </w:p>
        </w:tc>
        <w:tc>
          <w:tcPr>
            <w:tcW w:w="3693" w:type="dxa"/>
            <w:tcMar/>
          </w:tcPr>
          <w:p w:rsidRPr="007B7FA2" w:rsidR="002D6901" w:rsidP="4C16666B" w:rsidRDefault="002D6901" w14:textId="77777777" w14:paraId="6875B1A5">
            <w:pPr>
              <w:spacing w:before="100" w:beforeAutospacing="on" w:after="100" w:afterAutospacing="on"/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</w:pPr>
            <w:r w:rsidRPr="4C16666B" w:rsidR="6B262285"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  <w:t xml:space="preserve">The engagement of all pupils in regular physical activity. </w:t>
            </w:r>
          </w:p>
          <w:p w:rsidRPr="007B7FA2" w:rsidR="002D6901" w:rsidP="4C16666B" w:rsidRDefault="002D6901" w14:paraId="4DDC4DE1" w14:textId="418770D5">
            <w:pPr>
              <w:spacing w:before="100" w:beforeAutospacing="on" w:after="100" w:afterAutospacing="on"/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</w:pPr>
            <w:r w:rsidRPr="4C16666B" w:rsidR="6B262285"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  <w:t>The profile of PE and sport is raised across the school as a tool for whole-school improvement.</w:t>
            </w:r>
          </w:p>
          <w:p w:rsidRPr="007B7FA2" w:rsidR="002D6901" w:rsidP="4C16666B" w:rsidRDefault="002D6901" w14:paraId="34230607" w14:textId="345B156F">
            <w:pPr>
              <w:spacing w:before="100" w:beforeAutospacing="on" w:after="100" w:afterAutospacing="on"/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</w:pPr>
            <w:r w:rsidRPr="4C16666B" w:rsidR="6B262285"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  <w:t>Increased participation in competitive sport.</w:t>
            </w:r>
          </w:p>
          <w:p w:rsidRPr="007B7FA2" w:rsidR="002D6901" w:rsidP="4C16666B" w:rsidRDefault="002D6901" w14:paraId="0BA7D3A1" w14:textId="5F3F24D8">
            <w:pPr>
              <w:tabs>
                <w:tab w:val="left" w:leader="none" w:pos="315"/>
              </w:tabs>
              <w:spacing w:before="100" w:beforeAutospacing="1" w:after="100" w:afterAutospacing="1"/>
              <w:rPr>
                <w:rFonts w:ascii="Arial" w:hAnsi="Arial" w:cs="Arial"/>
                <w:color w:val="0070C0"/>
                <w:sz w:val="21"/>
                <w:szCs w:val="21"/>
              </w:rPr>
            </w:pPr>
            <w:r w:rsidRPr="4C16666B" w:rsidR="6B262285">
              <w:rPr>
                <w:rFonts w:ascii="Arial" w:hAnsi="Arial" w:cs="Arial"/>
                <w:color w:val="0070C0"/>
                <w:sz w:val="21"/>
                <w:szCs w:val="21"/>
              </w:rPr>
              <w:t xml:space="preserve">Pays for Holly Hill to enter competitions in the Eastwood and District.   </w:t>
            </w:r>
          </w:p>
          <w:p w:rsidRPr="007B7FA2" w:rsidR="002D6901" w:rsidP="4C16666B" w:rsidRDefault="002D6901" w14:paraId="2D2368B5" w14:textId="7A3780A0">
            <w:pPr>
              <w:pStyle w:val="Normal"/>
              <w:spacing w:before="100" w:beforeAutospacing="on" w:after="100" w:afterAutospacing="on"/>
              <w:rPr>
                <w:rFonts w:ascii="Arial" w:hAnsi="Arial" w:cs="Arial"/>
                <w:sz w:val="21"/>
                <w:szCs w:val="21"/>
                <w:lang w:val="en" w:eastAsia="en-GB"/>
              </w:rPr>
            </w:pPr>
            <w:r w:rsidRPr="4C16666B" w:rsidR="6B262285">
              <w:rPr>
                <w:rFonts w:ascii="Arial" w:hAnsi="Arial" w:cs="Arial"/>
                <w:sz w:val="21"/>
                <w:szCs w:val="21"/>
              </w:rPr>
              <w:t>Holly Hill children have been able to access a wide variety of sports and games.</w:t>
            </w:r>
          </w:p>
        </w:tc>
        <w:tc>
          <w:tcPr>
            <w:tcW w:w="1955" w:type="dxa"/>
            <w:tcMar/>
          </w:tcPr>
          <w:p w:rsidRPr="007B7FA2" w:rsidR="002D6901" w:rsidP="169D05DF" w:rsidRDefault="002D6901" w14:paraId="4274A233" w14:textId="77777777">
            <w:pPr>
              <w:spacing w:before="100" w:beforeAutospacing="1" w:after="100" w:afterAutospacing="1"/>
              <w:rPr>
                <w:rFonts w:ascii="Arial" w:hAnsi="Arial" w:eastAsia="Times New Roman" w:cs="Arial"/>
                <w:sz w:val="21"/>
                <w:szCs w:val="21"/>
                <w:lang w:val="en-US" w:eastAsia="en-GB"/>
              </w:rPr>
            </w:pPr>
          </w:p>
        </w:tc>
        <w:tc>
          <w:tcPr>
            <w:tcW w:w="1593" w:type="dxa"/>
            <w:tcMar/>
          </w:tcPr>
          <w:p w:rsidRPr="00043722" w:rsidR="002D6901" w:rsidP="169D05DF" w:rsidRDefault="002D6901" w14:paraId="0F7F4C15" w14:textId="77777777">
            <w:pPr>
              <w:spacing w:before="100" w:beforeAutospacing="1" w:after="100" w:afterAutospacing="1"/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</w:pPr>
          </w:p>
        </w:tc>
      </w:tr>
      <w:tr w:rsidRPr="002D6901" w:rsidR="002D6901" w:rsidTr="4C16666B" w14:paraId="18C9B64D" w14:textId="77777777">
        <w:trPr>
          <w:gridAfter w:val="2"/>
          <w:wAfter w:w="3548" w:type="dxa"/>
          <w:trHeight w:val="300"/>
        </w:trPr>
        <w:tc>
          <w:tcPr>
            <w:tcW w:w="4029" w:type="dxa"/>
            <w:tcMar/>
            <w:hideMark/>
          </w:tcPr>
          <w:p w:rsidRPr="002D6901" w:rsidR="002D6901" w:rsidP="6905E61C" w:rsidRDefault="002D6901" w14:paraId="7C8D8512" w14:textId="77777777">
            <w:pPr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6905E61C" w:rsidR="002D6901">
              <w:rPr>
                <w:rFonts w:ascii="Arial" w:hAnsi="Arial" w:eastAsia="Times New Roman" w:cs="Arial"/>
                <w:sz w:val="21"/>
                <w:szCs w:val="21"/>
                <w:lang w:eastAsia="en-GB"/>
              </w:rPr>
              <w:t>Ashfield Sports Partnership Membership </w:t>
            </w:r>
          </w:p>
          <w:p w:rsidRPr="002D6901" w:rsidR="002D6901" w:rsidP="6905E61C" w:rsidRDefault="002D6901" w14:paraId="5C36FEDF" w14:textId="77777777">
            <w:pPr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6905E61C" w:rsidR="002D6901">
              <w:rPr>
                <w:rFonts w:ascii="Arial" w:hAnsi="Arial" w:eastAsia="Times New Roman" w:cs="Arial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2539" w:type="dxa"/>
            <w:tcMar/>
            <w:hideMark/>
          </w:tcPr>
          <w:p w:rsidRPr="002D6901" w:rsidR="002D6901" w:rsidP="6905E61C" w:rsidRDefault="002D6901" w14:paraId="44DC8A40" w14:textId="77777777">
            <w:pPr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6905E61C" w:rsidR="002D6901">
              <w:rPr>
                <w:rFonts w:ascii="Arial" w:hAnsi="Arial" w:eastAsia="Times New Roman" w:cs="Arial"/>
                <w:sz w:val="21"/>
                <w:szCs w:val="21"/>
                <w:lang w:eastAsia="en-GB"/>
              </w:rPr>
              <w:t>Ashfield Sports Partnership </w:t>
            </w:r>
          </w:p>
        </w:tc>
        <w:tc>
          <w:tcPr>
            <w:tcW w:w="1579" w:type="dxa"/>
            <w:tcMar/>
            <w:hideMark/>
          </w:tcPr>
          <w:p w:rsidRPr="002D6901" w:rsidR="002D6901" w:rsidP="6905E61C" w:rsidRDefault="002D6901" w14:paraId="5BB09FE7" w14:textId="0258EDF2">
            <w:pPr>
              <w:jc w:val="center"/>
              <w:textAlignment w:val="baseline"/>
              <w:rPr>
                <w:rFonts w:ascii="Arial" w:hAnsi="Arial" w:eastAsia="Times New Roman" w:cs="Arial"/>
                <w:sz w:val="21"/>
                <w:szCs w:val="21"/>
                <w:lang w:eastAsia="en-GB"/>
              </w:rPr>
            </w:pPr>
            <w:r w:rsidRPr="6905E61C" w:rsidR="002D6901">
              <w:rPr>
                <w:rFonts w:ascii="Arial" w:hAnsi="Arial" w:eastAsia="Times New Roman" w:cs="Arial"/>
                <w:sz w:val="21"/>
                <w:szCs w:val="21"/>
                <w:lang w:eastAsia="en-GB"/>
              </w:rPr>
              <w:t>£</w:t>
            </w:r>
            <w:r w:rsidRPr="6905E61C" w:rsidR="1E82B7BB">
              <w:rPr>
                <w:rFonts w:ascii="Arial" w:hAnsi="Arial" w:eastAsia="Times New Roman" w:cs="Arial"/>
                <w:sz w:val="21"/>
                <w:szCs w:val="21"/>
                <w:lang w:eastAsia="en-GB"/>
              </w:rPr>
              <w:t>300</w:t>
            </w:r>
          </w:p>
        </w:tc>
        <w:tc>
          <w:tcPr>
            <w:tcW w:w="3693" w:type="dxa"/>
            <w:tcMar/>
            <w:hideMark/>
          </w:tcPr>
          <w:p w:rsidRPr="002D6901" w:rsidR="002D6901" w:rsidP="6905E61C" w:rsidRDefault="002D6901" w14:paraId="21F334EA" w14:textId="77777777">
            <w:pPr>
              <w:spacing w:beforeAutospacing="on" w:afterAutospacing="on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6905E61C" w:rsidR="002D6901"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  <w:t>The engagement of all pupils in regular physical activity. </w:t>
            </w:r>
            <w:r w:rsidRPr="6905E61C" w:rsidR="002D6901">
              <w:rPr>
                <w:rFonts w:ascii="Arial" w:hAnsi="Arial" w:eastAsia="Times New Roman" w:cs="Arial"/>
                <w:color w:val="FF0000"/>
                <w:sz w:val="21"/>
                <w:szCs w:val="21"/>
                <w:lang w:eastAsia="en-GB"/>
              </w:rPr>
              <w:t> </w:t>
            </w:r>
          </w:p>
          <w:p w:rsidRPr="002D6901" w:rsidR="002D6901" w:rsidP="6905E61C" w:rsidRDefault="002D6901" w14:paraId="0A41C03D" w14:textId="77777777">
            <w:pPr>
              <w:spacing w:beforeAutospacing="on" w:afterAutospacing="on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6905E61C" w:rsidR="002D6901"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  <w:t>The profile of PE and sport is raised across the school as a tool for whole-school improvement.</w:t>
            </w:r>
            <w:r w:rsidRPr="6905E61C" w:rsidR="002D6901">
              <w:rPr>
                <w:rFonts w:ascii="Arial" w:hAnsi="Arial" w:eastAsia="Times New Roman" w:cs="Arial"/>
                <w:color w:val="FF0000"/>
                <w:sz w:val="21"/>
                <w:szCs w:val="21"/>
                <w:lang w:eastAsia="en-GB"/>
              </w:rPr>
              <w:t> </w:t>
            </w:r>
          </w:p>
          <w:p w:rsidRPr="002D6901" w:rsidR="002D6901" w:rsidP="4C16666B" w:rsidRDefault="002D6901" w14:paraId="1778A5BA" w14:textId="0B244189">
            <w:pPr>
              <w:textAlignment w:val="baseline"/>
              <w:rPr>
                <w:rFonts w:ascii="Arial" w:hAnsi="Arial" w:eastAsia="Times New Roman" w:cs="Arial"/>
                <w:color w:val="0070C0"/>
                <w:sz w:val="21"/>
                <w:szCs w:val="21"/>
                <w:lang w:eastAsia="en-GB"/>
              </w:rPr>
            </w:pPr>
            <w:r w:rsidRPr="4C16666B" w:rsidR="002D6901">
              <w:rPr>
                <w:rFonts w:ascii="Arial" w:hAnsi="Arial" w:eastAsia="Times New Roman" w:cs="Arial"/>
                <w:color w:val="0070C0"/>
                <w:sz w:val="21"/>
                <w:szCs w:val="21"/>
                <w:lang w:eastAsia="en-GB"/>
              </w:rPr>
              <w:t>Pays to release PE teachers from secondary school to help deliver the School Games programme.  </w:t>
            </w:r>
            <w:r w:rsidRPr="4C16666B" w:rsidR="3AC3CF2D">
              <w:rPr>
                <w:rFonts w:ascii="Arial" w:hAnsi="Arial" w:eastAsia="Times New Roman" w:cs="Arial"/>
                <w:color w:val="0070C0"/>
                <w:sz w:val="21"/>
                <w:szCs w:val="21"/>
                <w:lang w:eastAsia="en-GB"/>
              </w:rPr>
              <w:t xml:space="preserve">Pays for CPD for staff to attend. Pays for venues for the festivals to </w:t>
            </w:r>
            <w:r w:rsidRPr="4C16666B" w:rsidR="3AC3CF2D">
              <w:rPr>
                <w:rFonts w:ascii="Arial" w:hAnsi="Arial" w:eastAsia="Times New Roman" w:cs="Arial"/>
                <w:color w:val="0070C0"/>
                <w:sz w:val="21"/>
                <w:szCs w:val="21"/>
                <w:lang w:eastAsia="en-GB"/>
              </w:rPr>
              <w:t>be held.</w:t>
            </w:r>
          </w:p>
          <w:p w:rsidRPr="002D6901" w:rsidR="002D6901" w:rsidP="4C16666B" w:rsidRDefault="002D6901" w14:paraId="10B4BA8D" w14:textId="039C1B5F">
            <w:pPr>
              <w:pStyle w:val="Normal"/>
              <w:spacing w:beforeAutospacing="on" w:afterAutospacing="on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4C16666B" w:rsidR="002D6901">
              <w:rPr>
                <w:rFonts w:ascii="Arial" w:hAnsi="Arial" w:eastAsia="Times New Roman" w:cs="Arial"/>
                <w:sz w:val="21"/>
                <w:szCs w:val="21"/>
                <w:lang w:eastAsia="en-GB"/>
              </w:rPr>
              <w:t> </w:t>
            </w:r>
            <w:r w:rsidRPr="4C16666B" w:rsidR="19C10D14">
              <w:rPr>
                <w:rFonts w:ascii="Arial" w:hAnsi="Arial" w:cs="Arial"/>
                <w:sz w:val="21"/>
                <w:szCs w:val="21"/>
              </w:rPr>
              <w:t xml:space="preserve"> Holly Hill children have been able to access a wide variety of sports and games.</w:t>
            </w:r>
          </w:p>
          <w:p w:rsidRPr="002D6901" w:rsidR="002D6901" w:rsidP="4C16666B" w:rsidRDefault="002D6901" w14:paraId="0A7A8194" w14:textId="6B1EA2CB">
            <w:pPr>
              <w:textAlignment w:val="baseline"/>
              <w:rPr>
                <w:rFonts w:ascii="Arial" w:hAnsi="Arial" w:eastAsia="Times New Roman" w:cs="Arial"/>
                <w:sz w:val="21"/>
                <w:szCs w:val="21"/>
                <w:lang w:eastAsia="en-GB"/>
              </w:rPr>
            </w:pPr>
          </w:p>
        </w:tc>
      </w:tr>
      <w:tr w:rsidRPr="00C57872" w:rsidR="00C03A4B" w:rsidTr="4C16666B" w14:paraId="156C99A4" w14:textId="77777777">
        <w:tc>
          <w:tcPr>
            <w:tcW w:w="4029" w:type="dxa"/>
            <w:tcMar/>
          </w:tcPr>
          <w:p w:rsidRPr="007B7FA2" w:rsidR="00C03A4B" w:rsidP="005104F3" w:rsidRDefault="00C03A4B" w14:paraId="74D8F68B" w14:textId="4B0F162F">
            <w:pPr>
              <w:rPr>
                <w:rFonts w:ascii="Arial" w:hAnsi="Arial" w:cs="Arial"/>
                <w:sz w:val="21"/>
                <w:szCs w:val="21"/>
              </w:rPr>
            </w:pPr>
            <w:r w:rsidRPr="6905E61C" w:rsidR="00C03A4B">
              <w:rPr>
                <w:rFonts w:ascii="Arial" w:hAnsi="Arial" w:cs="Arial"/>
                <w:sz w:val="21"/>
                <w:szCs w:val="21"/>
              </w:rPr>
              <w:t>Next Level Coach</w:t>
            </w:r>
          </w:p>
          <w:p w:rsidRPr="007B7FA2" w:rsidR="00C03A4B" w:rsidP="6905E61C" w:rsidRDefault="00C03A4B" w14:paraId="7CB59E96" w14:textId="560E8CA5">
            <w:pPr>
              <w:rPr>
                <w:rFonts w:ascii="Arial" w:hAnsi="Arial" w:cs="Arial"/>
                <w:sz w:val="21"/>
                <w:szCs w:val="21"/>
              </w:rPr>
            </w:pPr>
          </w:p>
          <w:p w:rsidRPr="007B7FA2" w:rsidR="00C03A4B" w:rsidP="00C03A4B" w:rsidRDefault="00C03A4B" w14:paraId="70B8BC04" w14:textId="204543FE">
            <w:pPr>
              <w:rPr>
                <w:rFonts w:ascii="Arial" w:hAnsi="Arial" w:cs="Arial"/>
                <w:sz w:val="21"/>
                <w:szCs w:val="21"/>
              </w:rPr>
            </w:pPr>
            <w:r w:rsidRPr="07ECA53A" w:rsidR="00E76803">
              <w:rPr>
                <w:rFonts w:ascii="Arial" w:hAnsi="Arial" w:cs="Arial"/>
                <w:sz w:val="21"/>
                <w:szCs w:val="21"/>
              </w:rPr>
              <w:t>Half</w:t>
            </w:r>
            <w:r w:rsidRPr="07ECA53A" w:rsidR="7867F0DF">
              <w:rPr>
                <w:rFonts w:ascii="Arial" w:hAnsi="Arial" w:cs="Arial"/>
                <w:sz w:val="21"/>
                <w:szCs w:val="21"/>
              </w:rPr>
              <w:t xml:space="preserve"> day CPD &amp; 2x </w:t>
            </w:r>
            <w:r w:rsidRPr="07ECA53A" w:rsidR="67489CCC">
              <w:rPr>
                <w:rFonts w:ascii="Arial" w:hAnsi="Arial" w:cs="Arial"/>
                <w:sz w:val="21"/>
                <w:szCs w:val="21"/>
              </w:rPr>
              <w:t>after school clubs</w:t>
            </w:r>
            <w:r w:rsidRPr="07ECA53A" w:rsidR="6C63FE56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Pr="07ECA53A" w:rsidR="6C63FE56">
              <w:rPr>
                <w:rFonts w:ascii="Arial" w:hAnsi="Arial" w:cs="Arial"/>
                <w:sz w:val="21"/>
                <w:szCs w:val="21"/>
              </w:rPr>
              <w:t>(£</w:t>
            </w:r>
            <w:r w:rsidRPr="07ECA53A" w:rsidR="227E8805">
              <w:rPr>
                <w:rFonts w:ascii="Arial" w:hAnsi="Arial" w:cs="Arial"/>
                <w:sz w:val="21"/>
                <w:szCs w:val="21"/>
              </w:rPr>
              <w:t>1</w:t>
            </w:r>
            <w:r w:rsidRPr="07ECA53A" w:rsidR="3236B6B9">
              <w:rPr>
                <w:rFonts w:ascii="Arial" w:hAnsi="Arial" w:cs="Arial"/>
                <w:sz w:val="21"/>
                <w:szCs w:val="21"/>
              </w:rPr>
              <w:t>20</w:t>
            </w:r>
            <w:r w:rsidRPr="07ECA53A" w:rsidR="6C63FE56">
              <w:rPr>
                <w:rFonts w:ascii="Arial" w:hAnsi="Arial" w:cs="Arial"/>
                <w:sz w:val="21"/>
                <w:szCs w:val="21"/>
              </w:rPr>
              <w:t xml:space="preserve"> each)</w:t>
            </w:r>
          </w:p>
          <w:p w:rsidRPr="007B7FA2" w:rsidR="00F704C8" w:rsidP="00C03A4B" w:rsidRDefault="00F704C8" w14:paraId="34B3A873" w14:textId="77777777">
            <w:pPr>
              <w:rPr>
                <w:rFonts w:ascii="Arial" w:hAnsi="Arial" w:cs="Arial"/>
                <w:sz w:val="21"/>
                <w:szCs w:val="21"/>
              </w:rPr>
            </w:pPr>
          </w:p>
          <w:p w:rsidRPr="007B7FA2" w:rsidR="00C03A4B" w:rsidP="00F704C8" w:rsidRDefault="00C03A4B" w14:paraId="24A80EDD" w14:textId="5E53DA22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539" w:type="dxa"/>
            <w:tcMar/>
          </w:tcPr>
          <w:p w:rsidRPr="007B7FA2" w:rsidR="00C03A4B" w:rsidP="00C03A4B" w:rsidRDefault="00C03A4B" w14:paraId="5E4F0BBA" w14:textId="2639D0A5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B7FA2">
              <w:rPr>
                <w:rFonts w:ascii="Arial" w:hAnsi="Arial" w:cs="Arial"/>
                <w:sz w:val="21"/>
                <w:szCs w:val="21"/>
              </w:rPr>
              <w:t>Next level sports</w:t>
            </w:r>
          </w:p>
        </w:tc>
        <w:tc>
          <w:tcPr>
            <w:tcW w:w="1579" w:type="dxa"/>
            <w:tcMar/>
          </w:tcPr>
          <w:p w:rsidRPr="007B7FA2" w:rsidR="00C03A4B" w:rsidP="6905E61C" w:rsidRDefault="00C03A4B" w14:paraId="1981B770" w14:textId="7A9C2EDD">
            <w:pPr>
              <w:jc w:val="center"/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</w:pPr>
            <w:r w:rsidRPr="07ECA53A" w:rsidR="67489CCC"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  <w:t>£</w:t>
            </w:r>
            <w:r w:rsidRPr="07ECA53A" w:rsidR="26F71C5C"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  <w:t>4560</w:t>
            </w:r>
          </w:p>
        </w:tc>
        <w:tc>
          <w:tcPr>
            <w:tcW w:w="3693" w:type="dxa"/>
            <w:tcMar/>
          </w:tcPr>
          <w:p w:rsidRPr="007B7FA2" w:rsidR="0092304C" w:rsidP="0092304C" w:rsidRDefault="0092304C" w14:paraId="1468F034" w14:textId="77777777">
            <w:pPr>
              <w:spacing w:before="100" w:beforeAutospacing="1" w:after="100" w:afterAutospacing="1"/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</w:pPr>
            <w:r w:rsidRPr="007B7FA2"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  <w:t xml:space="preserve">The engagement of all pupils in regular physical activity. </w:t>
            </w:r>
          </w:p>
          <w:p w:rsidRPr="007B7FA2" w:rsidR="0092304C" w:rsidP="0092304C" w:rsidRDefault="0092304C" w14:paraId="18D3B2CA" w14:textId="77777777">
            <w:pPr>
              <w:spacing w:before="100" w:beforeAutospacing="1" w:after="100" w:afterAutospacing="1"/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</w:pPr>
            <w:r w:rsidRPr="007B7FA2"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  <w:t>The profile of PE and sport is raised across the school as a tool for whole-school improvement.</w:t>
            </w:r>
          </w:p>
          <w:p w:rsidRPr="007B7FA2" w:rsidR="0092304C" w:rsidP="0092304C" w:rsidRDefault="0092304C" w14:paraId="0C7EB632" w14:textId="77777777">
            <w:pPr>
              <w:spacing w:before="100" w:beforeAutospacing="1" w:after="100" w:afterAutospacing="1"/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</w:pPr>
            <w:r w:rsidRPr="4C16666B" w:rsidR="0092304C"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  <w:t>Broader experience of a range of sports and activities offered to all pupils.</w:t>
            </w:r>
          </w:p>
          <w:p w:rsidR="461AA9F9" w:rsidP="4C16666B" w:rsidRDefault="461AA9F9" w14:paraId="028CE441">
            <w:pPr>
              <w:spacing w:beforeAutospacing="on" w:afterAutospacing="on" w:line="240" w:lineRule="auto"/>
              <w:ind w:left="0"/>
              <w:rPr>
                <w:rFonts w:ascii="Arial" w:hAnsi="Arial" w:eastAsia="Times New Roman" w:cs="Arial"/>
                <w:color w:val="FF0000"/>
                <w:sz w:val="21"/>
                <w:szCs w:val="21"/>
                <w:lang w:val="en-US" w:eastAsia="en-GB"/>
              </w:rPr>
            </w:pPr>
            <w:r w:rsidRPr="4C16666B" w:rsidR="461AA9F9">
              <w:rPr>
                <w:rFonts w:ascii="Arial" w:hAnsi="Arial" w:eastAsia="Times New Roman" w:cs="Arial"/>
                <w:color w:val="FF0000"/>
                <w:sz w:val="21"/>
                <w:szCs w:val="21"/>
                <w:lang w:val="en-US" w:eastAsia="en-GB"/>
              </w:rPr>
              <w:t xml:space="preserve">Increased confidence, </w:t>
            </w:r>
            <w:r w:rsidRPr="4C16666B" w:rsidR="461AA9F9">
              <w:rPr>
                <w:rFonts w:ascii="Arial" w:hAnsi="Arial" w:eastAsia="Times New Roman" w:cs="Arial"/>
                <w:color w:val="FF0000"/>
                <w:sz w:val="21"/>
                <w:szCs w:val="21"/>
                <w:lang w:val="en-US" w:eastAsia="en-GB"/>
              </w:rPr>
              <w:t>knowledge</w:t>
            </w:r>
            <w:r w:rsidRPr="4C16666B" w:rsidR="461AA9F9">
              <w:rPr>
                <w:rFonts w:ascii="Arial" w:hAnsi="Arial" w:eastAsia="Times New Roman" w:cs="Arial"/>
                <w:color w:val="FF0000"/>
                <w:sz w:val="21"/>
                <w:szCs w:val="21"/>
                <w:lang w:val="en-US" w:eastAsia="en-GB"/>
              </w:rPr>
              <w:t xml:space="preserve"> and skills of all staff in teaching PE and sport.</w:t>
            </w:r>
          </w:p>
          <w:p w:rsidRPr="007B7FA2" w:rsidR="0092304C" w:rsidP="0092304C" w:rsidRDefault="0092304C" w14:paraId="6D252B6C" w14:textId="77777777">
            <w:pPr>
              <w:rPr>
                <w:rFonts w:ascii="Arial" w:hAnsi="Arial" w:cs="Arial"/>
                <w:color w:val="0070C0"/>
                <w:sz w:val="21"/>
                <w:szCs w:val="21"/>
              </w:rPr>
            </w:pPr>
            <w:r w:rsidRPr="007B7FA2">
              <w:rPr>
                <w:rFonts w:ascii="Arial" w:hAnsi="Arial" w:cs="Arial"/>
                <w:color w:val="0070C0"/>
                <w:sz w:val="21"/>
                <w:szCs w:val="21"/>
              </w:rPr>
              <w:t xml:space="preserve">No charge will mean that more children </w:t>
            </w:r>
            <w:r w:rsidRPr="007B7FA2" w:rsidR="00584105">
              <w:rPr>
                <w:rFonts w:ascii="Arial" w:hAnsi="Arial" w:cs="Arial"/>
                <w:color w:val="0070C0"/>
                <w:sz w:val="21"/>
                <w:szCs w:val="21"/>
              </w:rPr>
              <w:t>will attend</w:t>
            </w:r>
            <w:r w:rsidRPr="007B7FA2">
              <w:rPr>
                <w:rFonts w:ascii="Arial" w:hAnsi="Arial" w:cs="Arial"/>
                <w:color w:val="0070C0"/>
                <w:sz w:val="21"/>
                <w:szCs w:val="21"/>
              </w:rPr>
              <w:t xml:space="preserve">. We can target some children who may not usually be interested. Opportunity to try new </w:t>
            </w:r>
            <w:r w:rsidRPr="007B7FA2">
              <w:rPr>
                <w:rFonts w:ascii="Arial" w:hAnsi="Arial" w:cs="Arial"/>
                <w:color w:val="0070C0"/>
                <w:sz w:val="21"/>
                <w:szCs w:val="21"/>
              </w:rPr>
              <w:lastRenderedPageBreak/>
              <w:t>sports</w:t>
            </w:r>
            <w:r w:rsidRPr="007B7FA2" w:rsidR="00584105">
              <w:rPr>
                <w:rFonts w:ascii="Arial" w:hAnsi="Arial" w:cs="Arial"/>
                <w:color w:val="0070C0"/>
                <w:sz w:val="21"/>
                <w:szCs w:val="21"/>
              </w:rPr>
              <w:t>. Offered to alternating year groups.</w:t>
            </w:r>
          </w:p>
          <w:p w:rsidRPr="007B7FA2" w:rsidR="00584105" w:rsidP="0092304C" w:rsidRDefault="00584105" w14:paraId="0BBDC0CE" w14:textId="7A9F5F33">
            <w:pPr>
              <w:rPr>
                <w:rFonts w:ascii="Arial" w:hAnsi="Arial" w:cs="Arial"/>
                <w:sz w:val="21"/>
                <w:szCs w:val="21"/>
              </w:rPr>
            </w:pPr>
            <w:r w:rsidRPr="4C16666B" w:rsidR="415089F9">
              <w:rPr>
                <w:rFonts w:ascii="Arial" w:hAnsi="Arial" w:cs="Arial"/>
                <w:sz w:val="21"/>
                <w:szCs w:val="21"/>
              </w:rPr>
              <w:t>More and more</w:t>
            </w:r>
            <w:r w:rsidRPr="4C16666B" w:rsidR="415089F9">
              <w:rPr>
                <w:rFonts w:ascii="Arial" w:hAnsi="Arial" w:cs="Arial"/>
                <w:sz w:val="21"/>
                <w:szCs w:val="21"/>
              </w:rPr>
              <w:t xml:space="preserve"> children are taking part in after school clubs. Children are accessing the clubs from KS1 and KS2.</w:t>
            </w:r>
          </w:p>
        </w:tc>
        <w:tc>
          <w:tcPr>
            <w:tcW w:w="1955" w:type="dxa"/>
            <w:tcMar/>
          </w:tcPr>
          <w:p w:rsidRPr="007B7FA2" w:rsidR="00A23BAF" w:rsidP="169D05DF" w:rsidRDefault="00A23BAF" w14:paraId="099A4B7F" w14:textId="1C5CF031">
            <w:pPr>
              <w:spacing w:before="100" w:beforeAutospacing="1" w:after="100" w:afterAutospacing="1"/>
              <w:rPr>
                <w:rFonts w:ascii="Arial" w:hAnsi="Arial" w:eastAsia="Times New Roman" w:cs="Arial"/>
                <w:sz w:val="21"/>
                <w:szCs w:val="21"/>
                <w:lang w:val="en-US" w:eastAsia="en-GB"/>
              </w:rPr>
            </w:pPr>
          </w:p>
        </w:tc>
        <w:tc>
          <w:tcPr>
            <w:tcW w:w="1593" w:type="dxa"/>
            <w:tcMar/>
          </w:tcPr>
          <w:p w:rsidRPr="00C03A4B" w:rsidR="00C03A4B" w:rsidP="169D05DF" w:rsidRDefault="00C03A4B" w14:paraId="7F4F0480" w14:textId="28C4AE3C">
            <w:pPr>
              <w:spacing w:before="100" w:beforeAutospacing="1" w:after="100" w:afterAutospacing="1"/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</w:pPr>
          </w:p>
        </w:tc>
      </w:tr>
      <w:tr w:rsidRPr="00C57872" w:rsidR="00D36176" w:rsidTr="4C16666B" w14:paraId="0DFC4154" w14:textId="77777777">
        <w:tc>
          <w:tcPr>
            <w:tcW w:w="4029" w:type="dxa"/>
            <w:tcMar/>
          </w:tcPr>
          <w:p w:rsidRPr="007B7FA2" w:rsidR="00D36176" w:rsidP="6905E61C" w:rsidRDefault="00D36176" w14:paraId="3004EF22" w14:textId="3EB07F0D">
            <w:pPr>
              <w:rPr>
                <w:rFonts w:ascii="Arial" w:hAnsi="Arial" w:cs="Arial"/>
                <w:sz w:val="21"/>
                <w:szCs w:val="21"/>
              </w:rPr>
            </w:pPr>
            <w:r w:rsidRPr="6905E61C" w:rsidR="2FDF60FA">
              <w:rPr>
                <w:rFonts w:ascii="Arial" w:hAnsi="Arial" w:cs="Arial"/>
                <w:sz w:val="21"/>
                <w:szCs w:val="21"/>
              </w:rPr>
              <w:t>Next Level Sport Lunchtime clubs</w:t>
            </w:r>
          </w:p>
          <w:p w:rsidRPr="007B7FA2" w:rsidR="00D36176" w:rsidP="6905E61C" w:rsidRDefault="00D36176" w14:paraId="385A5E26" w14:textId="2074C566">
            <w:pPr>
              <w:pStyle w:val="Normal"/>
              <w:rPr>
                <w:rFonts w:ascii="Arial" w:hAnsi="Arial" w:cs="Arial"/>
                <w:sz w:val="21"/>
                <w:szCs w:val="21"/>
              </w:rPr>
            </w:pPr>
            <w:r w:rsidRPr="6905E61C" w:rsidR="2FDF60FA">
              <w:rPr>
                <w:rFonts w:ascii="Arial" w:hAnsi="Arial" w:cs="Arial"/>
                <w:sz w:val="21"/>
                <w:szCs w:val="21"/>
              </w:rPr>
              <w:t>(£26.25 per session)</w:t>
            </w:r>
          </w:p>
          <w:p w:rsidRPr="007B7FA2" w:rsidR="00D36176" w:rsidP="6905E61C" w:rsidRDefault="00D36176" w14:paraId="12CB31D1" w14:textId="1EC4E3F5">
            <w:pPr>
              <w:pStyle w:val="Normal"/>
              <w:rPr>
                <w:rFonts w:ascii="Arial" w:hAnsi="Arial" w:cs="Arial"/>
                <w:sz w:val="21"/>
                <w:szCs w:val="21"/>
              </w:rPr>
            </w:pPr>
          </w:p>
          <w:p w:rsidRPr="007B7FA2" w:rsidR="00D36176" w:rsidP="6905E61C" w:rsidRDefault="00D36176" w14:paraId="4D22F36F" w14:textId="678BFFA6">
            <w:pPr>
              <w:pStyle w:val="Normal"/>
              <w:rPr>
                <w:rFonts w:ascii="Arial" w:hAnsi="Arial" w:cs="Arial"/>
                <w:sz w:val="21"/>
                <w:szCs w:val="21"/>
              </w:rPr>
            </w:pPr>
            <w:r w:rsidRPr="6905E61C" w:rsidR="2FDF60FA">
              <w:rPr>
                <w:rFonts w:ascii="Arial" w:hAnsi="Arial" w:cs="Arial"/>
                <w:sz w:val="21"/>
                <w:szCs w:val="21"/>
              </w:rPr>
              <w:t>2 per week</w:t>
            </w:r>
          </w:p>
        </w:tc>
        <w:tc>
          <w:tcPr>
            <w:tcW w:w="2539" w:type="dxa"/>
            <w:tcMar/>
          </w:tcPr>
          <w:p w:rsidRPr="007B7FA2" w:rsidR="00D36176" w:rsidP="00D36176" w:rsidRDefault="00D36176" w14:paraId="50E1D0B9" w14:textId="36D24A1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6905E61C" w:rsidR="6698F7B3">
              <w:rPr>
                <w:rFonts w:ascii="Arial" w:hAnsi="Arial" w:cs="Arial"/>
                <w:sz w:val="21"/>
                <w:szCs w:val="21"/>
              </w:rPr>
              <w:t>Next level</w:t>
            </w:r>
            <w:r w:rsidRPr="6905E61C" w:rsidR="409AFF53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Pr="6905E61C" w:rsidR="6698F7B3">
              <w:rPr>
                <w:rFonts w:ascii="Arial" w:hAnsi="Arial" w:cs="Arial"/>
                <w:sz w:val="21"/>
                <w:szCs w:val="21"/>
              </w:rPr>
              <w:t>sports</w:t>
            </w:r>
          </w:p>
        </w:tc>
        <w:tc>
          <w:tcPr>
            <w:tcW w:w="1579" w:type="dxa"/>
            <w:tcMar/>
          </w:tcPr>
          <w:p w:rsidRPr="007B7FA2" w:rsidR="00D36176" w:rsidP="00D36176" w:rsidRDefault="00F704C8" w14:paraId="02113C87" w14:textId="55B4BF97">
            <w:pPr>
              <w:jc w:val="center"/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</w:pPr>
            <w:r w:rsidRPr="6905E61C" w:rsidR="2FDF60FA"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  <w:t>£2047.50</w:t>
            </w:r>
          </w:p>
        </w:tc>
        <w:tc>
          <w:tcPr>
            <w:tcW w:w="3693" w:type="dxa"/>
            <w:tcMar/>
          </w:tcPr>
          <w:p w:rsidRPr="007B7FA2" w:rsidR="00584105" w:rsidP="4C16666B" w:rsidRDefault="00D36176" w14:paraId="42AA57AA" w14:textId="32481D4D">
            <w:pPr>
              <w:spacing w:before="100" w:beforeAutospacing="on" w:after="100" w:afterAutospacing="on"/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</w:pPr>
            <w:r w:rsidRPr="4C16666B" w:rsidR="00584105"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  <w:t>The engagement of all pupils in regular physical activity.</w:t>
            </w:r>
            <w:r w:rsidRPr="4C16666B" w:rsidR="00584105"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  <w:t xml:space="preserve"> </w:t>
            </w:r>
          </w:p>
          <w:p w:rsidRPr="007B7FA2" w:rsidR="00584105" w:rsidP="4C16666B" w:rsidRDefault="00584105" w14:paraId="1BF1E5D5" w14:textId="77777777">
            <w:pPr>
              <w:spacing w:before="100" w:beforeAutospacing="on" w:after="100" w:afterAutospacing="on"/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</w:pPr>
            <w:r w:rsidRPr="4C16666B" w:rsidR="00584105"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  <w:t>The profile of PE and sport is raised across the school as a tool for whole-school improvement.</w:t>
            </w:r>
          </w:p>
          <w:p w:rsidR="44876273" w:rsidP="4C16666B" w:rsidRDefault="44876273" w14:paraId="41EB5D44" w14:textId="38A8F4ED">
            <w:pPr>
              <w:pStyle w:val="Normal"/>
              <w:suppressLineNumbers w:val="0"/>
              <w:bidi w:val="0"/>
              <w:spacing w:beforeAutospacing="on" w:afterAutospacing="on" w:line="240" w:lineRule="auto"/>
              <w:ind w:left="0" w:right="0"/>
              <w:jc w:val="left"/>
              <w:rPr>
                <w:rFonts w:ascii="Arial" w:hAnsi="Arial" w:eastAsia="Times New Roman" w:cs="Arial"/>
                <w:color w:val="2E74B5" w:themeColor="accent1" w:themeTint="FF" w:themeShade="BF"/>
                <w:sz w:val="21"/>
                <w:szCs w:val="21"/>
                <w:lang w:val="en-US" w:eastAsia="en-GB"/>
              </w:rPr>
            </w:pPr>
            <w:r w:rsidRPr="4C16666B" w:rsidR="44876273">
              <w:rPr>
                <w:rFonts w:ascii="Arial" w:hAnsi="Arial" w:eastAsia="Times New Roman" w:cs="Arial"/>
                <w:color w:val="2E74B5" w:themeColor="accent1" w:themeTint="FF" w:themeShade="BF"/>
                <w:sz w:val="21"/>
                <w:szCs w:val="21"/>
                <w:lang w:val="en-US" w:eastAsia="en-GB"/>
              </w:rPr>
              <w:t>Holly Hill is st</w:t>
            </w:r>
            <w:r w:rsidRPr="4C16666B" w:rsidR="3506C1D3">
              <w:rPr>
                <w:rFonts w:ascii="Arial" w:hAnsi="Arial" w:eastAsia="Times New Roman" w:cs="Arial"/>
                <w:color w:val="2E74B5" w:themeColor="accent1" w:themeTint="FF" w:themeShade="BF"/>
                <w:sz w:val="21"/>
                <w:szCs w:val="21"/>
                <w:lang w:val="en-US" w:eastAsia="en-GB"/>
              </w:rPr>
              <w:t xml:space="preserve">riving </w:t>
            </w:r>
            <w:r w:rsidRPr="4C16666B" w:rsidR="44876273">
              <w:rPr>
                <w:rFonts w:ascii="Arial" w:hAnsi="Arial" w:eastAsia="Times New Roman" w:cs="Arial"/>
                <w:color w:val="2E74B5" w:themeColor="accent1" w:themeTint="FF" w:themeShade="BF"/>
                <w:sz w:val="21"/>
                <w:szCs w:val="21"/>
                <w:lang w:val="en-US" w:eastAsia="en-GB"/>
              </w:rPr>
              <w:t>to achieve the School Games Mark which ensures all children in school are accessing sport and PE. More children have the chance to lead in PE and to help younger children.</w:t>
            </w:r>
          </w:p>
          <w:p w:rsidR="1A2B4882" w:rsidP="4C16666B" w:rsidRDefault="1A2B4882" w14:paraId="223044EC" w14:textId="00FDBF0B">
            <w:pPr>
              <w:pStyle w:val="Normal"/>
              <w:suppressLineNumbers w:val="0"/>
              <w:bidi w:val="0"/>
              <w:spacing w:beforeAutospacing="on" w:afterAutospacing="on" w:line="240" w:lineRule="auto"/>
              <w:ind w:left="0" w:right="0"/>
              <w:jc w:val="left"/>
              <w:rPr>
                <w:rFonts w:ascii="Arial" w:hAnsi="Arial" w:eastAsia="Times New Roman" w:cs="Arial"/>
                <w:color w:val="auto"/>
                <w:sz w:val="21"/>
                <w:szCs w:val="21"/>
                <w:lang w:val="en-US" w:eastAsia="en-GB"/>
              </w:rPr>
            </w:pPr>
            <w:r w:rsidRPr="4C16666B" w:rsidR="1A2B4882">
              <w:rPr>
                <w:rFonts w:ascii="Arial" w:hAnsi="Arial" w:eastAsia="Times New Roman" w:cs="Arial"/>
                <w:color w:val="auto"/>
                <w:sz w:val="21"/>
                <w:szCs w:val="21"/>
                <w:lang w:val="en-US" w:eastAsia="en-GB"/>
              </w:rPr>
              <w:t>Year 6 children are enjoying having the responsibility of helping the younger children to play games.</w:t>
            </w:r>
            <w:r w:rsidRPr="4C16666B" w:rsidR="1A2B4882">
              <w:rPr>
                <w:rFonts w:ascii="Arial" w:hAnsi="Arial" w:eastAsia="Times New Roman" w:cs="Arial"/>
                <w:color w:val="auto"/>
                <w:sz w:val="21"/>
                <w:szCs w:val="21"/>
                <w:lang w:val="en-US" w:eastAsia="en-GB"/>
              </w:rPr>
              <w:t xml:space="preserve"> More children are involved in active lunchtimes.</w:t>
            </w:r>
          </w:p>
          <w:p w:rsidRPr="007B7FA2" w:rsidR="00584105" w:rsidP="00584105" w:rsidRDefault="00584105" w14:paraId="6A4BA90F" w14:textId="37F53A83">
            <w:pPr>
              <w:spacing w:before="100" w:beforeAutospacing="1" w:after="100" w:afterAutospacing="1"/>
              <w:rPr>
                <w:rFonts w:ascii="Arial" w:hAnsi="Arial" w:eastAsia="Times New Roman" w:cs="Arial"/>
                <w:color w:val="2E74B5" w:themeColor="accent1" w:themeShade="BF"/>
                <w:sz w:val="21"/>
                <w:szCs w:val="21"/>
                <w:lang w:val="en" w:eastAsia="en-GB"/>
              </w:rPr>
            </w:pPr>
          </w:p>
        </w:tc>
        <w:tc>
          <w:tcPr>
            <w:tcW w:w="1955" w:type="dxa"/>
            <w:tcMar/>
          </w:tcPr>
          <w:p w:rsidRPr="007B7FA2" w:rsidR="00A23BAF" w:rsidP="169D05DF" w:rsidRDefault="00A23BAF" w14:paraId="73A1901F" w14:textId="5F7A09D2">
            <w:pPr>
              <w:spacing w:before="100" w:beforeAutospacing="1" w:after="100" w:afterAutospacing="1"/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</w:pPr>
          </w:p>
        </w:tc>
        <w:tc>
          <w:tcPr>
            <w:tcW w:w="1593" w:type="dxa"/>
            <w:tcMar/>
          </w:tcPr>
          <w:p w:rsidRPr="00845B91" w:rsidR="00D36176" w:rsidP="169D05DF" w:rsidRDefault="00D36176" w14:paraId="1822E6C8" w14:textId="34774AB6">
            <w:pPr>
              <w:spacing w:before="100" w:beforeAutospacing="1" w:after="100" w:afterAutospacing="1"/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</w:pPr>
          </w:p>
        </w:tc>
      </w:tr>
      <w:tr w:rsidRPr="00C57872" w:rsidR="005104F3" w:rsidTr="4C16666B" w14:paraId="4808D895" w14:textId="77777777">
        <w:tc>
          <w:tcPr>
            <w:tcW w:w="4029" w:type="dxa"/>
            <w:tcMar/>
          </w:tcPr>
          <w:p w:rsidRPr="00D17C2E" w:rsidR="005104F3" w:rsidP="479E79C3" w:rsidRDefault="005104F3" w14:paraId="50F615A7" w14:textId="114A411D" w14:noSpellErr="1">
            <w:pPr>
              <w:rPr>
                <w:rFonts w:ascii="Arial" w:hAnsi="Arial" w:cs="Arial"/>
                <w:sz w:val="21"/>
                <w:szCs w:val="21"/>
              </w:rPr>
            </w:pPr>
            <w:r w:rsidRPr="479E79C3" w:rsidR="005104F3">
              <w:rPr>
                <w:rFonts w:ascii="Arial" w:hAnsi="Arial" w:eastAsia="Times New Roman" w:cs="Arial"/>
                <w:color w:val="000000" w:themeColor="text1" w:themeTint="FF" w:themeShade="FF"/>
                <w:sz w:val="21"/>
                <w:szCs w:val="21"/>
                <w:lang w:eastAsia="en-GB"/>
              </w:rPr>
              <w:t>Orienteering subscription</w:t>
            </w:r>
          </w:p>
        </w:tc>
        <w:tc>
          <w:tcPr>
            <w:tcW w:w="2539" w:type="dxa"/>
            <w:tcMar/>
          </w:tcPr>
          <w:p w:rsidRPr="00D17C2E" w:rsidR="005104F3" w:rsidP="479E79C3" w:rsidRDefault="005104F3" w14:paraId="0BA9864E" w14:textId="68B0A6D6" w14:noSpellErr="1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479E79C3" w:rsidR="005104F3">
              <w:rPr>
                <w:rFonts w:ascii="Arial" w:hAnsi="Arial" w:cs="Arial"/>
                <w:sz w:val="21"/>
                <w:szCs w:val="21"/>
              </w:rPr>
              <w:t>AF</w:t>
            </w:r>
          </w:p>
        </w:tc>
        <w:tc>
          <w:tcPr>
            <w:tcW w:w="1579" w:type="dxa"/>
            <w:tcMar/>
          </w:tcPr>
          <w:p w:rsidRPr="00D17C2E" w:rsidR="005104F3" w:rsidP="479E79C3" w:rsidRDefault="005104F3" w14:paraId="019221A0" w14:textId="4CD03401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479E79C3" w:rsidR="005104F3">
              <w:rPr>
                <w:rFonts w:ascii="Arial" w:hAnsi="Arial" w:eastAsia="Times New Roman" w:cs="Arial"/>
                <w:color w:val="000000" w:themeColor="text1" w:themeTint="FF" w:themeShade="FF"/>
                <w:sz w:val="21"/>
                <w:szCs w:val="21"/>
                <w:lang w:eastAsia="en-GB"/>
              </w:rPr>
              <w:t>£</w:t>
            </w:r>
            <w:r w:rsidRPr="479E79C3" w:rsidR="6BD8F7CE">
              <w:rPr>
                <w:rFonts w:ascii="Arial" w:hAnsi="Arial" w:eastAsia="Times New Roman" w:cs="Arial"/>
                <w:color w:val="000000" w:themeColor="text1" w:themeTint="FF" w:themeShade="FF"/>
                <w:sz w:val="21"/>
                <w:szCs w:val="21"/>
                <w:lang w:eastAsia="en-GB"/>
              </w:rPr>
              <w:t>5</w:t>
            </w:r>
            <w:r w:rsidRPr="479E79C3" w:rsidR="005104F3">
              <w:rPr>
                <w:rFonts w:ascii="Arial" w:hAnsi="Arial" w:eastAsia="Times New Roman" w:cs="Arial"/>
                <w:color w:val="000000" w:themeColor="text1" w:themeTint="FF" w:themeShade="FF"/>
                <w:sz w:val="21"/>
                <w:szCs w:val="21"/>
                <w:lang w:eastAsia="en-GB"/>
              </w:rPr>
              <w:t>00</w:t>
            </w:r>
          </w:p>
        </w:tc>
        <w:tc>
          <w:tcPr>
            <w:tcW w:w="3693" w:type="dxa"/>
            <w:tcMar/>
          </w:tcPr>
          <w:p w:rsidRPr="00D17C2E" w:rsidR="005104F3" w:rsidP="479E79C3" w:rsidRDefault="005104F3" w14:paraId="1F937867" w14:textId="77777777" w14:noSpellErr="1">
            <w:pPr>
              <w:spacing w:before="100" w:beforeAutospacing="on" w:after="100" w:afterAutospacing="on"/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</w:pPr>
            <w:r w:rsidRPr="479E79C3" w:rsidR="005104F3"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  <w:t xml:space="preserve">The engagement of all pupils in regular physical activity. </w:t>
            </w:r>
          </w:p>
          <w:p w:rsidRPr="00D17C2E" w:rsidR="005104F3" w:rsidP="479E79C3" w:rsidRDefault="005104F3" w14:paraId="777ECAC7" w14:textId="77777777" w14:noSpellErr="1">
            <w:pPr>
              <w:spacing w:before="100" w:beforeAutospacing="on" w:after="100" w:afterAutospacing="on"/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</w:pPr>
            <w:r w:rsidRPr="479E79C3" w:rsidR="005104F3"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  <w:t>Broader experience of a range of sports and activities offered to all pupils</w:t>
            </w:r>
          </w:p>
          <w:p w:rsidRPr="00D17C2E" w:rsidR="005104F3" w:rsidP="479E79C3" w:rsidRDefault="005104F3" w14:paraId="56361972" w14:textId="77777777" w14:noSpellErr="1">
            <w:pPr>
              <w:spacing w:before="100" w:beforeAutospacing="on" w:after="100" w:afterAutospacing="on"/>
              <w:rPr>
                <w:rFonts w:ascii="Arial" w:hAnsi="Arial" w:cs="Arial"/>
                <w:color w:val="0070C0"/>
                <w:sz w:val="21"/>
                <w:szCs w:val="21"/>
              </w:rPr>
            </w:pPr>
            <w:r w:rsidRPr="479E79C3" w:rsidR="005104F3">
              <w:rPr>
                <w:rFonts w:ascii="Arial" w:hAnsi="Arial" w:cs="Arial"/>
                <w:color w:val="0070C0"/>
                <w:sz w:val="21"/>
                <w:szCs w:val="21"/>
              </w:rPr>
              <w:t xml:space="preserve">Continue the use of the orienteering course to enhance outdoor learning provision. </w:t>
            </w:r>
          </w:p>
          <w:p w:rsidRPr="00D17C2E" w:rsidR="005104F3" w:rsidP="4C16666B" w:rsidRDefault="005104F3" w14:paraId="5E20AEF2" w14:textId="1F6FF94A">
            <w:pPr>
              <w:spacing w:before="100" w:beforeAutospacing="on" w:after="100" w:afterAutospacing="on"/>
              <w:rPr>
                <w:rFonts w:ascii="Arial" w:hAnsi="Arial" w:eastAsia="Times New Roman" w:cs="Arial"/>
                <w:color w:val="auto"/>
                <w:sz w:val="21"/>
                <w:szCs w:val="21"/>
                <w:lang w:val="en-US" w:eastAsia="en-GB"/>
              </w:rPr>
            </w:pPr>
            <w:r w:rsidRPr="4C16666B" w:rsidR="42C4540F">
              <w:rPr>
                <w:rFonts w:ascii="Arial" w:hAnsi="Arial" w:eastAsia="Times New Roman" w:cs="Arial"/>
                <w:color w:val="auto"/>
                <w:sz w:val="21"/>
                <w:szCs w:val="21"/>
                <w:lang w:val="en-US" w:eastAsia="en-GB"/>
              </w:rPr>
              <w:t xml:space="preserve">The impact was seen when attending residential with year 4s, normally struggling to </w:t>
            </w:r>
            <w:r w:rsidRPr="4C16666B" w:rsidR="42C4540F">
              <w:rPr>
                <w:rFonts w:ascii="Arial" w:hAnsi="Arial" w:eastAsia="Times New Roman" w:cs="Arial"/>
                <w:color w:val="auto"/>
                <w:sz w:val="21"/>
                <w:szCs w:val="21"/>
                <w:lang w:val="en-US" w:eastAsia="en-GB"/>
              </w:rPr>
              <w:t>orientate</w:t>
            </w:r>
            <w:r w:rsidRPr="4C16666B" w:rsidR="42C4540F">
              <w:rPr>
                <w:rFonts w:ascii="Arial" w:hAnsi="Arial" w:eastAsia="Times New Roman" w:cs="Arial"/>
                <w:color w:val="auto"/>
                <w:sz w:val="21"/>
                <w:szCs w:val="21"/>
                <w:lang w:val="en-US" w:eastAsia="en-GB"/>
              </w:rPr>
              <w:t xml:space="preserve"> maps but were much stronger this year.</w:t>
            </w:r>
          </w:p>
        </w:tc>
        <w:tc>
          <w:tcPr>
            <w:tcW w:w="1955" w:type="dxa"/>
            <w:tcMar/>
          </w:tcPr>
          <w:p w:rsidRPr="00D17C2E" w:rsidR="005104F3" w:rsidP="169D05DF" w:rsidRDefault="005104F3" w14:paraId="26E4601F" w14:textId="12D1D077">
            <w:pPr>
              <w:spacing w:before="100" w:beforeAutospacing="1" w:after="100" w:afterAutospacing="1"/>
              <w:rPr>
                <w:rFonts w:ascii="Arial" w:hAnsi="Arial" w:eastAsia="Times New Roman" w:cs="Arial"/>
                <w:sz w:val="21"/>
                <w:szCs w:val="21"/>
                <w:highlight w:val="yellow"/>
                <w:lang w:val="en" w:eastAsia="en-GB"/>
              </w:rPr>
            </w:pPr>
          </w:p>
        </w:tc>
        <w:tc>
          <w:tcPr>
            <w:tcW w:w="1593" w:type="dxa"/>
            <w:tcMar/>
          </w:tcPr>
          <w:p w:rsidRPr="00D17C2E" w:rsidR="005104F3" w:rsidP="169D05DF" w:rsidRDefault="005104F3" w14:paraId="22483AEA" w14:textId="785292AC">
            <w:pPr>
              <w:spacing w:before="100" w:beforeAutospacing="1" w:after="100" w:afterAutospacing="1"/>
              <w:rPr>
                <w:rFonts w:ascii="Arial" w:hAnsi="Arial" w:eastAsia="Times New Roman" w:cs="Arial"/>
                <w:sz w:val="21"/>
                <w:szCs w:val="21"/>
                <w:highlight w:val="yellow"/>
                <w:lang w:val="en" w:eastAsia="en-GB"/>
              </w:rPr>
            </w:pPr>
          </w:p>
        </w:tc>
      </w:tr>
      <w:tr w:rsidRPr="00C57872" w:rsidR="005104F3" w:rsidTr="4C16666B" w14:paraId="30469CE8" w14:textId="77777777">
        <w:tc>
          <w:tcPr>
            <w:tcW w:w="4029" w:type="dxa"/>
            <w:tcMar/>
          </w:tcPr>
          <w:p w:rsidRPr="00D17C2E" w:rsidR="005104F3" w:rsidP="479E79C3" w:rsidRDefault="005104F3" w14:paraId="7CC41248" w14:textId="6439197E">
            <w:pPr>
              <w:pStyle w:val="Normal"/>
              <w:ind w:left="0"/>
              <w:rPr>
                <w:rFonts w:ascii="Arial" w:hAnsi="Arial" w:cs="Arial"/>
                <w:sz w:val="21"/>
                <w:szCs w:val="21"/>
              </w:rPr>
            </w:pPr>
            <w:r w:rsidRPr="479E79C3" w:rsidR="005104F3">
              <w:rPr>
                <w:rFonts w:ascii="Arial" w:hAnsi="Arial" w:cs="Arial"/>
                <w:sz w:val="21"/>
                <w:szCs w:val="21"/>
              </w:rPr>
              <w:t>Tough runner</w:t>
            </w:r>
            <w:r w:rsidRPr="479E79C3" w:rsidR="2381F023">
              <w:rPr>
                <w:rFonts w:ascii="Arial" w:hAnsi="Arial" w:cs="Arial"/>
                <w:sz w:val="21"/>
                <w:szCs w:val="21"/>
              </w:rPr>
              <w:t xml:space="preserve"> </w:t>
            </w:r>
          </w:p>
          <w:p w:rsidRPr="00D17C2E" w:rsidR="005104F3" w:rsidP="479E79C3" w:rsidRDefault="005104F3" w14:paraId="1F1C00B0" w14:textId="6B012B3F">
            <w:pPr>
              <w:pStyle w:val="Normal"/>
              <w:ind w:left="0"/>
              <w:rPr>
                <w:rFonts w:ascii="Arial" w:hAnsi="Arial" w:cs="Arial"/>
                <w:sz w:val="21"/>
                <w:szCs w:val="21"/>
              </w:rPr>
            </w:pPr>
            <w:r w:rsidRPr="479E79C3" w:rsidR="2381F023">
              <w:rPr>
                <w:rFonts w:ascii="Arial" w:hAnsi="Arial" w:cs="Arial"/>
                <w:sz w:val="21"/>
                <w:szCs w:val="21"/>
              </w:rPr>
              <w:t>0</w:t>
            </w:r>
            <w:r w:rsidRPr="479E79C3" w:rsidR="6E5CA407">
              <w:rPr>
                <w:rFonts w:ascii="Arial" w:hAnsi="Arial" w:cs="Arial"/>
                <w:sz w:val="21"/>
                <w:szCs w:val="21"/>
              </w:rPr>
              <w:t>2</w:t>
            </w:r>
            <w:r w:rsidRPr="479E79C3" w:rsidR="2381F023">
              <w:rPr>
                <w:rFonts w:ascii="Arial" w:hAnsi="Arial" w:cs="Arial"/>
                <w:sz w:val="21"/>
                <w:szCs w:val="21"/>
              </w:rPr>
              <w:t>.07.2</w:t>
            </w:r>
            <w:r w:rsidRPr="479E79C3" w:rsidR="361D4DD7">
              <w:rPr>
                <w:rFonts w:ascii="Arial" w:hAnsi="Arial" w:cs="Arial"/>
                <w:sz w:val="21"/>
                <w:szCs w:val="21"/>
              </w:rPr>
              <w:t>5</w:t>
            </w:r>
            <w:r w:rsidRPr="479E79C3" w:rsidR="2381F023">
              <w:rPr>
                <w:rFonts w:ascii="Arial" w:hAnsi="Arial" w:cs="Arial"/>
                <w:sz w:val="21"/>
                <w:szCs w:val="21"/>
              </w:rPr>
              <w:t xml:space="preserve"> </w:t>
            </w:r>
          </w:p>
          <w:p w:rsidRPr="00D17C2E" w:rsidR="005104F3" w:rsidP="479E79C3" w:rsidRDefault="005104F3" w14:paraId="5653A7BC" w14:textId="6B853D1C">
            <w:pPr>
              <w:pStyle w:val="Normal"/>
              <w:ind w:left="0"/>
              <w:rPr>
                <w:rFonts w:ascii="Arial" w:hAnsi="Arial" w:cs="Arial"/>
                <w:sz w:val="21"/>
                <w:szCs w:val="21"/>
              </w:rPr>
            </w:pPr>
            <w:r w:rsidRPr="479E79C3" w:rsidR="2381F023">
              <w:rPr>
                <w:rFonts w:ascii="Arial" w:hAnsi="Arial" w:cs="Arial"/>
                <w:sz w:val="21"/>
                <w:szCs w:val="21"/>
              </w:rPr>
              <w:t>£695</w:t>
            </w:r>
          </w:p>
          <w:p w:rsidRPr="00D17C2E" w:rsidR="005104F3" w:rsidP="005104F3" w:rsidRDefault="005104F3" w14:paraId="52FCE3CD" w14:textId="05BB36A1">
            <w:pPr>
              <w:pStyle w:val="ListParagraph"/>
              <w:rPr>
                <w:rFonts w:ascii="Arial" w:hAnsi="Arial" w:cs="Arial"/>
                <w:sz w:val="21"/>
                <w:szCs w:val="21"/>
                <w:highlight w:val="yellow"/>
              </w:rPr>
            </w:pPr>
          </w:p>
        </w:tc>
        <w:tc>
          <w:tcPr>
            <w:tcW w:w="2539" w:type="dxa"/>
            <w:tcMar/>
          </w:tcPr>
          <w:p w:rsidRPr="004C1046" w:rsidR="005104F3" w:rsidP="005104F3" w:rsidRDefault="005104F3" w14:paraId="4ABC063D" w14:textId="65DB0C5B" w14:noSpellErr="1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479E79C3" w:rsidR="005104F3">
              <w:rPr>
                <w:rFonts w:ascii="Arial" w:hAnsi="Arial" w:cs="Arial"/>
                <w:sz w:val="21"/>
                <w:szCs w:val="21"/>
              </w:rPr>
              <w:t>AF</w:t>
            </w:r>
          </w:p>
        </w:tc>
        <w:tc>
          <w:tcPr>
            <w:tcW w:w="1579" w:type="dxa"/>
            <w:tcMar/>
          </w:tcPr>
          <w:p w:rsidRPr="004C1046" w:rsidR="005104F3" w:rsidP="6905E61C" w:rsidRDefault="005104F3" w14:paraId="2A48390A" w14:textId="17406EA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6905E61C" w:rsidR="69374ACE">
              <w:rPr>
                <w:rFonts w:ascii="Arial" w:hAnsi="Arial" w:cs="Arial"/>
                <w:sz w:val="21"/>
                <w:szCs w:val="21"/>
              </w:rPr>
              <w:t>£695</w:t>
            </w:r>
          </w:p>
        </w:tc>
        <w:tc>
          <w:tcPr>
            <w:tcW w:w="3693" w:type="dxa"/>
            <w:tcMar/>
          </w:tcPr>
          <w:p w:rsidRPr="004C1046" w:rsidR="005104F3" w:rsidP="169D05DF" w:rsidRDefault="08BBAC14" w14:paraId="46FF6EF6" w14:textId="760CAC13">
            <w:pPr>
              <w:spacing w:before="100" w:beforeAutospacing="1" w:after="100" w:afterAutospacing="1"/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</w:pPr>
            <w:r w:rsidRPr="169D05DF"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  <w:t xml:space="preserve">The engagement of all pupils in physical activity. </w:t>
            </w:r>
          </w:p>
          <w:p w:rsidRPr="004C1046" w:rsidR="005104F3" w:rsidP="4C16666B" w:rsidRDefault="08BBAC14" w14:paraId="43EB77BB" w14:textId="5D01C62D">
            <w:pPr>
              <w:spacing w:before="100" w:beforeAutospacing="on" w:after="100" w:afterAutospacing="on"/>
              <w:rPr>
                <w:rFonts w:ascii="Arial" w:hAnsi="Arial" w:eastAsia="Times New Roman" w:cs="Arial"/>
                <w:color w:val="5B9BD5" w:themeColor="accent1" w:themeTint="FF" w:themeShade="FF"/>
                <w:sz w:val="21"/>
                <w:szCs w:val="21"/>
                <w:lang w:val="en" w:eastAsia="en-GB"/>
              </w:rPr>
            </w:pPr>
            <w:r w:rsidRPr="4C16666B" w:rsidR="08BBAC14"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  <w:t xml:space="preserve">Broader experience of a range of sports and activities offered to all pupils. </w:t>
            </w:r>
          </w:p>
          <w:p w:rsidRPr="004C1046" w:rsidR="005104F3" w:rsidP="4C16666B" w:rsidRDefault="08BBAC14" w14:paraId="1DB23AC6" w14:textId="5945D5C3">
            <w:pPr>
              <w:spacing w:before="100" w:beforeAutospacing="on" w:after="100" w:afterAutospacing="on"/>
              <w:rPr>
                <w:rFonts w:ascii="Arial" w:hAnsi="Arial" w:eastAsia="Times New Roman" w:cs="Arial"/>
                <w:color w:val="5B9BD5" w:themeColor="accent1" w:themeTint="FF" w:themeShade="FF"/>
                <w:sz w:val="21"/>
                <w:szCs w:val="21"/>
                <w:lang w:val="en" w:eastAsia="en-GB"/>
              </w:rPr>
            </w:pPr>
            <w:r w:rsidRPr="4C16666B" w:rsidR="79130EE5">
              <w:rPr>
                <w:rFonts w:ascii="Arial" w:hAnsi="Arial" w:eastAsia="Times New Roman" w:cs="Arial"/>
                <w:color w:val="5B9BD5" w:themeColor="accent1" w:themeTint="FF" w:themeShade="FF"/>
                <w:sz w:val="21"/>
                <w:szCs w:val="21"/>
                <w:lang w:val="en" w:eastAsia="en-GB"/>
              </w:rPr>
              <w:t>A</w:t>
            </w:r>
            <w:r w:rsidRPr="4C16666B" w:rsidR="08BBAC14">
              <w:rPr>
                <w:rFonts w:ascii="Arial" w:hAnsi="Arial" w:eastAsia="Times New Roman" w:cs="Arial"/>
                <w:color w:val="5B9BD5" w:themeColor="accent1" w:themeTint="FF" w:themeShade="FF"/>
                <w:sz w:val="21"/>
                <w:szCs w:val="21"/>
                <w:lang w:val="en" w:eastAsia="en-GB"/>
              </w:rPr>
              <w:t>llowing children to have experiences that would not normally be accessed.</w:t>
            </w:r>
          </w:p>
          <w:p w:rsidRPr="004C1046" w:rsidR="005104F3" w:rsidP="169D05DF" w:rsidRDefault="005104F3" w14:paraId="2FC0F72C" w14:textId="68EFAA89">
            <w:pPr>
              <w:spacing w:before="100" w:beforeAutospacing="1" w:after="100" w:afterAutospacing="1"/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</w:pPr>
          </w:p>
        </w:tc>
        <w:tc>
          <w:tcPr>
            <w:tcW w:w="1955" w:type="dxa"/>
            <w:tcMar/>
          </w:tcPr>
          <w:p w:rsidRPr="004C1046" w:rsidR="005104F3" w:rsidP="169D05DF" w:rsidRDefault="005104F3" w14:paraId="18D711DA" w14:textId="5C201963">
            <w:pPr>
              <w:spacing w:before="100" w:beforeAutospacing="1" w:after="100" w:afterAutospacing="1"/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</w:pPr>
          </w:p>
        </w:tc>
        <w:tc>
          <w:tcPr>
            <w:tcW w:w="1593" w:type="dxa"/>
            <w:tcMar/>
          </w:tcPr>
          <w:p w:rsidRPr="004C1046" w:rsidR="005104F3" w:rsidP="169D05DF" w:rsidRDefault="005104F3" w14:paraId="0DD49AE3" w14:textId="16372200">
            <w:pPr>
              <w:spacing w:before="100" w:beforeAutospacing="1" w:after="100" w:afterAutospacing="1"/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</w:pPr>
          </w:p>
        </w:tc>
      </w:tr>
      <w:tr w:rsidRPr="00C57872" w:rsidR="005104F3" w:rsidTr="4C16666B" w14:paraId="17387366" w14:textId="77777777">
        <w:tc>
          <w:tcPr>
            <w:tcW w:w="4029" w:type="dxa"/>
            <w:tcMar/>
          </w:tcPr>
          <w:p w:rsidRPr="00D17C2E" w:rsidR="41ACA0FB" w:rsidP="6905E61C" w:rsidRDefault="41ACA0FB" w14:paraId="42427B86" w14:textId="6B604645">
            <w:pPr>
              <w:spacing w:line="259" w:lineRule="auto"/>
            </w:pPr>
            <w:r w:rsidRPr="6905E61C" w:rsidR="41ACA0FB">
              <w:rPr>
                <w:rFonts w:ascii="Arial" w:hAnsi="Arial" w:cs="Arial"/>
                <w:sz w:val="21"/>
                <w:szCs w:val="21"/>
              </w:rPr>
              <w:t>Next Level</w:t>
            </w:r>
          </w:p>
          <w:p w:rsidRPr="00D17C2E" w:rsidR="41ACA0FB" w:rsidP="6905E61C" w:rsidRDefault="41ACA0FB" w14:paraId="7046DFF6" w14:textId="44F89971">
            <w:pPr>
              <w:spacing w:line="259" w:lineRule="auto"/>
              <w:rPr>
                <w:rFonts w:ascii="Arial" w:hAnsi="Arial" w:cs="Arial"/>
                <w:sz w:val="21"/>
                <w:szCs w:val="21"/>
              </w:rPr>
            </w:pPr>
            <w:r w:rsidRPr="6905E61C" w:rsidR="41ACA0FB">
              <w:rPr>
                <w:rFonts w:ascii="Arial" w:hAnsi="Arial" w:cs="Arial"/>
                <w:sz w:val="21"/>
                <w:szCs w:val="21"/>
              </w:rPr>
              <w:t>Year ¾ enrichment day</w:t>
            </w:r>
            <w:r w:rsidRPr="6905E61C" w:rsidR="5AF0D1B1">
              <w:rPr>
                <w:rFonts w:ascii="Arial" w:hAnsi="Arial" w:cs="Arial"/>
                <w:sz w:val="21"/>
                <w:szCs w:val="21"/>
              </w:rPr>
              <w:t xml:space="preserve"> - December</w:t>
            </w:r>
          </w:p>
          <w:p w:rsidRPr="00D17C2E" w:rsidR="03C7FE19" w:rsidP="6905E61C" w:rsidRDefault="03C7FE19" w14:paraId="7F2B558D" w14:textId="3569B2AB">
            <w:pPr>
              <w:spacing w:line="259" w:lineRule="auto"/>
              <w:rPr>
                <w:rFonts w:ascii="Arial" w:hAnsi="Arial" w:cs="Arial"/>
                <w:sz w:val="21"/>
                <w:szCs w:val="21"/>
              </w:rPr>
            </w:pPr>
          </w:p>
          <w:p w:rsidRPr="00D17C2E" w:rsidR="3BF7709F" w:rsidP="6905E61C" w:rsidRDefault="3BF7709F" w14:paraId="76516A48" w14:textId="5FBE18C9">
            <w:pPr>
              <w:pStyle w:val="ListParagraph"/>
              <w:numPr>
                <w:ilvl w:val="0"/>
                <w:numId w:val="1"/>
              </w:numPr>
              <w:spacing w:line="259" w:lineRule="auto"/>
              <w:rPr>
                <w:rFonts w:ascii="Arial" w:hAnsi="Arial" w:cs="Arial"/>
                <w:sz w:val="21"/>
                <w:szCs w:val="21"/>
              </w:rPr>
            </w:pPr>
            <w:r w:rsidRPr="6905E61C" w:rsidR="3BF7709F">
              <w:rPr>
                <w:rFonts w:ascii="Arial" w:hAnsi="Arial" w:cs="Arial"/>
                <w:sz w:val="21"/>
                <w:szCs w:val="21"/>
              </w:rPr>
              <w:t>Disc dodgeball</w:t>
            </w:r>
          </w:p>
          <w:p w:rsidRPr="00D17C2E" w:rsidR="3BF7709F" w:rsidP="6905E61C" w:rsidRDefault="3BF7709F" w14:paraId="3D460050" w14:textId="37D24143">
            <w:pPr>
              <w:pStyle w:val="ListParagraph"/>
              <w:numPr>
                <w:ilvl w:val="0"/>
                <w:numId w:val="1"/>
              </w:numPr>
              <w:spacing w:line="259" w:lineRule="auto"/>
              <w:rPr>
                <w:rFonts w:ascii="Arial" w:hAnsi="Arial" w:cs="Arial"/>
                <w:sz w:val="21"/>
                <w:szCs w:val="21"/>
              </w:rPr>
            </w:pPr>
            <w:r w:rsidRPr="6905E61C" w:rsidR="3BF7709F">
              <w:rPr>
                <w:rFonts w:ascii="Arial" w:hAnsi="Arial" w:cs="Arial"/>
                <w:sz w:val="21"/>
                <w:szCs w:val="21"/>
              </w:rPr>
              <w:t>Nerf wars</w:t>
            </w:r>
          </w:p>
          <w:p w:rsidRPr="00D17C2E" w:rsidR="3BF7709F" w:rsidP="6905E61C" w:rsidRDefault="3BF7709F" w14:paraId="637C0C3C" w14:textId="16146197">
            <w:pPr>
              <w:pStyle w:val="ListParagraph"/>
              <w:numPr>
                <w:ilvl w:val="0"/>
                <w:numId w:val="1"/>
              </w:numPr>
              <w:spacing w:line="259" w:lineRule="auto"/>
              <w:rPr>
                <w:rFonts w:ascii="Arial" w:hAnsi="Arial" w:cs="Arial"/>
                <w:sz w:val="21"/>
                <w:szCs w:val="21"/>
              </w:rPr>
            </w:pPr>
            <w:r w:rsidRPr="6905E61C" w:rsidR="3BF7709F">
              <w:rPr>
                <w:rFonts w:ascii="Arial" w:hAnsi="Arial" w:cs="Arial"/>
                <w:sz w:val="21"/>
                <w:szCs w:val="21"/>
              </w:rPr>
              <w:t>Team games</w:t>
            </w:r>
          </w:p>
          <w:p w:rsidR="005104F3" w:rsidP="005104F3" w:rsidRDefault="005104F3" w14:paraId="625A4BB3" w14:textId="2B3FCDAB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539" w:type="dxa"/>
            <w:tcMar/>
          </w:tcPr>
          <w:p w:rsidRPr="004C1046" w:rsidR="005104F3" w:rsidP="6905E61C" w:rsidRDefault="210C677F" w14:paraId="3D16F4C9" w14:textId="25659EEE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6905E61C" w:rsidR="23DA23E8">
              <w:rPr>
                <w:rFonts w:ascii="Arial" w:hAnsi="Arial" w:cs="Arial"/>
                <w:sz w:val="21"/>
                <w:szCs w:val="21"/>
              </w:rPr>
              <w:t>GQ</w:t>
            </w:r>
          </w:p>
        </w:tc>
        <w:tc>
          <w:tcPr>
            <w:tcW w:w="1579" w:type="dxa"/>
            <w:tcMar/>
          </w:tcPr>
          <w:p w:rsidRPr="004C1046" w:rsidR="005104F3" w:rsidP="6905E61C" w:rsidRDefault="41ACA0FB" w14:paraId="34B985EE" w14:textId="570AA4E7" w14:noSpellErr="1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6905E61C" w:rsidR="41ACA0FB">
              <w:rPr>
                <w:rFonts w:ascii="Arial" w:hAnsi="Arial" w:cs="Arial"/>
                <w:sz w:val="21"/>
                <w:szCs w:val="21"/>
              </w:rPr>
              <w:t>£200</w:t>
            </w:r>
          </w:p>
        </w:tc>
        <w:tc>
          <w:tcPr>
            <w:tcW w:w="3693" w:type="dxa"/>
            <w:tcMar/>
          </w:tcPr>
          <w:p w:rsidR="0CE8C128" w:rsidP="4C16666B" w:rsidRDefault="0CE8C128" w14:paraId="6B8FB4B6" w14:textId="760CAC13">
            <w:pPr>
              <w:spacing w:beforeAutospacing="on" w:afterAutospacing="on"/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</w:pPr>
            <w:r w:rsidRPr="4C16666B" w:rsidR="0CE8C128"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  <w:t xml:space="preserve">The engagement of all pupils in physical activity. </w:t>
            </w:r>
          </w:p>
          <w:p w:rsidR="0CE8C128" w:rsidP="4C16666B" w:rsidRDefault="0CE8C128" w14:paraId="5912FE2B" w14:textId="5D01C62D">
            <w:pPr>
              <w:spacing w:beforeAutospacing="on" w:afterAutospacing="on"/>
              <w:rPr>
                <w:rFonts w:ascii="Arial" w:hAnsi="Arial" w:eastAsia="Times New Roman" w:cs="Arial"/>
                <w:color w:val="5B9BD5" w:themeColor="accent1" w:themeTint="FF" w:themeShade="FF"/>
                <w:sz w:val="21"/>
                <w:szCs w:val="21"/>
                <w:lang w:val="en" w:eastAsia="en-GB"/>
              </w:rPr>
            </w:pPr>
            <w:r w:rsidRPr="4C16666B" w:rsidR="0CE8C128"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  <w:t xml:space="preserve">Broader experience of a range of sports and activities offered to all pupils. </w:t>
            </w:r>
          </w:p>
          <w:p w:rsidR="0CE8C128" w:rsidP="4C16666B" w:rsidRDefault="0CE8C128" w14:paraId="54DB82D6" w14:textId="1C61A6B8">
            <w:pPr>
              <w:spacing w:beforeAutospacing="on" w:afterAutospacing="on"/>
              <w:rPr>
                <w:rFonts w:ascii="Arial" w:hAnsi="Arial" w:eastAsia="Times New Roman" w:cs="Arial"/>
                <w:color w:val="5B9BD5" w:themeColor="accent1" w:themeTint="FF" w:themeShade="FF"/>
                <w:sz w:val="21"/>
                <w:szCs w:val="21"/>
                <w:lang w:val="en" w:eastAsia="en-GB"/>
              </w:rPr>
            </w:pPr>
            <w:r w:rsidRPr="4C16666B" w:rsidR="0CE8C128">
              <w:rPr>
                <w:rFonts w:ascii="Arial" w:hAnsi="Arial" w:eastAsia="Times New Roman" w:cs="Arial"/>
                <w:color w:val="5B9BD5" w:themeColor="accent1" w:themeTint="FF" w:themeShade="FF"/>
                <w:sz w:val="21"/>
                <w:szCs w:val="21"/>
                <w:lang w:val="en" w:eastAsia="en-GB"/>
              </w:rPr>
              <w:t>Allowing children to have experiences that would not normally be accessed.</w:t>
            </w:r>
          </w:p>
          <w:p w:rsidRPr="004C1046" w:rsidR="005104F3" w:rsidP="03C7FE19" w:rsidRDefault="005104F3" w14:paraId="4C53DD2B" w14:textId="18E2B4F1">
            <w:pPr>
              <w:spacing w:before="100" w:beforeAutospacing="1" w:after="100" w:afterAutospacing="1"/>
              <w:rPr>
                <w:rFonts w:ascii="Arial" w:hAnsi="Arial" w:cs="Arial"/>
                <w:color w:val="0070C0"/>
                <w:sz w:val="21"/>
                <w:szCs w:val="21"/>
                <w:lang w:val="en" w:eastAsia="en-GB"/>
              </w:rPr>
            </w:pPr>
          </w:p>
        </w:tc>
        <w:tc>
          <w:tcPr>
            <w:tcW w:w="1955" w:type="dxa"/>
            <w:tcMar/>
          </w:tcPr>
          <w:p w:rsidRPr="004C1046" w:rsidR="005104F3" w:rsidP="169D05DF" w:rsidRDefault="005104F3" w14:paraId="48588F11" w14:textId="42B3F847">
            <w:pPr>
              <w:spacing w:before="100" w:beforeAutospacing="1" w:after="100" w:afterAutospacing="1"/>
              <w:rPr>
                <w:rFonts w:ascii="Arial" w:hAnsi="Arial" w:eastAsia="Times New Roman" w:cs="Arial"/>
                <w:sz w:val="21"/>
                <w:szCs w:val="21"/>
                <w:lang w:val="en-US" w:eastAsia="en-GB"/>
              </w:rPr>
            </w:pPr>
          </w:p>
        </w:tc>
        <w:tc>
          <w:tcPr>
            <w:tcW w:w="1593" w:type="dxa"/>
            <w:tcMar/>
          </w:tcPr>
          <w:p w:rsidRPr="004C1046" w:rsidR="005104F3" w:rsidP="169D05DF" w:rsidRDefault="005104F3" w14:paraId="08754DDB" w14:textId="567ADE6E">
            <w:pPr>
              <w:spacing w:before="100" w:beforeAutospacing="1" w:after="100" w:afterAutospacing="1"/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</w:pPr>
          </w:p>
        </w:tc>
      </w:tr>
      <w:tr w:rsidRPr="00C57872" w:rsidR="005104F3" w:rsidTr="4C16666B" w14:paraId="57CB715A" w14:textId="77777777">
        <w:tc>
          <w:tcPr>
            <w:tcW w:w="4029" w:type="dxa"/>
            <w:tcMar/>
          </w:tcPr>
          <w:p w:rsidRPr="00D17C2E" w:rsidR="005104F3" w:rsidP="479E79C3" w:rsidRDefault="7415DF71" w14:paraId="6A8322A1" w14:textId="644A3A38" w14:noSpellErr="1">
            <w:pPr>
              <w:pStyle w:val="Heading3"/>
              <w:shd w:val="clear" w:color="auto" w:fill="FFFFFF" w:themeFill="background1"/>
              <w:spacing w:before="0"/>
              <w:textAlignment w:val="baseline"/>
              <w:outlineLvl w:val="2"/>
              <w:rPr>
                <w:rFonts w:ascii="Arial" w:hAnsi="Arial" w:cs="Arial"/>
                <w:sz w:val="21"/>
                <w:szCs w:val="21"/>
              </w:rPr>
            </w:pPr>
            <w:r w:rsidRPr="479E79C3" w:rsidR="7415DF71">
              <w:rPr>
                <w:rFonts w:ascii="Arial" w:hAnsi="Arial" w:cs="Arial"/>
                <w:sz w:val="21"/>
                <w:szCs w:val="21"/>
              </w:rPr>
              <w:t>Skateboard day experience</w:t>
            </w:r>
          </w:p>
          <w:p w:rsidRPr="00D17C2E" w:rsidR="005104F3" w:rsidP="479E79C3" w:rsidRDefault="7415DF71" w14:paraId="419BBF42" w14:textId="50185177" w14:noSpellErr="1">
            <w:pPr/>
            <w:r w:rsidR="7415DF71">
              <w:rPr/>
              <w:t>6x45 min sessions</w:t>
            </w:r>
          </w:p>
          <w:p w:rsidR="005104F3" w:rsidP="479E79C3" w:rsidRDefault="7415DF71" w14:paraId="3B32E2D4" w14:textId="531B0DCE" w14:noSpellErr="1">
            <w:pPr/>
            <w:r w:rsidR="7415DF71">
              <w:rPr/>
              <w:t>£360</w:t>
            </w:r>
          </w:p>
          <w:p w:rsidR="00A04CB4" w:rsidP="0E31F6A0" w:rsidRDefault="00A04CB4" w14:paraId="4FED6995" w14:textId="61F8597C"/>
          <w:p w:rsidR="00A04CB4" w:rsidP="0E31F6A0" w:rsidRDefault="00A04CB4" w14:paraId="0F8DDA84" w14:textId="0BEC2552">
            <w:r>
              <w:t>Thursday 6</w:t>
            </w:r>
            <w:r w:rsidRPr="00A04CB4">
              <w:rPr>
                <w:vertAlign w:val="superscript"/>
              </w:rPr>
              <w:t>th</w:t>
            </w:r>
            <w:r>
              <w:t xml:space="preserve"> February 2025</w:t>
            </w:r>
          </w:p>
          <w:p w:rsidR="005104F3" w:rsidP="0E31F6A0" w:rsidRDefault="005104F3" w14:paraId="298AECB0" w14:textId="65AD6DBB"/>
        </w:tc>
        <w:tc>
          <w:tcPr>
            <w:tcW w:w="2539" w:type="dxa"/>
            <w:tcMar/>
          </w:tcPr>
          <w:p w:rsidRPr="004C1046" w:rsidR="005104F3" w:rsidP="005104F3" w:rsidRDefault="005104F3" w14:paraId="51A6E5AB" w14:textId="7777777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79" w:type="dxa"/>
            <w:tcMar/>
          </w:tcPr>
          <w:p w:rsidRPr="004C1046" w:rsidR="005104F3" w:rsidP="005104F3" w:rsidRDefault="7415DF71" w14:paraId="0AC5A0C6" w14:textId="2840DB44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E31F6A0">
              <w:rPr>
                <w:rFonts w:ascii="Arial" w:hAnsi="Arial" w:cs="Arial"/>
                <w:sz w:val="21"/>
                <w:szCs w:val="21"/>
              </w:rPr>
              <w:t>£360</w:t>
            </w:r>
          </w:p>
        </w:tc>
        <w:tc>
          <w:tcPr>
            <w:tcW w:w="3693" w:type="dxa"/>
            <w:tcMar/>
          </w:tcPr>
          <w:p w:rsidR="662ED83F" w:rsidP="4C16666B" w:rsidRDefault="662ED83F" w14:paraId="6F384F2E" w14:textId="760CAC13">
            <w:pPr>
              <w:spacing w:beforeAutospacing="on" w:afterAutospacing="on"/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</w:pPr>
            <w:r w:rsidRPr="4C16666B" w:rsidR="662ED83F"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  <w:t xml:space="preserve">The engagement of all pupils in physical activity. </w:t>
            </w:r>
          </w:p>
          <w:p w:rsidR="662ED83F" w:rsidP="4C16666B" w:rsidRDefault="662ED83F" w14:paraId="473B1DE7" w14:textId="5D01C62D">
            <w:pPr>
              <w:spacing w:beforeAutospacing="on" w:afterAutospacing="on"/>
              <w:rPr>
                <w:rFonts w:ascii="Arial" w:hAnsi="Arial" w:eastAsia="Times New Roman" w:cs="Arial"/>
                <w:color w:val="5B9BD5" w:themeColor="accent1" w:themeTint="FF" w:themeShade="FF"/>
                <w:sz w:val="21"/>
                <w:szCs w:val="21"/>
                <w:lang w:val="en" w:eastAsia="en-GB"/>
              </w:rPr>
            </w:pPr>
            <w:r w:rsidRPr="4C16666B" w:rsidR="662ED83F"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  <w:t xml:space="preserve">Broader experience of a range of sports and activities offered to all pupils. </w:t>
            </w:r>
          </w:p>
          <w:p w:rsidR="662ED83F" w:rsidP="4C16666B" w:rsidRDefault="662ED83F" w14:paraId="05FE54CF" w14:textId="5945D5C3">
            <w:pPr>
              <w:spacing w:beforeAutospacing="on" w:afterAutospacing="on"/>
              <w:rPr>
                <w:rFonts w:ascii="Arial" w:hAnsi="Arial" w:eastAsia="Times New Roman" w:cs="Arial"/>
                <w:color w:val="5B9BD5" w:themeColor="accent1" w:themeTint="FF" w:themeShade="FF"/>
                <w:sz w:val="21"/>
                <w:szCs w:val="21"/>
                <w:lang w:val="en" w:eastAsia="en-GB"/>
              </w:rPr>
            </w:pPr>
            <w:r w:rsidRPr="4C16666B" w:rsidR="662ED83F">
              <w:rPr>
                <w:rFonts w:ascii="Arial" w:hAnsi="Arial" w:eastAsia="Times New Roman" w:cs="Arial"/>
                <w:color w:val="5B9BD5" w:themeColor="accent1" w:themeTint="FF" w:themeShade="FF"/>
                <w:sz w:val="21"/>
                <w:szCs w:val="21"/>
                <w:lang w:val="en" w:eastAsia="en-GB"/>
              </w:rPr>
              <w:t>Allowing children to have experiences that would not normally be accessed.</w:t>
            </w:r>
          </w:p>
          <w:p w:rsidR="4C16666B" w:rsidP="4C16666B" w:rsidRDefault="4C16666B" w14:paraId="008BC0C1" w14:textId="15F617C4">
            <w:pPr>
              <w:spacing w:beforeAutospacing="on" w:afterAutospacing="on"/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</w:pPr>
          </w:p>
          <w:p w:rsidRPr="004C1046" w:rsidR="005104F3" w:rsidP="0E31F6A0" w:rsidRDefault="005104F3" w14:paraId="5AB582A0" w14:textId="123F2287">
            <w:pPr>
              <w:spacing w:before="100" w:beforeAutospacing="1" w:after="100" w:afterAutospacing="1"/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</w:pPr>
          </w:p>
        </w:tc>
        <w:tc>
          <w:tcPr>
            <w:tcW w:w="1955" w:type="dxa"/>
            <w:tcMar/>
          </w:tcPr>
          <w:p w:rsidRPr="004C1046" w:rsidR="005104F3" w:rsidP="005104F3" w:rsidRDefault="005104F3" w14:paraId="006124E5" w14:textId="77777777">
            <w:pPr>
              <w:spacing w:before="100" w:beforeAutospacing="1" w:after="100" w:afterAutospacing="1"/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</w:pPr>
          </w:p>
        </w:tc>
        <w:tc>
          <w:tcPr>
            <w:tcW w:w="1593" w:type="dxa"/>
            <w:tcMar/>
          </w:tcPr>
          <w:p w:rsidRPr="004C1046" w:rsidR="005104F3" w:rsidP="169D05DF" w:rsidRDefault="005104F3" w14:paraId="29D126D5" w14:textId="0D489F3A">
            <w:pPr>
              <w:spacing w:before="100" w:beforeAutospacing="1" w:after="100" w:afterAutospacing="1"/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</w:pPr>
          </w:p>
        </w:tc>
      </w:tr>
      <w:tr w:rsidRPr="00C57872" w:rsidR="00CB6038" w:rsidTr="4C16666B" w14:paraId="2FD47C4D" w14:textId="77777777">
        <w:tc>
          <w:tcPr>
            <w:tcW w:w="4029" w:type="dxa"/>
            <w:tcMar/>
          </w:tcPr>
          <w:p w:rsidRPr="00CB6038" w:rsidR="00CB6038" w:rsidP="0E31F6A0" w:rsidRDefault="00CB6038" w14:paraId="17814A46" w14:textId="77777777">
            <w:pPr>
              <w:pStyle w:val="Heading3"/>
              <w:shd w:val="clear" w:color="auto" w:fill="FFFFFF" w:themeFill="background1"/>
              <w:spacing w:before="0"/>
              <w:textAlignment w:val="baseline"/>
              <w:outlineLvl w:val="2"/>
              <w:rPr>
                <w:rFonts w:ascii="Arial" w:hAnsi="Arial" w:cs="Arial"/>
                <w:sz w:val="21"/>
                <w:szCs w:val="21"/>
              </w:rPr>
            </w:pPr>
            <w:r w:rsidRPr="00CB6038">
              <w:rPr>
                <w:rFonts w:ascii="Arial" w:hAnsi="Arial" w:cs="Arial"/>
                <w:sz w:val="21"/>
                <w:szCs w:val="21"/>
              </w:rPr>
              <w:t>Breakdancing experience</w:t>
            </w:r>
          </w:p>
          <w:p w:rsidRPr="00CB6038" w:rsidR="00CB6038" w:rsidP="00CB6038" w:rsidRDefault="00CB6038" w14:paraId="1227F98C" w14:textId="77777777">
            <w:r w:rsidRPr="00CB6038">
              <w:t>£400</w:t>
            </w:r>
          </w:p>
          <w:p w:rsidRPr="00CB6038" w:rsidR="00CB6038" w:rsidP="00CB6038" w:rsidRDefault="00CB6038" w14:paraId="5BDEBA41" w14:textId="77777777">
            <w:r w:rsidRPr="00CB6038">
              <w:t>1</w:t>
            </w:r>
            <w:r w:rsidRPr="00CB6038">
              <w:rPr>
                <w:vertAlign w:val="superscript"/>
              </w:rPr>
              <w:t>st</w:t>
            </w:r>
            <w:r w:rsidRPr="00CB6038">
              <w:t xml:space="preserve"> October 2024</w:t>
            </w:r>
          </w:p>
          <w:p w:rsidRPr="00CB6038" w:rsidR="00CB6038" w:rsidP="00CB6038" w:rsidRDefault="00CB6038" w14:paraId="58422237" w14:textId="29E546ED">
            <w:pPr>
              <w:rPr>
                <w:highlight w:val="yellow"/>
              </w:rPr>
            </w:pPr>
          </w:p>
        </w:tc>
        <w:tc>
          <w:tcPr>
            <w:tcW w:w="2539" w:type="dxa"/>
            <w:tcMar/>
          </w:tcPr>
          <w:p w:rsidRPr="004C1046" w:rsidR="00CB6038" w:rsidP="005104F3" w:rsidRDefault="00CB6038" w14:paraId="7C277AE2" w14:textId="7777777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79" w:type="dxa"/>
            <w:tcMar/>
          </w:tcPr>
          <w:p w:rsidRPr="0E31F6A0" w:rsidR="00CB6038" w:rsidP="005104F3" w:rsidRDefault="00CB6038" w14:paraId="11A22751" w14:textId="04430AB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479E79C3" w:rsidR="0B9D90DA">
              <w:rPr>
                <w:rFonts w:ascii="Arial" w:hAnsi="Arial" w:cs="Arial"/>
                <w:sz w:val="21"/>
                <w:szCs w:val="21"/>
              </w:rPr>
              <w:t>£400</w:t>
            </w:r>
          </w:p>
        </w:tc>
        <w:tc>
          <w:tcPr>
            <w:tcW w:w="3693" w:type="dxa"/>
            <w:tcMar/>
          </w:tcPr>
          <w:p w:rsidRPr="169D05DF" w:rsidR="00CB6038" w:rsidP="4C16666B" w:rsidRDefault="00CB6038" w14:paraId="3C8F1162" w14:textId="760CAC13">
            <w:pPr>
              <w:spacing w:before="100" w:beforeAutospacing="on" w:after="100" w:afterAutospacing="on"/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</w:pPr>
            <w:r w:rsidRPr="4C16666B" w:rsidR="71208990"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  <w:t xml:space="preserve">The engagement of all pupils in physical activity. </w:t>
            </w:r>
          </w:p>
          <w:p w:rsidRPr="169D05DF" w:rsidR="00CB6038" w:rsidP="4C16666B" w:rsidRDefault="00CB6038" w14:paraId="51760B79" w14:textId="5D01C62D">
            <w:pPr>
              <w:spacing w:before="100" w:beforeAutospacing="on" w:after="100" w:afterAutospacing="on"/>
              <w:rPr>
                <w:rFonts w:ascii="Arial" w:hAnsi="Arial" w:eastAsia="Times New Roman" w:cs="Arial"/>
                <w:color w:val="5B9BD5" w:themeColor="accent1" w:themeTint="FF" w:themeShade="FF"/>
                <w:sz w:val="21"/>
                <w:szCs w:val="21"/>
                <w:lang w:val="en" w:eastAsia="en-GB"/>
              </w:rPr>
            </w:pPr>
            <w:r w:rsidRPr="4C16666B" w:rsidR="71208990"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  <w:t xml:space="preserve">Broader experience of a range of sports and activities offered to all pupils. </w:t>
            </w:r>
          </w:p>
          <w:p w:rsidRPr="169D05DF" w:rsidR="00CB6038" w:rsidP="4C16666B" w:rsidRDefault="00CB6038" w14:paraId="08A2DA05" w14:textId="5945D5C3">
            <w:pPr>
              <w:spacing w:before="100" w:beforeAutospacing="on" w:after="100" w:afterAutospacing="on"/>
              <w:rPr>
                <w:rFonts w:ascii="Arial" w:hAnsi="Arial" w:eastAsia="Times New Roman" w:cs="Arial"/>
                <w:color w:val="5B9BD5" w:themeColor="accent1" w:themeTint="FF" w:themeShade="FF"/>
                <w:sz w:val="21"/>
                <w:szCs w:val="21"/>
                <w:lang w:val="en" w:eastAsia="en-GB"/>
              </w:rPr>
            </w:pPr>
            <w:r w:rsidRPr="4C16666B" w:rsidR="71208990">
              <w:rPr>
                <w:rFonts w:ascii="Arial" w:hAnsi="Arial" w:eastAsia="Times New Roman" w:cs="Arial"/>
                <w:color w:val="5B9BD5" w:themeColor="accent1" w:themeTint="FF" w:themeShade="FF"/>
                <w:sz w:val="21"/>
                <w:szCs w:val="21"/>
                <w:lang w:val="en" w:eastAsia="en-GB"/>
              </w:rPr>
              <w:t>Allowing children to have experiences that would not normally be accessed.</w:t>
            </w:r>
          </w:p>
          <w:p w:rsidRPr="169D05DF" w:rsidR="00CB6038" w:rsidP="4C16666B" w:rsidRDefault="00CB6038" w14:paraId="14CB019B" w14:textId="517F20AB">
            <w:pPr>
              <w:spacing w:before="100" w:beforeAutospacing="on" w:after="100" w:afterAutospacing="on"/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</w:pPr>
          </w:p>
        </w:tc>
        <w:tc>
          <w:tcPr>
            <w:tcW w:w="1955" w:type="dxa"/>
            <w:tcMar/>
          </w:tcPr>
          <w:p w:rsidRPr="004C1046" w:rsidR="00CB6038" w:rsidP="005104F3" w:rsidRDefault="00CB6038" w14:paraId="4B094D1B" w14:textId="77777777">
            <w:pPr>
              <w:spacing w:before="100" w:beforeAutospacing="1" w:after="100" w:afterAutospacing="1"/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</w:pPr>
          </w:p>
        </w:tc>
        <w:tc>
          <w:tcPr>
            <w:tcW w:w="1593" w:type="dxa"/>
            <w:tcMar/>
          </w:tcPr>
          <w:p w:rsidRPr="004C1046" w:rsidR="00CB6038" w:rsidP="169D05DF" w:rsidRDefault="00CB6038" w14:paraId="3EDFEEAF" w14:textId="77777777">
            <w:pPr>
              <w:spacing w:before="100" w:beforeAutospacing="1" w:after="100" w:afterAutospacing="1"/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</w:pPr>
          </w:p>
        </w:tc>
      </w:tr>
      <w:tr w:rsidRPr="00C57872" w:rsidR="004C2BE9" w:rsidTr="4C16666B" w14:paraId="02784B64" w14:textId="77777777">
        <w:tc>
          <w:tcPr>
            <w:tcW w:w="4029" w:type="dxa"/>
            <w:tcMar/>
          </w:tcPr>
          <w:p w:rsidR="004C2BE9" w:rsidP="0E31F6A0" w:rsidRDefault="004C2BE9" w14:paraId="53F1B8F0" w14:textId="5B983A0F">
            <w:pPr>
              <w:pStyle w:val="Heading3"/>
              <w:shd w:val="clear" w:color="auto" w:fill="FFFFFF" w:themeFill="background1"/>
              <w:spacing w:before="0"/>
              <w:textAlignment w:val="baseline"/>
              <w:outlineLvl w:val="2"/>
              <w:rPr>
                <w:rFonts w:ascii="Arial" w:hAnsi="Arial" w:cs="Arial"/>
                <w:sz w:val="21"/>
                <w:szCs w:val="21"/>
              </w:rPr>
            </w:pPr>
            <w:r w:rsidRPr="6905E61C" w:rsidR="004C2BE9">
              <w:rPr>
                <w:rFonts w:ascii="Arial" w:hAnsi="Arial" w:cs="Arial"/>
                <w:sz w:val="21"/>
                <w:szCs w:val="21"/>
              </w:rPr>
              <w:t>Hathersage</w:t>
            </w:r>
            <w:r w:rsidRPr="6905E61C" w:rsidR="004C2BE9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Pr="6905E61C" w:rsidR="7275AF28">
              <w:rPr>
                <w:rFonts w:ascii="Arial" w:hAnsi="Arial" w:cs="Arial"/>
                <w:sz w:val="21"/>
                <w:szCs w:val="21"/>
              </w:rPr>
              <w:t>Residential</w:t>
            </w:r>
          </w:p>
          <w:p w:rsidR="004C2BE9" w:rsidP="004C2BE9" w:rsidRDefault="004C2BE9" w14:paraId="0C7267A8" w14:textId="1A0BF298">
            <w:r w:rsidR="004C2BE9">
              <w:rPr/>
              <w:t xml:space="preserve">Cycling </w:t>
            </w:r>
            <w:r w:rsidR="662B78AD">
              <w:rPr/>
              <w:t>- £350</w:t>
            </w:r>
          </w:p>
          <w:p w:rsidR="004C2BE9" w:rsidP="004C2BE9" w:rsidRDefault="004C2BE9" w14:paraId="01D75838" w14:textId="246E88AC">
            <w:r w:rsidR="004C2BE9">
              <w:rPr/>
              <w:t>Swimming</w:t>
            </w:r>
            <w:r w:rsidR="34BD0D55">
              <w:rPr/>
              <w:t xml:space="preserve"> - £110</w:t>
            </w:r>
          </w:p>
          <w:p w:rsidRPr="004C2BE9" w:rsidR="004C2BE9" w:rsidP="004C2BE9" w:rsidRDefault="004C2BE9" w14:paraId="0C3D60EC" w14:textId="3C617521"/>
        </w:tc>
        <w:tc>
          <w:tcPr>
            <w:tcW w:w="2539" w:type="dxa"/>
            <w:tcMar/>
          </w:tcPr>
          <w:p w:rsidRPr="004C1046" w:rsidR="004C2BE9" w:rsidP="005104F3" w:rsidRDefault="004C2BE9" w14:paraId="29BC0285" w14:textId="7777777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79" w:type="dxa"/>
            <w:tcMar/>
          </w:tcPr>
          <w:p w:rsidRPr="0E31F6A0" w:rsidR="004C2BE9" w:rsidP="005104F3" w:rsidRDefault="004C2BE9" w14:paraId="2CB9786B" w14:textId="3668C911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6905E61C" w:rsidR="2BDCFF91">
              <w:rPr>
                <w:rFonts w:ascii="Arial" w:hAnsi="Arial" w:cs="Arial"/>
                <w:sz w:val="21"/>
                <w:szCs w:val="21"/>
              </w:rPr>
              <w:t>£</w:t>
            </w:r>
            <w:r w:rsidRPr="6905E61C" w:rsidR="25B21160">
              <w:rPr>
                <w:rFonts w:ascii="Arial" w:hAnsi="Arial" w:cs="Arial"/>
                <w:sz w:val="21"/>
                <w:szCs w:val="21"/>
              </w:rPr>
              <w:t>46</w:t>
            </w:r>
            <w:r w:rsidRPr="6905E61C" w:rsidR="2BDCFF91">
              <w:rPr>
                <w:rFonts w:ascii="Arial" w:hAnsi="Arial" w:cs="Arial"/>
                <w:sz w:val="21"/>
                <w:szCs w:val="21"/>
              </w:rPr>
              <w:t>0</w:t>
            </w:r>
          </w:p>
        </w:tc>
        <w:tc>
          <w:tcPr>
            <w:tcW w:w="3693" w:type="dxa"/>
            <w:tcMar/>
          </w:tcPr>
          <w:p w:rsidRPr="169D05DF" w:rsidR="004C2BE9" w:rsidP="4C16666B" w:rsidRDefault="004C2BE9" w14:paraId="5ECD9655" w14:textId="6AB9C5AF">
            <w:pPr>
              <w:spacing w:before="100" w:beforeAutospacing="on" w:after="100" w:afterAutospacing="on"/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</w:pPr>
            <w:r w:rsidRPr="4C16666B" w:rsidR="6F93DD08"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  <w:t>The profile of PE and sport is raised across the school as a tool for whole-school improvement.</w:t>
            </w:r>
          </w:p>
          <w:p w:rsidRPr="169D05DF" w:rsidR="004C2BE9" w:rsidP="4C16666B" w:rsidRDefault="004C2BE9" w14:paraId="72CFCE60" w14:textId="626D2A96">
            <w:pPr>
              <w:spacing w:before="100" w:beforeAutospacing="on" w:after="100" w:afterAutospacing="on"/>
              <w:rPr>
                <w:rFonts w:ascii="Arial" w:hAnsi="Arial" w:eastAsia="Times New Roman" w:cs="Arial"/>
                <w:color w:val="5B9BD5" w:themeColor="accent1" w:themeTint="FF" w:themeShade="FF"/>
                <w:sz w:val="21"/>
                <w:szCs w:val="21"/>
                <w:lang w:val="en-US" w:eastAsia="en-GB"/>
              </w:rPr>
            </w:pPr>
            <w:r w:rsidRPr="4C16666B" w:rsidR="6F93DD08">
              <w:rPr>
                <w:rFonts w:ascii="Arial" w:hAnsi="Arial" w:eastAsia="Times New Roman" w:cs="Arial"/>
                <w:color w:val="5B9BD5" w:themeColor="accent1" w:themeTint="FF" w:themeShade="FF"/>
                <w:sz w:val="21"/>
                <w:szCs w:val="21"/>
                <w:lang w:val="en-US" w:eastAsia="en-GB"/>
              </w:rPr>
              <w:t>Lowering the cost of the residential so more families feel like they are able to attend.</w:t>
            </w:r>
            <w:r w:rsidRPr="4C16666B" w:rsidR="6F93DD08">
              <w:rPr>
                <w:rFonts w:ascii="Arial" w:hAnsi="Arial" w:eastAsia="Times New Roman" w:cs="Arial"/>
                <w:color w:val="5B9BD5" w:themeColor="accent1" w:themeTint="FF" w:themeShade="FF"/>
                <w:sz w:val="21"/>
                <w:szCs w:val="21"/>
                <w:lang w:val="en-US" w:eastAsia="en-GB"/>
              </w:rPr>
              <w:t xml:space="preserve"> Cycling and swimming are two activities which children </w:t>
            </w:r>
            <w:r w:rsidRPr="4C16666B" w:rsidR="6F93DD08">
              <w:rPr>
                <w:rFonts w:ascii="Arial" w:hAnsi="Arial" w:eastAsia="Times New Roman" w:cs="Arial"/>
                <w:color w:val="5B9BD5" w:themeColor="accent1" w:themeTint="FF" w:themeShade="FF"/>
                <w:sz w:val="21"/>
                <w:szCs w:val="21"/>
                <w:lang w:val="en-US" w:eastAsia="en-GB"/>
              </w:rPr>
              <w:t>love</w:t>
            </w:r>
            <w:r w:rsidRPr="4C16666B" w:rsidR="6F93DD08">
              <w:rPr>
                <w:rFonts w:ascii="Arial" w:hAnsi="Arial" w:eastAsia="Times New Roman" w:cs="Arial"/>
                <w:color w:val="5B9BD5" w:themeColor="accent1" w:themeTint="FF" w:themeShade="FF"/>
                <w:sz w:val="21"/>
                <w:szCs w:val="21"/>
                <w:lang w:val="en-US" w:eastAsia="en-GB"/>
              </w:rPr>
              <w:t xml:space="preserve"> and most are able to have a go at.</w:t>
            </w:r>
          </w:p>
          <w:p w:rsidRPr="169D05DF" w:rsidR="004C2BE9" w:rsidP="4C16666B" w:rsidRDefault="004C2BE9" w14:paraId="624D5B04" w14:textId="5BE70F6C">
            <w:pPr>
              <w:spacing w:before="100" w:beforeAutospacing="on" w:after="100" w:afterAutospacing="on"/>
              <w:rPr>
                <w:rFonts w:ascii="Arial" w:hAnsi="Arial" w:eastAsia="Times New Roman" w:cs="Arial"/>
                <w:color w:val="5B9BD5" w:themeColor="accent1" w:themeTint="FF" w:themeShade="FF"/>
                <w:sz w:val="21"/>
                <w:szCs w:val="21"/>
                <w:lang w:val="en-US" w:eastAsia="en-GB"/>
              </w:rPr>
            </w:pPr>
          </w:p>
        </w:tc>
        <w:tc>
          <w:tcPr>
            <w:tcW w:w="1955" w:type="dxa"/>
            <w:tcMar/>
          </w:tcPr>
          <w:p w:rsidRPr="004C1046" w:rsidR="004C2BE9" w:rsidP="005104F3" w:rsidRDefault="004C2BE9" w14:paraId="4CA9807E" w14:textId="77777777">
            <w:pPr>
              <w:spacing w:before="100" w:beforeAutospacing="1" w:after="100" w:afterAutospacing="1"/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</w:pPr>
          </w:p>
        </w:tc>
        <w:tc>
          <w:tcPr>
            <w:tcW w:w="1593" w:type="dxa"/>
            <w:tcMar/>
          </w:tcPr>
          <w:p w:rsidRPr="004C1046" w:rsidR="004C2BE9" w:rsidP="169D05DF" w:rsidRDefault="004C2BE9" w14:paraId="1DB34C06" w14:textId="77777777">
            <w:pPr>
              <w:spacing w:before="100" w:beforeAutospacing="1" w:after="100" w:afterAutospacing="1"/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</w:pPr>
          </w:p>
        </w:tc>
      </w:tr>
      <w:tr w:rsidRPr="00C57872" w:rsidR="005104F3" w:rsidTr="4C16666B" w14:paraId="7ADA8586" w14:textId="77777777">
        <w:tc>
          <w:tcPr>
            <w:tcW w:w="4029" w:type="dxa"/>
            <w:tcMar/>
          </w:tcPr>
          <w:p w:rsidR="005104F3" w:rsidP="6905E61C" w:rsidRDefault="27193B72" w14:paraId="68FE3B4A" w14:textId="7DEB617A">
            <w:pPr>
              <w:pStyle w:val="Heading3"/>
              <w:shd w:val="clear" w:color="auto" w:fill="FFFFFF" w:themeFill="background1"/>
              <w:spacing w:before="0"/>
              <w:textAlignment w:val="baseline"/>
              <w:outlineLvl w:val="2"/>
              <w:rPr>
                <w:rFonts w:ascii="inherit" w:hAnsi="inherit" w:cs="Arial"/>
                <w:color w:val="161616"/>
                <w:sz w:val="22"/>
                <w:szCs w:val="22"/>
              </w:rPr>
            </w:pPr>
            <w:r w:rsidRPr="6905E61C" w:rsidR="5E5190B5">
              <w:rPr>
                <w:rFonts w:ascii="inherit" w:hAnsi="inherit" w:cs="Arial"/>
                <w:color w:val="161616"/>
                <w:sz w:val="22"/>
                <w:szCs w:val="22"/>
              </w:rPr>
              <w:t>BH</w:t>
            </w:r>
            <w:r w:rsidRPr="6905E61C" w:rsidR="27193B72">
              <w:rPr>
                <w:rFonts w:ascii="inherit" w:hAnsi="inherit" w:cs="Arial"/>
                <w:color w:val="161616"/>
                <w:sz w:val="22"/>
                <w:szCs w:val="22"/>
              </w:rPr>
              <w:t xml:space="preserve"> to attend </w:t>
            </w:r>
            <w:r w:rsidRPr="6905E61C" w:rsidR="68F2996E">
              <w:rPr>
                <w:rFonts w:ascii="inherit" w:hAnsi="inherit" w:cs="Arial"/>
                <w:color w:val="161616"/>
                <w:sz w:val="22"/>
                <w:szCs w:val="22"/>
              </w:rPr>
              <w:t xml:space="preserve">dance </w:t>
            </w:r>
            <w:r w:rsidRPr="6905E61C" w:rsidR="68F2996E">
              <w:rPr>
                <w:rFonts w:ascii="inherit" w:hAnsi="inherit" w:cs="Arial"/>
                <w:color w:val="161616"/>
                <w:sz w:val="22"/>
                <w:szCs w:val="22"/>
              </w:rPr>
              <w:t>cpd</w:t>
            </w:r>
            <w:r w:rsidRPr="6905E61C" w:rsidR="27193B72">
              <w:rPr>
                <w:rFonts w:ascii="inherit" w:hAnsi="inherit" w:cs="Arial"/>
                <w:color w:val="161616"/>
                <w:sz w:val="22"/>
                <w:szCs w:val="22"/>
              </w:rPr>
              <w:t xml:space="preserve"> £5</w:t>
            </w:r>
            <w:r w:rsidRPr="6905E61C" w:rsidR="3844CEF4">
              <w:rPr>
                <w:rFonts w:ascii="inherit" w:hAnsi="inherit" w:cs="Arial"/>
                <w:color w:val="161616"/>
                <w:sz w:val="22"/>
                <w:szCs w:val="22"/>
              </w:rPr>
              <w:t>0</w:t>
            </w:r>
          </w:p>
          <w:p w:rsidR="005104F3" w:rsidP="6905E61C" w:rsidRDefault="27193B72" w14:paraId="64C35707" w14:textId="2803CCFD">
            <w:pPr>
              <w:pStyle w:val="Normal"/>
            </w:pPr>
          </w:p>
        </w:tc>
        <w:tc>
          <w:tcPr>
            <w:tcW w:w="2539" w:type="dxa"/>
            <w:tcMar/>
          </w:tcPr>
          <w:p w:rsidRPr="004C1046" w:rsidR="005104F3" w:rsidP="005104F3" w:rsidRDefault="005104F3" w14:paraId="34EE93F7" w14:textId="7777777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79" w:type="dxa"/>
            <w:tcMar/>
          </w:tcPr>
          <w:p w:rsidRPr="004C1046" w:rsidR="005104F3" w:rsidP="005104F3" w:rsidRDefault="005104F3" w14:paraId="3FAF3E33" w14:textId="7517F19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479E79C3" w:rsidR="2947C08B">
              <w:rPr>
                <w:rFonts w:ascii="Arial" w:hAnsi="Arial" w:cs="Arial"/>
                <w:sz w:val="21"/>
                <w:szCs w:val="21"/>
              </w:rPr>
              <w:t>£50</w:t>
            </w:r>
          </w:p>
        </w:tc>
        <w:tc>
          <w:tcPr>
            <w:tcW w:w="3693" w:type="dxa"/>
            <w:tcMar/>
          </w:tcPr>
          <w:p w:rsidRPr="004C1046" w:rsidR="005104F3" w:rsidP="4C16666B" w:rsidRDefault="005104F3" w14:paraId="4148E89E" w14:textId="07D56167">
            <w:pPr>
              <w:spacing w:before="100" w:beforeAutospacing="on" w:after="100" w:afterAutospacing="on" w:line="240" w:lineRule="auto"/>
              <w:ind w:left="0"/>
              <w:rPr>
                <w:rFonts w:ascii="Arial" w:hAnsi="Arial" w:eastAsia="Times New Roman" w:cs="Arial"/>
                <w:color w:val="FF0000"/>
                <w:sz w:val="21"/>
                <w:szCs w:val="21"/>
                <w:lang w:val="en-US" w:eastAsia="en-GB"/>
              </w:rPr>
            </w:pPr>
            <w:r w:rsidRPr="4C16666B" w:rsidR="55B04789">
              <w:rPr>
                <w:rFonts w:ascii="Arial" w:hAnsi="Arial" w:eastAsia="Times New Roman" w:cs="Arial"/>
                <w:color w:val="FF0000"/>
                <w:sz w:val="21"/>
                <w:szCs w:val="21"/>
                <w:lang w:val="en-US" w:eastAsia="en-GB"/>
              </w:rPr>
              <w:t xml:space="preserve">Increased confidence, </w:t>
            </w:r>
            <w:r w:rsidRPr="4C16666B" w:rsidR="55B04789">
              <w:rPr>
                <w:rFonts w:ascii="Arial" w:hAnsi="Arial" w:eastAsia="Times New Roman" w:cs="Arial"/>
                <w:color w:val="FF0000"/>
                <w:sz w:val="21"/>
                <w:szCs w:val="21"/>
                <w:lang w:val="en-US" w:eastAsia="en-GB"/>
              </w:rPr>
              <w:t>knowledge</w:t>
            </w:r>
            <w:r w:rsidRPr="4C16666B" w:rsidR="55B04789">
              <w:rPr>
                <w:rFonts w:ascii="Arial" w:hAnsi="Arial" w:eastAsia="Times New Roman" w:cs="Arial"/>
                <w:color w:val="FF0000"/>
                <w:sz w:val="21"/>
                <w:szCs w:val="21"/>
                <w:lang w:val="en-US" w:eastAsia="en-GB"/>
              </w:rPr>
              <w:t xml:space="preserve"> and skills of all staff in teaching PE and sport.</w:t>
            </w:r>
            <w:r w:rsidRPr="4C16666B" w:rsidR="55B04789"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  <w:t xml:space="preserve"> </w:t>
            </w:r>
          </w:p>
          <w:p w:rsidRPr="004C1046" w:rsidR="005104F3" w:rsidP="4C16666B" w:rsidRDefault="005104F3" w14:paraId="14D92F15" w14:textId="17682C60">
            <w:pPr>
              <w:spacing w:before="100" w:beforeAutospacing="on" w:after="100" w:afterAutospacing="on"/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</w:pPr>
            <w:r w:rsidRPr="4C16666B" w:rsidR="2F255D7F"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  <w:t>The profile of PE and sport is raised across the school as a tool for whole-school improvement.</w:t>
            </w:r>
          </w:p>
          <w:p w:rsidRPr="004C1046" w:rsidR="005104F3" w:rsidP="4C16666B" w:rsidRDefault="005104F3" w14:paraId="6BCC5C18" w14:textId="28E028BA">
            <w:pPr>
              <w:spacing w:before="100" w:beforeAutospacing="on" w:after="100" w:afterAutospacing="on"/>
              <w:rPr>
                <w:rFonts w:ascii="Arial" w:hAnsi="Arial" w:eastAsia="Times New Roman" w:cs="Arial"/>
                <w:color w:val="5B9BD5" w:themeColor="accent1" w:themeTint="FF" w:themeShade="FF"/>
                <w:sz w:val="21"/>
                <w:szCs w:val="21"/>
                <w:lang w:val="en" w:eastAsia="en-GB"/>
              </w:rPr>
            </w:pPr>
            <w:r w:rsidRPr="4C16666B" w:rsidR="2F255D7F">
              <w:rPr>
                <w:rFonts w:ascii="Arial" w:hAnsi="Arial" w:eastAsia="Times New Roman" w:cs="Arial"/>
                <w:color w:val="5B9BD5" w:themeColor="accent1" w:themeTint="FF" w:themeShade="FF"/>
                <w:sz w:val="21"/>
                <w:szCs w:val="21"/>
                <w:lang w:val="en" w:eastAsia="en-GB"/>
              </w:rPr>
              <w:t>More staff to be trained to ensure delivery of PE in school is at its best.</w:t>
            </w:r>
          </w:p>
          <w:p w:rsidRPr="004C1046" w:rsidR="005104F3" w:rsidP="4C16666B" w:rsidRDefault="005104F3" w14:paraId="40F211B4" w14:textId="1E0D83CE">
            <w:pPr>
              <w:spacing w:before="100" w:beforeAutospacing="on" w:after="100" w:afterAutospacing="on"/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</w:pPr>
          </w:p>
        </w:tc>
        <w:tc>
          <w:tcPr>
            <w:tcW w:w="1955" w:type="dxa"/>
            <w:tcMar/>
          </w:tcPr>
          <w:p w:rsidRPr="004C1046" w:rsidR="005104F3" w:rsidP="005104F3" w:rsidRDefault="005104F3" w14:paraId="219E04CD" w14:textId="77777777">
            <w:pPr>
              <w:spacing w:before="100" w:beforeAutospacing="1" w:after="100" w:afterAutospacing="1"/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</w:pPr>
          </w:p>
        </w:tc>
        <w:tc>
          <w:tcPr>
            <w:tcW w:w="1593" w:type="dxa"/>
            <w:tcMar/>
          </w:tcPr>
          <w:p w:rsidRPr="004C1046" w:rsidR="005104F3" w:rsidP="005104F3" w:rsidRDefault="005104F3" w14:paraId="462B0137" w14:textId="77777777">
            <w:pPr>
              <w:spacing w:before="100" w:beforeAutospacing="1" w:after="100" w:afterAutospacing="1"/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</w:pPr>
          </w:p>
        </w:tc>
      </w:tr>
      <w:tr w:rsidR="6905E61C" w:rsidTr="4C16666B" w14:paraId="7BE7AFA2">
        <w:trPr>
          <w:trHeight w:val="300"/>
        </w:trPr>
        <w:tc>
          <w:tcPr>
            <w:tcW w:w="4029" w:type="dxa"/>
            <w:tcMar/>
          </w:tcPr>
          <w:p w:rsidR="32BCB3B0" w:rsidP="6905E61C" w:rsidRDefault="32BCB3B0" w14:paraId="3E02A3C5" w14:textId="10122361">
            <w:pPr>
              <w:pStyle w:val="Heading3"/>
              <w:rPr>
                <w:rFonts w:ascii="inherit" w:hAnsi="inherit" w:cs="Arial"/>
                <w:color w:val="161616"/>
                <w:sz w:val="22"/>
                <w:szCs w:val="22"/>
              </w:rPr>
            </w:pPr>
            <w:r w:rsidRPr="6905E61C" w:rsidR="32BCB3B0">
              <w:rPr>
                <w:rFonts w:ascii="inherit" w:hAnsi="inherit" w:cs="Arial"/>
                <w:color w:val="161616"/>
                <w:sz w:val="22"/>
                <w:szCs w:val="22"/>
              </w:rPr>
              <w:t>Swimming pool</w:t>
            </w:r>
          </w:p>
        </w:tc>
        <w:tc>
          <w:tcPr>
            <w:tcW w:w="2539" w:type="dxa"/>
            <w:tcMar/>
          </w:tcPr>
          <w:p w:rsidR="6905E61C" w:rsidP="6905E61C" w:rsidRDefault="6905E61C" w14:paraId="45B8A781" w14:textId="09A6067E">
            <w:pPr>
              <w:pStyle w:val="Normal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79" w:type="dxa"/>
            <w:tcMar/>
          </w:tcPr>
          <w:p w:rsidR="23269D8F" w:rsidP="6905E61C" w:rsidRDefault="23269D8F" w14:paraId="629C2221" w14:textId="1AEA624D">
            <w:pPr>
              <w:pStyle w:val="Normal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7ECA53A" w:rsidR="2E5F424F">
              <w:rPr>
                <w:rFonts w:ascii="Arial" w:hAnsi="Arial" w:cs="Arial"/>
                <w:sz w:val="21"/>
                <w:szCs w:val="21"/>
              </w:rPr>
              <w:t>£</w:t>
            </w:r>
            <w:r w:rsidRPr="07ECA53A" w:rsidR="27D0E381">
              <w:rPr>
                <w:rFonts w:ascii="Arial" w:hAnsi="Arial" w:cs="Arial"/>
                <w:sz w:val="21"/>
                <w:szCs w:val="21"/>
              </w:rPr>
              <w:t>4</w:t>
            </w:r>
            <w:r w:rsidRPr="07ECA53A" w:rsidR="2E5F424F">
              <w:rPr>
                <w:rFonts w:ascii="Arial" w:hAnsi="Arial" w:cs="Arial"/>
                <w:sz w:val="21"/>
                <w:szCs w:val="21"/>
              </w:rPr>
              <w:t>500</w:t>
            </w:r>
          </w:p>
        </w:tc>
        <w:tc>
          <w:tcPr>
            <w:tcW w:w="3693" w:type="dxa"/>
            <w:tcMar/>
          </w:tcPr>
          <w:p w:rsidR="6905E61C" w:rsidP="6905E61C" w:rsidRDefault="6905E61C" w14:paraId="20388AAD" w14:textId="0BE9715F">
            <w:pPr>
              <w:pStyle w:val="Normal"/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</w:pPr>
          </w:p>
        </w:tc>
        <w:tc>
          <w:tcPr>
            <w:tcW w:w="1955" w:type="dxa"/>
            <w:tcMar/>
          </w:tcPr>
          <w:p w:rsidR="6905E61C" w:rsidP="6905E61C" w:rsidRDefault="6905E61C" w14:paraId="55395632" w14:textId="3DF4AC5E">
            <w:pPr>
              <w:pStyle w:val="Normal"/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</w:pPr>
          </w:p>
        </w:tc>
        <w:tc>
          <w:tcPr>
            <w:tcW w:w="1593" w:type="dxa"/>
            <w:tcMar/>
          </w:tcPr>
          <w:p w:rsidR="6905E61C" w:rsidP="6905E61C" w:rsidRDefault="6905E61C" w14:paraId="64D428A8" w14:textId="4FBC9F61">
            <w:pPr>
              <w:pStyle w:val="Normal"/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</w:pPr>
          </w:p>
        </w:tc>
      </w:tr>
      <w:tr w:rsidR="6905E61C" w:rsidTr="4C16666B" w14:paraId="6F963F04">
        <w:trPr>
          <w:trHeight w:val="300"/>
        </w:trPr>
        <w:tc>
          <w:tcPr>
            <w:tcW w:w="4029" w:type="dxa"/>
            <w:tcMar/>
          </w:tcPr>
          <w:p w:rsidR="23269D8F" w:rsidP="6905E61C" w:rsidRDefault="23269D8F" w14:paraId="60351282" w14:textId="3019228F">
            <w:pPr>
              <w:pStyle w:val="Heading3"/>
              <w:rPr>
                <w:rFonts w:ascii="inherit" w:hAnsi="inherit" w:cs="Arial"/>
                <w:color w:val="161616"/>
                <w:sz w:val="22"/>
                <w:szCs w:val="22"/>
              </w:rPr>
            </w:pPr>
            <w:r w:rsidRPr="6905E61C" w:rsidR="23269D8F">
              <w:rPr>
                <w:rFonts w:ascii="inherit" w:hAnsi="inherit" w:cs="Arial"/>
                <w:color w:val="161616"/>
                <w:sz w:val="22"/>
                <w:szCs w:val="22"/>
              </w:rPr>
              <w:t>Jigsaw subscription</w:t>
            </w:r>
          </w:p>
        </w:tc>
        <w:tc>
          <w:tcPr>
            <w:tcW w:w="2539" w:type="dxa"/>
            <w:tcMar/>
          </w:tcPr>
          <w:p w:rsidR="6905E61C" w:rsidP="6905E61C" w:rsidRDefault="6905E61C" w14:paraId="657CF528" w14:textId="798568A1">
            <w:pPr>
              <w:pStyle w:val="Normal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79" w:type="dxa"/>
            <w:tcMar/>
          </w:tcPr>
          <w:p w:rsidR="23269D8F" w:rsidP="6905E61C" w:rsidRDefault="23269D8F" w14:paraId="5D741C98" w14:textId="167CDBD6">
            <w:pPr>
              <w:pStyle w:val="Normal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6905E61C" w:rsidR="23269D8F">
              <w:rPr>
                <w:rFonts w:ascii="Arial" w:hAnsi="Arial" w:cs="Arial"/>
                <w:sz w:val="21"/>
                <w:szCs w:val="21"/>
              </w:rPr>
              <w:t>£1116</w:t>
            </w:r>
          </w:p>
        </w:tc>
        <w:tc>
          <w:tcPr>
            <w:tcW w:w="3693" w:type="dxa"/>
            <w:tcMar/>
          </w:tcPr>
          <w:p w:rsidR="6905E61C" w:rsidP="6905E61C" w:rsidRDefault="6905E61C" w14:paraId="4ACBEE03" w14:textId="33145A71">
            <w:pPr>
              <w:pStyle w:val="Normal"/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</w:pPr>
          </w:p>
        </w:tc>
        <w:tc>
          <w:tcPr>
            <w:tcW w:w="1955" w:type="dxa"/>
            <w:tcMar/>
          </w:tcPr>
          <w:p w:rsidR="6905E61C" w:rsidP="6905E61C" w:rsidRDefault="6905E61C" w14:paraId="6D4990BD" w14:textId="77A5C034">
            <w:pPr>
              <w:pStyle w:val="Normal"/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</w:pPr>
          </w:p>
        </w:tc>
        <w:tc>
          <w:tcPr>
            <w:tcW w:w="1593" w:type="dxa"/>
            <w:tcMar/>
          </w:tcPr>
          <w:p w:rsidR="6905E61C" w:rsidP="6905E61C" w:rsidRDefault="6905E61C" w14:paraId="43543360" w14:textId="71FAFF33">
            <w:pPr>
              <w:pStyle w:val="Normal"/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</w:pPr>
          </w:p>
        </w:tc>
      </w:tr>
      <w:tr w:rsidRPr="00C57872" w:rsidR="005104F3" w:rsidTr="4C16666B" w14:paraId="5F809F56" w14:textId="77777777">
        <w:tc>
          <w:tcPr>
            <w:tcW w:w="4029" w:type="dxa"/>
            <w:shd w:val="clear" w:color="auto" w:fill="000000" w:themeFill="text1"/>
            <w:tcMar/>
          </w:tcPr>
          <w:p w:rsidRPr="00C57872" w:rsidR="005104F3" w:rsidP="005104F3" w:rsidRDefault="005104F3" w14:paraId="555A22EA" w14:textId="77777777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539" w:type="dxa"/>
            <w:tcMar/>
          </w:tcPr>
          <w:p w:rsidRPr="00C57872" w:rsidR="005104F3" w:rsidP="005104F3" w:rsidRDefault="005104F3" w14:paraId="7DFA454B" w14:textId="77777777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C57872">
              <w:rPr>
                <w:rFonts w:ascii="Arial" w:hAnsi="Arial" w:cs="Arial"/>
                <w:b/>
                <w:sz w:val="21"/>
                <w:szCs w:val="21"/>
              </w:rPr>
              <w:t>TOTAL</w:t>
            </w:r>
          </w:p>
        </w:tc>
        <w:tc>
          <w:tcPr>
            <w:tcW w:w="1579" w:type="dxa"/>
            <w:tcMar/>
          </w:tcPr>
          <w:p w:rsidRPr="00C57872" w:rsidR="005104F3" w:rsidP="005104F3" w:rsidRDefault="005104F3" w14:paraId="054149BB" w14:textId="3A26E04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7ECA53A" w:rsidR="28CADB71">
              <w:rPr>
                <w:rFonts w:ascii="Arial" w:hAnsi="Arial" w:cs="Arial"/>
                <w:sz w:val="21"/>
                <w:szCs w:val="21"/>
              </w:rPr>
              <w:t>£</w:t>
            </w:r>
            <w:r w:rsidRPr="07ECA53A" w:rsidR="796180C9">
              <w:rPr>
                <w:rFonts w:ascii="Arial" w:hAnsi="Arial" w:cs="Arial"/>
                <w:sz w:val="21"/>
                <w:szCs w:val="21"/>
              </w:rPr>
              <w:t>18, 308.50</w:t>
            </w:r>
          </w:p>
        </w:tc>
        <w:tc>
          <w:tcPr>
            <w:tcW w:w="3693" w:type="dxa"/>
            <w:shd w:val="clear" w:color="auto" w:fill="000000" w:themeFill="text1"/>
            <w:tcMar/>
          </w:tcPr>
          <w:p w:rsidRPr="00C57872" w:rsidR="005104F3" w:rsidP="005104F3" w:rsidRDefault="005104F3" w14:paraId="34B64B99" w14:textId="77777777">
            <w:pPr>
              <w:spacing w:before="100" w:beforeAutospacing="1" w:after="100" w:afterAutospacing="1"/>
              <w:rPr>
                <w:rFonts w:ascii="Arial" w:hAnsi="Arial" w:eastAsia="Times New Roman" w:cs="Arial"/>
                <w:color w:val="FF0000"/>
                <w:sz w:val="21"/>
                <w:szCs w:val="21"/>
                <w:lang w:val="en" w:eastAsia="en-GB"/>
              </w:rPr>
            </w:pPr>
          </w:p>
        </w:tc>
        <w:tc>
          <w:tcPr>
            <w:tcW w:w="1955" w:type="dxa"/>
            <w:shd w:val="clear" w:color="auto" w:fill="000000" w:themeFill="text1"/>
            <w:tcMar/>
          </w:tcPr>
          <w:p w:rsidRPr="00043722" w:rsidR="005104F3" w:rsidP="005104F3" w:rsidRDefault="005104F3" w14:paraId="507EFD0E" w14:textId="77777777">
            <w:pPr>
              <w:spacing w:before="100" w:beforeAutospacing="1" w:after="100" w:afterAutospacing="1"/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</w:pPr>
          </w:p>
        </w:tc>
        <w:tc>
          <w:tcPr>
            <w:tcW w:w="1593" w:type="dxa"/>
            <w:shd w:val="clear" w:color="auto" w:fill="000000" w:themeFill="text1"/>
            <w:tcMar/>
          </w:tcPr>
          <w:p w:rsidRPr="00123A5E" w:rsidR="005104F3" w:rsidP="005104F3" w:rsidRDefault="005104F3" w14:paraId="32BEDF13" w14:textId="3E5B5406">
            <w:pPr>
              <w:spacing w:before="100" w:beforeAutospacing="1" w:after="100" w:afterAutospacing="1"/>
              <w:rPr>
                <w:rFonts w:ascii="Arial" w:hAnsi="Arial" w:eastAsia="Times New Roman" w:cs="Arial"/>
                <w:color w:val="FFFFFF" w:themeColor="background1"/>
                <w:sz w:val="21"/>
                <w:szCs w:val="21"/>
                <w:lang w:val="en" w:eastAsia="en-GB"/>
              </w:rPr>
            </w:pPr>
          </w:p>
        </w:tc>
      </w:tr>
      <w:tr w:rsidRPr="00C57872" w:rsidR="005104F3" w:rsidTr="4C16666B" w14:paraId="0945BFFD" w14:textId="77777777">
        <w:tc>
          <w:tcPr>
            <w:tcW w:w="4029" w:type="dxa"/>
            <w:tcMar/>
          </w:tcPr>
          <w:p w:rsidRPr="00C57872" w:rsidR="005104F3" w:rsidP="005104F3" w:rsidRDefault="005104F3" w14:paraId="646D925D" w14:textId="77777777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539" w:type="dxa"/>
            <w:tcMar/>
          </w:tcPr>
          <w:p w:rsidRPr="00C57872" w:rsidR="005104F3" w:rsidP="005104F3" w:rsidRDefault="005104F3" w14:paraId="5A94D7BE" w14:textId="05B2DEE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79" w:type="dxa"/>
            <w:tcMar/>
          </w:tcPr>
          <w:p w:rsidRPr="005104F3" w:rsidR="005104F3" w:rsidP="005104F3" w:rsidRDefault="005104F3" w14:paraId="1B258BB0" w14:textId="68BF2396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693" w:type="dxa"/>
            <w:tcMar/>
          </w:tcPr>
          <w:p w:rsidRPr="00C57872" w:rsidR="005104F3" w:rsidP="005104F3" w:rsidRDefault="005104F3" w14:paraId="0A6C957D" w14:textId="77777777">
            <w:pPr>
              <w:tabs>
                <w:tab w:val="left" w:pos="315"/>
              </w:tabs>
              <w:rPr>
                <w:rFonts w:ascii="Arial" w:hAnsi="Arial" w:cs="Arial"/>
                <w:color w:val="0070C0"/>
                <w:sz w:val="21"/>
                <w:szCs w:val="21"/>
              </w:rPr>
            </w:pPr>
          </w:p>
        </w:tc>
        <w:tc>
          <w:tcPr>
            <w:tcW w:w="1955" w:type="dxa"/>
            <w:tcMar/>
          </w:tcPr>
          <w:p w:rsidRPr="00043722" w:rsidR="005104F3" w:rsidP="005104F3" w:rsidRDefault="005104F3" w14:paraId="02AF98E2" w14:textId="77777777">
            <w:pPr>
              <w:spacing w:before="100" w:beforeAutospacing="1" w:after="100" w:afterAutospacing="1"/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</w:pPr>
          </w:p>
        </w:tc>
        <w:tc>
          <w:tcPr>
            <w:tcW w:w="1593" w:type="dxa"/>
            <w:tcMar/>
          </w:tcPr>
          <w:p w:rsidRPr="00043722" w:rsidR="005104F3" w:rsidP="005104F3" w:rsidRDefault="005104F3" w14:paraId="2588B99F" w14:textId="50B3376E">
            <w:pPr>
              <w:spacing w:before="100" w:beforeAutospacing="1" w:after="100" w:afterAutospacing="1"/>
              <w:rPr>
                <w:rFonts w:ascii="Arial" w:hAnsi="Arial" w:eastAsia="Times New Roman" w:cs="Arial"/>
                <w:sz w:val="21"/>
                <w:szCs w:val="21"/>
                <w:lang w:val="en" w:eastAsia="en-GB"/>
              </w:rPr>
            </w:pPr>
          </w:p>
        </w:tc>
      </w:tr>
    </w:tbl>
    <w:p w:rsidR="00FA3A06" w:rsidP="00493C0A" w:rsidRDefault="00FA3A06" w14:paraId="53E3125E" w14:textId="29951046">
      <w:pPr>
        <w:rPr>
          <w:rFonts w:ascii="Arial" w:hAnsi="Arial" w:cs="Arial"/>
        </w:rPr>
      </w:pPr>
    </w:p>
    <w:p w:rsidR="00F05C32" w:rsidP="00493C0A" w:rsidRDefault="00F05C32" w14:paraId="569E0D31" w14:textId="086D00BF">
      <w:pPr>
        <w:rPr>
          <w:rFonts w:ascii="Arial" w:hAnsi="Arial" w:cs="Arial"/>
        </w:rPr>
      </w:pPr>
    </w:p>
    <w:tbl>
      <w:tblPr>
        <w:tblStyle w:val="TableGrid"/>
        <w:tblW w:w="8791" w:type="dxa"/>
        <w:tblLook w:val="04A0" w:firstRow="1" w:lastRow="0" w:firstColumn="1" w:lastColumn="0" w:noHBand="0" w:noVBand="1"/>
      </w:tblPr>
      <w:tblGrid>
        <w:gridCol w:w="1519"/>
        <w:gridCol w:w="1465"/>
        <w:gridCol w:w="1196"/>
        <w:gridCol w:w="1185"/>
        <w:gridCol w:w="1713"/>
        <w:gridCol w:w="1713"/>
      </w:tblGrid>
      <w:tr w:rsidR="00126F05" w:rsidTr="4C16666B" w14:paraId="671C0146" w14:textId="2BA549FC">
        <w:trPr>
          <w:trHeight w:val="300"/>
        </w:trPr>
        <w:tc>
          <w:tcPr>
            <w:tcW w:w="15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26F05" w:rsidRDefault="00126F05" w14:paraId="3C22176F" w14:textId="77777777">
            <w:pPr>
              <w:rPr>
                <w:rFonts w:ascii="Arial" w:hAnsi="Arial" w:cs="Arial"/>
              </w:rPr>
            </w:pP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="00126F05" w:rsidRDefault="00126F05" w14:paraId="4CC4B8BE" w14:textId="77777777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2021</w:t>
            </w:r>
          </w:p>
        </w:tc>
        <w:tc>
          <w:tcPr>
            <w:tcW w:w="1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="00126F05" w:rsidRDefault="00126F05" w14:paraId="31F03488" w14:textId="77777777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2022</w:t>
            </w: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26F05" w:rsidRDefault="00126F05" w14:paraId="7F1410B3" w14:textId="63C5F4F5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2023</w:t>
            </w:r>
          </w:p>
        </w:tc>
        <w:tc>
          <w:tcPr>
            <w:tcW w:w="17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2CB67130" w:rsidP="169D05DF" w:rsidRDefault="2CB67130" w14:paraId="5AD3B20F" w14:textId="309F432A">
            <w:pPr>
              <w:rPr>
                <w:rFonts w:ascii="Arial" w:hAnsi="Arial" w:cs="Arial"/>
                <w:b/>
                <w:bCs/>
                <w:u w:val="single"/>
              </w:rPr>
            </w:pPr>
            <w:r w:rsidRPr="169D05DF">
              <w:rPr>
                <w:rFonts w:ascii="Arial" w:hAnsi="Arial" w:cs="Arial"/>
                <w:b/>
                <w:bCs/>
                <w:u w:val="single"/>
              </w:rPr>
              <w:t>2024</w:t>
            </w:r>
          </w:p>
        </w:tc>
        <w:tc>
          <w:tcPr>
            <w:tcW w:w="1713" w:type="dxa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</w:tcPr>
          <w:p w:rsidR="1516ECB1" w:rsidP="4C16666B" w:rsidRDefault="1516ECB1" w14:paraId="09EEC4A6" w14:textId="07C6C983">
            <w:pPr>
              <w:pStyle w:val="Normal"/>
              <w:rPr>
                <w:rFonts w:ascii="Arial" w:hAnsi="Arial" w:cs="Arial"/>
                <w:b w:val="1"/>
                <w:bCs w:val="1"/>
                <w:u w:val="single"/>
              </w:rPr>
            </w:pPr>
            <w:r w:rsidRPr="4C16666B" w:rsidR="1516ECB1">
              <w:rPr>
                <w:rFonts w:ascii="Arial" w:hAnsi="Arial" w:cs="Arial"/>
                <w:b w:val="1"/>
                <w:bCs w:val="1"/>
                <w:u w:val="single"/>
              </w:rPr>
              <w:t>2025</w:t>
            </w:r>
          </w:p>
        </w:tc>
      </w:tr>
      <w:tr w:rsidR="00390EF3" w:rsidTr="4C16666B" w14:paraId="22F9AFF4" w14:textId="3FD1A028">
        <w:trPr>
          <w:trHeight w:val="300"/>
        </w:trPr>
        <w:tc>
          <w:tcPr>
            <w:tcW w:w="15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="00390EF3" w:rsidP="00390EF3" w:rsidRDefault="00390EF3" w14:paraId="3869B94A" w14:textId="77777777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lastRenderedPageBreak/>
              <w:t>% of children who can swim 25 m in year 3</w:t>
            </w: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="00390EF3" w:rsidP="00390EF3" w:rsidRDefault="00390EF3" w14:paraId="57513D05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 swimming due to pandemic</w:t>
            </w:r>
          </w:p>
        </w:tc>
        <w:tc>
          <w:tcPr>
            <w:tcW w:w="1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390EF3" w:rsidP="00390EF3" w:rsidRDefault="00390EF3" w14:paraId="629EDD2A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17/43</w:t>
            </w:r>
          </w:p>
          <w:p w:rsidR="00390EF3" w:rsidP="00390EF3" w:rsidRDefault="00390EF3" w14:paraId="039780FC" w14:textId="77777777">
            <w:pPr>
              <w:rPr>
                <w:rFonts w:ascii="Arial" w:hAnsi="Arial" w:cs="Arial"/>
              </w:rPr>
            </w:pPr>
          </w:p>
          <w:p w:rsidR="00390EF3" w:rsidP="00390EF3" w:rsidRDefault="00390EF3" w14:paraId="663BE629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37%</w:t>
            </w: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390EF3" w:rsidP="00390EF3" w:rsidRDefault="00390EF3" w14:paraId="27B66C5B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10/40</w:t>
            </w:r>
          </w:p>
          <w:p w:rsidR="00390EF3" w:rsidP="00390EF3" w:rsidRDefault="00390EF3" w14:paraId="1C67B41B" w14:textId="77777777">
            <w:pPr>
              <w:rPr>
                <w:rFonts w:ascii="Arial" w:hAnsi="Arial" w:cs="Arial"/>
              </w:rPr>
            </w:pPr>
          </w:p>
          <w:p w:rsidR="00390EF3" w:rsidP="00390EF3" w:rsidRDefault="00390EF3" w14:paraId="67FA058E" w14:textId="5175298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25%</w:t>
            </w:r>
          </w:p>
        </w:tc>
        <w:tc>
          <w:tcPr>
            <w:tcW w:w="17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43BB6842" w:rsidP="169D05DF" w:rsidRDefault="43BB6842" w14:paraId="7BEF353D" w14:textId="488FBCAC">
            <w:pPr>
              <w:rPr>
                <w:rFonts w:ascii="Arial" w:hAnsi="Arial" w:cs="Arial"/>
                <w:color w:val="FF0000"/>
              </w:rPr>
            </w:pPr>
            <w:r w:rsidRPr="169D05DF">
              <w:rPr>
                <w:rFonts w:ascii="Arial" w:hAnsi="Arial" w:cs="Arial"/>
                <w:color w:val="FF0000"/>
              </w:rPr>
              <w:t>43%</w:t>
            </w:r>
          </w:p>
        </w:tc>
        <w:tc>
          <w:tcPr>
            <w:tcW w:w="1713" w:type="dxa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</w:tcPr>
          <w:p w:rsidR="4C16666B" w:rsidP="4C16666B" w:rsidRDefault="4C16666B" w14:paraId="52EDAD2A" w14:textId="009F1DA6">
            <w:pPr>
              <w:pStyle w:val="Normal"/>
              <w:rPr>
                <w:rFonts w:ascii="Arial" w:hAnsi="Arial" w:cs="Arial"/>
                <w:color w:val="FF0000"/>
              </w:rPr>
            </w:pPr>
          </w:p>
        </w:tc>
      </w:tr>
      <w:tr w:rsidR="00390EF3" w:rsidTr="4C16666B" w14:paraId="18DB1691" w14:textId="7DB40F6B">
        <w:trPr>
          <w:trHeight w:val="300"/>
        </w:trPr>
        <w:tc>
          <w:tcPr>
            <w:tcW w:w="15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390EF3" w:rsidP="00390EF3" w:rsidRDefault="00390EF3" w14:paraId="5FDFDD2F" w14:textId="77777777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% of children who can swim 25 m in year 6</w:t>
            </w:r>
          </w:p>
          <w:p w:rsidR="00390EF3" w:rsidP="00390EF3" w:rsidRDefault="00390EF3" w14:paraId="2A354119" w14:textId="77777777">
            <w:pPr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390EF3" w:rsidP="00390EF3" w:rsidRDefault="00390EF3" w14:paraId="06643A5A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14/45</w:t>
            </w:r>
          </w:p>
          <w:p w:rsidR="00390EF3" w:rsidP="00390EF3" w:rsidRDefault="00390EF3" w14:paraId="4E1F3A4E" w14:textId="77777777">
            <w:pPr>
              <w:rPr>
                <w:rFonts w:ascii="Arial" w:hAnsi="Arial" w:cs="Arial"/>
              </w:rPr>
            </w:pPr>
          </w:p>
          <w:p w:rsidR="00390EF3" w:rsidP="00390EF3" w:rsidRDefault="00390EF3" w14:paraId="1F0C913D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31%</w:t>
            </w:r>
          </w:p>
        </w:tc>
        <w:tc>
          <w:tcPr>
            <w:tcW w:w="1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390EF3" w:rsidP="00390EF3" w:rsidRDefault="00390EF3" w14:paraId="402C8EE7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18/48</w:t>
            </w:r>
          </w:p>
          <w:p w:rsidR="00390EF3" w:rsidP="00390EF3" w:rsidRDefault="00390EF3" w14:paraId="0873012C" w14:textId="77777777">
            <w:pPr>
              <w:rPr>
                <w:rFonts w:ascii="Arial" w:hAnsi="Arial" w:cs="Arial"/>
              </w:rPr>
            </w:pPr>
          </w:p>
          <w:p w:rsidR="00390EF3" w:rsidP="00390EF3" w:rsidRDefault="00390EF3" w14:paraId="3F00B2E0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38%</w:t>
            </w: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390EF3" w:rsidP="00390EF3" w:rsidRDefault="00390EF3" w14:paraId="7FC07F38" w14:textId="77777777">
            <w:pPr>
              <w:rPr>
                <w:rFonts w:ascii="Arial" w:hAnsi="Arial" w:cs="Arial"/>
              </w:rPr>
            </w:pPr>
          </w:p>
        </w:tc>
        <w:tc>
          <w:tcPr>
            <w:tcW w:w="17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65CCF15" w:rsidP="169D05DF" w:rsidRDefault="065CCF15" w14:paraId="40237484" w14:textId="0590A13D">
            <w:pPr>
              <w:rPr>
                <w:rFonts w:ascii="Arial" w:hAnsi="Arial" w:cs="Arial"/>
              </w:rPr>
            </w:pPr>
            <w:r w:rsidRPr="169D05DF">
              <w:rPr>
                <w:rFonts w:ascii="Arial" w:hAnsi="Arial" w:cs="Arial"/>
              </w:rPr>
              <w:t>34/50</w:t>
            </w:r>
          </w:p>
          <w:p w:rsidR="169D05DF" w:rsidP="169D05DF" w:rsidRDefault="169D05DF" w14:paraId="352961B3" w14:textId="6E1EBD29">
            <w:pPr>
              <w:rPr>
                <w:rFonts w:ascii="Arial" w:hAnsi="Arial" w:cs="Arial"/>
              </w:rPr>
            </w:pPr>
          </w:p>
          <w:p w:rsidR="065CCF15" w:rsidP="169D05DF" w:rsidRDefault="065CCF15" w14:paraId="30EBBCE3" w14:textId="0D3A27CE">
            <w:pPr>
              <w:rPr>
                <w:rFonts w:ascii="Arial" w:hAnsi="Arial" w:cs="Arial"/>
              </w:rPr>
            </w:pPr>
            <w:r w:rsidRPr="169D05DF">
              <w:rPr>
                <w:rFonts w:ascii="Arial" w:hAnsi="Arial" w:cs="Arial"/>
              </w:rPr>
              <w:t>68%</w:t>
            </w:r>
          </w:p>
        </w:tc>
        <w:tc>
          <w:tcPr>
            <w:tcW w:w="1713" w:type="dxa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</w:tcPr>
          <w:p w:rsidR="4C16666B" w:rsidP="4C16666B" w:rsidRDefault="4C16666B" w14:paraId="0070133D" w14:textId="10C31F1D">
            <w:pPr>
              <w:pStyle w:val="Normal"/>
              <w:rPr>
                <w:rFonts w:ascii="Arial" w:hAnsi="Arial" w:cs="Arial"/>
              </w:rPr>
            </w:pPr>
          </w:p>
        </w:tc>
      </w:tr>
      <w:tr w:rsidR="00390EF3" w:rsidTr="4C16666B" w14:paraId="2EE67582" w14:textId="16DD7138">
        <w:trPr>
          <w:trHeight w:val="300"/>
        </w:trPr>
        <w:tc>
          <w:tcPr>
            <w:tcW w:w="15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="00390EF3" w:rsidP="00390EF3" w:rsidRDefault="00390EF3" w14:paraId="27FD6E54" w14:textId="77777777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% of children who can use a range of strokes effectively</w:t>
            </w: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0000" w:themeFill="text1"/>
            <w:tcMar/>
          </w:tcPr>
          <w:p w:rsidR="00390EF3" w:rsidP="00390EF3" w:rsidRDefault="00390EF3" w14:paraId="2960AC60" w14:textId="77777777">
            <w:pPr>
              <w:rPr>
                <w:rFonts w:ascii="Arial" w:hAnsi="Arial" w:cs="Arial"/>
              </w:rPr>
            </w:pPr>
          </w:p>
        </w:tc>
        <w:tc>
          <w:tcPr>
            <w:tcW w:w="1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="00390EF3" w:rsidP="00390EF3" w:rsidRDefault="00390EF3" w14:paraId="7CC1B916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40%</w:t>
            </w: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390EF3" w:rsidP="00390EF3" w:rsidRDefault="00390EF3" w14:paraId="484D3E25" w14:textId="1291995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Yr</w:t>
            </w:r>
            <w:proofErr w:type="spellEnd"/>
            <w:r>
              <w:rPr>
                <w:rFonts w:ascii="Arial" w:hAnsi="Arial" w:cs="Arial"/>
              </w:rPr>
              <w:t xml:space="preserve"> 3 – </w:t>
            </w:r>
            <w:r w:rsidR="006D112F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5 %</w:t>
            </w:r>
          </w:p>
        </w:tc>
        <w:tc>
          <w:tcPr>
            <w:tcW w:w="17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6FF62F23" w:rsidP="169D05DF" w:rsidRDefault="6FF62F23" w14:paraId="48769329" w14:textId="434C22F1">
            <w:pPr>
              <w:spacing w:after="160" w:line="257" w:lineRule="auto"/>
            </w:pPr>
            <w:r w:rsidRPr="169D05DF">
              <w:rPr>
                <w:rFonts w:ascii="Arial" w:hAnsi="Arial" w:eastAsia="Arial" w:cs="Arial"/>
                <w:sz w:val="20"/>
                <w:szCs w:val="20"/>
              </w:rPr>
              <w:t>Year 6 - 28/50</w:t>
            </w:r>
          </w:p>
          <w:p w:rsidR="6FF62F23" w:rsidP="169D05DF" w:rsidRDefault="6FF62F23" w14:paraId="48CAA6C1" w14:textId="0F5D976A">
            <w:pPr>
              <w:rPr>
                <w:rFonts w:ascii="Arial" w:hAnsi="Arial" w:eastAsia="Arial" w:cs="Arial"/>
              </w:rPr>
            </w:pPr>
            <w:r w:rsidRPr="169D05DF">
              <w:rPr>
                <w:rFonts w:ascii="Arial" w:hAnsi="Arial" w:eastAsia="Arial" w:cs="Arial"/>
                <w:sz w:val="20"/>
                <w:szCs w:val="20"/>
              </w:rPr>
              <w:t>56%</w:t>
            </w:r>
          </w:p>
          <w:p w:rsidR="169D05DF" w:rsidP="169D05DF" w:rsidRDefault="169D05DF" w14:paraId="77EE7650" w14:textId="06F49055">
            <w:pPr>
              <w:rPr>
                <w:rFonts w:ascii="Arial" w:hAnsi="Arial" w:eastAsia="Arial" w:cs="Arial"/>
                <w:sz w:val="20"/>
                <w:szCs w:val="20"/>
              </w:rPr>
            </w:pPr>
          </w:p>
          <w:p w:rsidR="6FF62F23" w:rsidP="169D05DF" w:rsidRDefault="6FF62F23" w14:paraId="4A420AA3" w14:textId="1D78EF08">
            <w:pPr>
              <w:rPr>
                <w:rFonts w:ascii="Arial" w:hAnsi="Arial" w:eastAsia="Arial" w:cs="Arial"/>
                <w:color w:val="FF0000"/>
                <w:sz w:val="20"/>
                <w:szCs w:val="20"/>
              </w:rPr>
            </w:pPr>
            <w:r w:rsidRPr="169D05DF">
              <w:rPr>
                <w:rFonts w:ascii="Arial" w:hAnsi="Arial" w:eastAsia="Arial" w:cs="Arial"/>
                <w:color w:val="FF0000"/>
                <w:sz w:val="20"/>
                <w:szCs w:val="20"/>
              </w:rPr>
              <w:t>Year 3 – 30%</w:t>
            </w:r>
          </w:p>
        </w:tc>
        <w:tc>
          <w:tcPr>
            <w:tcW w:w="1713" w:type="dxa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</w:tcPr>
          <w:p w:rsidR="4C16666B" w:rsidP="4C16666B" w:rsidRDefault="4C16666B" w14:paraId="05F1911F" w14:textId="22A80B7B">
            <w:pPr>
              <w:pStyle w:val="Normal"/>
              <w:spacing w:line="257" w:lineRule="auto"/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  <w:tr w:rsidR="00390EF3" w:rsidTr="4C16666B" w14:paraId="4509941A" w14:textId="5655F23F">
        <w:trPr>
          <w:trHeight w:val="300"/>
        </w:trPr>
        <w:tc>
          <w:tcPr>
            <w:tcW w:w="15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="00390EF3" w:rsidP="00390EF3" w:rsidRDefault="00390EF3" w14:paraId="5A36C116" w14:textId="77777777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% of children who can perform self-rescues</w:t>
            </w:r>
          </w:p>
        </w:tc>
        <w:tc>
          <w:tcPr>
            <w:tcW w:w="1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0000" w:themeFill="text1"/>
            <w:tcMar/>
          </w:tcPr>
          <w:p w:rsidR="00390EF3" w:rsidP="00390EF3" w:rsidRDefault="00390EF3" w14:paraId="0F1D6065" w14:textId="77777777">
            <w:pPr>
              <w:rPr>
                <w:rFonts w:ascii="Arial" w:hAnsi="Arial" w:cs="Arial"/>
              </w:rPr>
            </w:pPr>
          </w:p>
        </w:tc>
        <w:tc>
          <w:tcPr>
            <w:tcW w:w="1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="00390EF3" w:rsidP="00390EF3" w:rsidRDefault="00390EF3" w14:paraId="7507BDCF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52%</w:t>
            </w: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390EF3" w:rsidP="00390EF3" w:rsidRDefault="00390EF3" w14:paraId="3A3B4ECD" w14:textId="7FFB0E8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Yr</w:t>
            </w:r>
            <w:proofErr w:type="spellEnd"/>
            <w:r>
              <w:rPr>
                <w:rFonts w:ascii="Arial" w:hAnsi="Arial" w:cs="Arial"/>
              </w:rPr>
              <w:t xml:space="preserve"> 3 – 25 %</w:t>
            </w:r>
          </w:p>
        </w:tc>
        <w:tc>
          <w:tcPr>
            <w:tcW w:w="17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41468A5C" w:rsidP="169D05DF" w:rsidRDefault="41468A5C" w14:paraId="4AE449AE" w14:textId="3ECA672A">
            <w:pPr>
              <w:spacing w:after="160" w:line="257" w:lineRule="auto"/>
            </w:pPr>
            <w:r w:rsidRPr="169D05DF">
              <w:rPr>
                <w:rFonts w:ascii="Arial" w:hAnsi="Arial" w:eastAsia="Arial" w:cs="Arial"/>
                <w:sz w:val="20"/>
                <w:szCs w:val="20"/>
              </w:rPr>
              <w:t>Year 6 - 36/50</w:t>
            </w:r>
          </w:p>
          <w:p w:rsidR="41468A5C" w:rsidP="169D05DF" w:rsidRDefault="41468A5C" w14:paraId="52520CE9" w14:textId="234FB23D">
            <w:pPr>
              <w:rPr>
                <w:rFonts w:ascii="Arial" w:hAnsi="Arial" w:eastAsia="Arial" w:cs="Arial"/>
              </w:rPr>
            </w:pPr>
            <w:r w:rsidRPr="169D05DF">
              <w:rPr>
                <w:rFonts w:ascii="Arial" w:hAnsi="Arial" w:eastAsia="Arial" w:cs="Arial"/>
                <w:sz w:val="20"/>
                <w:szCs w:val="20"/>
              </w:rPr>
              <w:t>72%</w:t>
            </w:r>
          </w:p>
          <w:p w:rsidR="169D05DF" w:rsidP="169D05DF" w:rsidRDefault="169D05DF" w14:paraId="538BD6C2" w14:textId="036C85EC">
            <w:pPr>
              <w:rPr>
                <w:rFonts w:ascii="Arial" w:hAnsi="Arial" w:eastAsia="Arial" w:cs="Arial"/>
                <w:sz w:val="20"/>
                <w:szCs w:val="20"/>
              </w:rPr>
            </w:pPr>
          </w:p>
          <w:p w:rsidR="41468A5C" w:rsidP="169D05DF" w:rsidRDefault="41468A5C" w14:paraId="26DD337D" w14:textId="3D9FAE9F">
            <w:pPr>
              <w:rPr>
                <w:rFonts w:ascii="Arial" w:hAnsi="Arial" w:eastAsia="Arial" w:cs="Arial"/>
                <w:color w:val="FF0000"/>
                <w:sz w:val="20"/>
                <w:szCs w:val="20"/>
              </w:rPr>
            </w:pPr>
            <w:r w:rsidRPr="169D05DF">
              <w:rPr>
                <w:rFonts w:ascii="Arial" w:hAnsi="Arial" w:eastAsia="Arial" w:cs="Arial"/>
                <w:color w:val="FF0000"/>
                <w:sz w:val="20"/>
                <w:szCs w:val="20"/>
              </w:rPr>
              <w:t>Year 3 – 39%</w:t>
            </w:r>
          </w:p>
        </w:tc>
        <w:tc>
          <w:tcPr>
            <w:tcW w:w="1713" w:type="dxa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</w:tcPr>
          <w:p w:rsidR="4C16666B" w:rsidP="4C16666B" w:rsidRDefault="4C16666B" w14:paraId="525B33D6" w14:textId="09848981">
            <w:pPr>
              <w:pStyle w:val="Normal"/>
              <w:spacing w:line="257" w:lineRule="auto"/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</w:tbl>
    <w:p w:rsidR="00F05C32" w:rsidP="00493C0A" w:rsidRDefault="00F05C32" w14:paraId="58C26119" w14:textId="77777777">
      <w:pPr>
        <w:rPr>
          <w:rFonts w:ascii="Arial" w:hAnsi="Arial" w:cs="Arial"/>
        </w:rPr>
      </w:pPr>
    </w:p>
    <w:p w:rsidR="002004AF" w:rsidP="00493C0A" w:rsidRDefault="002004AF" w14:paraId="5D261198" w14:textId="3294F057">
      <w:pPr>
        <w:rPr>
          <w:rFonts w:ascii="Arial" w:hAnsi="Arial" w:cs="Arial"/>
        </w:rPr>
      </w:pPr>
    </w:p>
    <w:p w:rsidR="00390EF3" w:rsidP="00493C0A" w:rsidRDefault="00390EF3" w14:paraId="35961732" w14:textId="77777777">
      <w:pPr>
        <w:rPr>
          <w:rFonts w:ascii="Arial" w:hAnsi="Arial" w:cs="Arial"/>
        </w:rPr>
      </w:pPr>
    </w:p>
    <w:p w:rsidRPr="00AC18EC" w:rsidR="006007FB" w:rsidP="006007FB" w:rsidRDefault="006007FB" w14:paraId="04A6CC89" w14:textId="77777777">
      <w:pPr>
        <w:rPr>
          <w:rFonts w:ascii="Arial" w:hAnsi="Arial" w:cs="Arial"/>
        </w:rPr>
      </w:pPr>
    </w:p>
    <w:sectPr w:rsidRPr="00AC18EC" w:rsidR="006007FB" w:rsidSect="00645F07">
      <w:headerReference w:type="default" r:id="rId10"/>
      <w:pgSz w:w="16838" w:h="11906" w:orient="landscape"/>
      <w:pgMar w:top="567" w:right="720" w:bottom="720" w:left="720" w:header="227" w:footer="709" w:gutter="0"/>
      <w:cols w:space="708"/>
      <w:docGrid w:linePitch="360"/>
      <w:footerReference w:type="default" r:id="R2b0bc9edd7b2441b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381B" w:rsidP="00493C0A" w:rsidRDefault="007F381B" w14:paraId="197CDB6B" w14:textId="77777777">
      <w:pPr>
        <w:spacing w:after="0" w:line="240" w:lineRule="auto"/>
      </w:pPr>
      <w:r>
        <w:separator/>
      </w:r>
    </w:p>
  </w:endnote>
  <w:endnote w:type="continuationSeparator" w:id="0">
    <w:p w:rsidR="007F381B" w:rsidP="00493C0A" w:rsidRDefault="007F381B" w14:paraId="4FB61528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6905E61C" w:rsidTr="6905E61C" w14:paraId="79968A40">
      <w:trPr>
        <w:trHeight w:val="300"/>
      </w:trPr>
      <w:tc>
        <w:tcPr>
          <w:tcW w:w="5130" w:type="dxa"/>
          <w:tcMar/>
        </w:tcPr>
        <w:p w:rsidR="6905E61C" w:rsidP="6905E61C" w:rsidRDefault="6905E61C" w14:paraId="58CA1968" w14:textId="6DC36399">
          <w:pPr>
            <w:pStyle w:val="Header"/>
            <w:bidi w:val="0"/>
            <w:ind w:left="-115"/>
            <w:jc w:val="left"/>
          </w:pPr>
        </w:p>
      </w:tc>
      <w:tc>
        <w:tcPr>
          <w:tcW w:w="5130" w:type="dxa"/>
          <w:tcMar/>
        </w:tcPr>
        <w:p w:rsidR="6905E61C" w:rsidP="6905E61C" w:rsidRDefault="6905E61C" w14:paraId="0B87B531" w14:textId="2D1E6CB2">
          <w:pPr>
            <w:pStyle w:val="Header"/>
            <w:bidi w:val="0"/>
            <w:jc w:val="center"/>
          </w:pPr>
        </w:p>
      </w:tc>
      <w:tc>
        <w:tcPr>
          <w:tcW w:w="5130" w:type="dxa"/>
          <w:tcMar/>
        </w:tcPr>
        <w:p w:rsidR="6905E61C" w:rsidP="6905E61C" w:rsidRDefault="6905E61C" w14:paraId="4C28BA4E" w14:textId="78C52FE5">
          <w:pPr>
            <w:pStyle w:val="Header"/>
            <w:bidi w:val="0"/>
            <w:ind w:right="-115"/>
            <w:jc w:val="right"/>
          </w:pPr>
        </w:p>
      </w:tc>
    </w:tr>
  </w:tbl>
  <w:p w:rsidR="6905E61C" w:rsidP="6905E61C" w:rsidRDefault="6905E61C" w14:paraId="25F743F2" w14:textId="5B0C76B7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381B" w:rsidP="00493C0A" w:rsidRDefault="007F381B" w14:paraId="302DE049" w14:textId="77777777">
      <w:pPr>
        <w:spacing w:after="0" w:line="240" w:lineRule="auto"/>
      </w:pPr>
      <w:r>
        <w:separator/>
      </w:r>
    </w:p>
  </w:footnote>
  <w:footnote w:type="continuationSeparator" w:id="0">
    <w:p w:rsidR="007F381B" w:rsidP="00493C0A" w:rsidRDefault="007F381B" w14:paraId="4CE93F8D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w:rsidR="00493C0A" w:rsidP="00493C0A" w:rsidRDefault="00493C0A" w14:paraId="5EB718E0" w14:textId="77777777">
    <w:pPr>
      <w:pStyle w:val="Header"/>
      <w:jc w:val="center"/>
    </w:pPr>
    <w:r w:rsidRPr="00BF2EAC">
      <w:rPr>
        <w:rFonts w:ascii="SassoonPrimaryInfant" w:hAnsi="SassoonPrimaryInfant"/>
        <w:noProof/>
        <w:sz w:val="23"/>
        <w:szCs w:val="23"/>
        <w:lang w:eastAsia="en-GB"/>
      </w:rPr>
      <w:drawing>
        <wp:inline distT="0" distB="0" distL="0" distR="0" wp14:anchorId="4684D29E" wp14:editId="7090D581">
          <wp:extent cx="666750" cy="583406"/>
          <wp:effectExtent l="0" t="0" r="0" b="7620"/>
          <wp:docPr id="3" name="Picture 3" descr="websit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ebsite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901" cy="5922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02182" w:rsidP="00493C0A" w:rsidRDefault="00493C0A" w14:paraId="0CC4684F" w14:textId="30299DE7">
    <w:pPr>
      <w:pStyle w:val="Header"/>
      <w:jc w:val="center"/>
      <w:rPr>
        <w:rFonts w:ascii="Arial" w:hAnsi="Arial" w:cs="Arial"/>
        <w:b/>
        <w:u w:val="single"/>
      </w:rPr>
    </w:pPr>
    <w:r w:rsidRPr="00AC18EC">
      <w:rPr>
        <w:rFonts w:ascii="Arial" w:hAnsi="Arial" w:cs="Arial"/>
        <w:b/>
        <w:u w:val="single"/>
      </w:rPr>
      <w:t xml:space="preserve">SPORTS PREMIUM, </w:t>
    </w:r>
    <w:r w:rsidR="0039086C">
      <w:rPr>
        <w:rFonts w:ascii="Arial" w:hAnsi="Arial" w:cs="Arial"/>
        <w:b/>
        <w:u w:val="single"/>
      </w:rPr>
      <w:t>SEPTEMBER 202</w:t>
    </w:r>
    <w:r w:rsidR="00D17C2E">
      <w:rPr>
        <w:rFonts w:ascii="Arial" w:hAnsi="Arial" w:cs="Arial"/>
        <w:b/>
        <w:u w:val="single"/>
      </w:rPr>
      <w:t>4</w:t>
    </w:r>
    <w:r w:rsidR="0039086C">
      <w:rPr>
        <w:rFonts w:ascii="Arial" w:hAnsi="Arial" w:cs="Arial"/>
        <w:b/>
        <w:u w:val="single"/>
      </w:rPr>
      <w:t xml:space="preserve"> – JULY 202</w:t>
    </w:r>
    <w:r w:rsidR="00D17C2E">
      <w:rPr>
        <w:rFonts w:ascii="Arial" w:hAnsi="Arial" w:cs="Arial"/>
        <w:b/>
        <w:u w:val="single"/>
      </w:rPr>
      <w:t>5</w:t>
    </w:r>
  </w:p>
  <w:p w:rsidR="00E02182" w:rsidP="00493C0A" w:rsidRDefault="00E02182" w14:paraId="363AFCBC" w14:textId="77777777">
    <w:pPr>
      <w:pStyle w:val="Header"/>
      <w:jc w:val="center"/>
      <w:rPr>
        <w:rFonts w:ascii="Arial" w:hAnsi="Arial" w:cs="Arial"/>
        <w:b/>
        <w:u w:val="single"/>
      </w:rPr>
    </w:pPr>
  </w:p>
  <w:p w:rsidR="6905E61C" w:rsidP="07ECA53A" w:rsidRDefault="6905E61C" w14:paraId="721889D5" w14:textId="70BC98AC">
    <w:pPr>
      <w:pStyle w:val="Header"/>
      <w:suppressLineNumbers w:val="0"/>
      <w:bidi w:val="0"/>
      <w:spacing w:before="0" w:beforeAutospacing="off" w:after="0" w:afterAutospacing="off" w:line="240" w:lineRule="auto"/>
      <w:ind w:left="0" w:right="0"/>
      <w:jc w:val="center"/>
      <w:rPr>
        <w:rFonts w:ascii="Arial" w:hAnsi="Arial" w:cs="Arial"/>
        <w:b w:val="1"/>
        <w:bCs w:val="1"/>
        <w:u w:val="single"/>
      </w:rPr>
    </w:pPr>
    <w:r w:rsidRPr="07ECA53A" w:rsidR="07ECA53A">
      <w:rPr>
        <w:rFonts w:ascii="Arial" w:hAnsi="Arial" w:cs="Arial"/>
        <w:b w:val="1"/>
        <w:bCs w:val="1"/>
        <w:u w:val="single"/>
      </w:rPr>
      <w:t>£</w:t>
    </w:r>
    <w:r w:rsidRPr="07ECA53A" w:rsidR="07ECA53A">
      <w:rPr>
        <w:rFonts w:ascii="Arial" w:hAnsi="Arial" w:cs="Arial"/>
        <w:b w:val="1"/>
        <w:bCs w:val="1"/>
        <w:u w:val="single"/>
      </w:rPr>
      <w:t>18</w:t>
    </w:r>
    <w:r w:rsidRPr="07ECA53A" w:rsidR="07ECA53A">
      <w:rPr>
        <w:rFonts w:ascii="Arial" w:hAnsi="Arial" w:cs="Arial"/>
        <w:b w:val="1"/>
        <w:bCs w:val="1"/>
        <w:u w:val="single"/>
      </w:rPr>
      <w:t>, 5</w:t>
    </w:r>
    <w:r w:rsidRPr="07ECA53A" w:rsidR="07ECA53A">
      <w:rPr>
        <w:rFonts w:ascii="Arial" w:hAnsi="Arial" w:cs="Arial"/>
        <w:b w:val="1"/>
        <w:bCs w:val="1"/>
        <w:u w:val="single"/>
      </w:rPr>
      <w:t>61</w:t>
    </w:r>
  </w:p>
  <w:p w:rsidRPr="00AC18EC" w:rsidR="00FA3A06" w:rsidP="00493C0A" w:rsidRDefault="00FA3A06" w14:paraId="52AC76E0" w14:textId="0017460B">
    <w:pPr>
      <w:pStyle w:val="Header"/>
      <w:jc w:val="center"/>
      <w:rPr>
        <w:rFonts w:ascii="Arial" w:hAnsi="Arial" w:cs="Arial"/>
        <w:b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C7969B"/>
    <w:multiLevelType w:val="hybridMultilevel"/>
    <w:tmpl w:val="239A5038"/>
    <w:lvl w:ilvl="0" w:tplc="C966DEAC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06F2B92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3C4F19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F00F8A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A50E7D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64C843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E68650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D58E23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F903E7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E5624E7"/>
    <w:multiLevelType w:val="multilevel"/>
    <w:tmpl w:val="F104B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4152230F"/>
    <w:multiLevelType w:val="hybridMultilevel"/>
    <w:tmpl w:val="809A04F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666C081F"/>
    <w:multiLevelType w:val="hybridMultilevel"/>
    <w:tmpl w:val="5BD8D90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688D482D"/>
    <w:multiLevelType w:val="multilevel"/>
    <w:tmpl w:val="53EC0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6AE34C55"/>
    <w:multiLevelType w:val="hybridMultilevel"/>
    <w:tmpl w:val="9024178C"/>
    <w:lvl w:ilvl="0" w:tplc="15EC3FA2"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7EFE2062"/>
    <w:multiLevelType w:val="multilevel"/>
    <w:tmpl w:val="FE1AE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6"/>
  </w:num>
  <w:num w:numId="5">
    <w:abstractNumId w:val="3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3C0A"/>
    <w:rsid w:val="00010C36"/>
    <w:rsid w:val="0001513D"/>
    <w:rsid w:val="00043722"/>
    <w:rsid w:val="00057FF7"/>
    <w:rsid w:val="000623A3"/>
    <w:rsid w:val="000639D0"/>
    <w:rsid w:val="00084B01"/>
    <w:rsid w:val="0009572A"/>
    <w:rsid w:val="000A1377"/>
    <w:rsid w:val="000C6DC0"/>
    <w:rsid w:val="000F0434"/>
    <w:rsid w:val="000F5B9B"/>
    <w:rsid w:val="00123A5E"/>
    <w:rsid w:val="00126F05"/>
    <w:rsid w:val="00131BBB"/>
    <w:rsid w:val="00177665"/>
    <w:rsid w:val="001B1AE4"/>
    <w:rsid w:val="001C7341"/>
    <w:rsid w:val="002000AF"/>
    <w:rsid w:val="002004AF"/>
    <w:rsid w:val="00207344"/>
    <w:rsid w:val="002605DF"/>
    <w:rsid w:val="00292095"/>
    <w:rsid w:val="002D6901"/>
    <w:rsid w:val="002E14FF"/>
    <w:rsid w:val="002E64DC"/>
    <w:rsid w:val="0031289F"/>
    <w:rsid w:val="00313BAE"/>
    <w:rsid w:val="00343521"/>
    <w:rsid w:val="00344405"/>
    <w:rsid w:val="00354EF0"/>
    <w:rsid w:val="0039086C"/>
    <w:rsid w:val="00390EF3"/>
    <w:rsid w:val="00395483"/>
    <w:rsid w:val="00414D21"/>
    <w:rsid w:val="0042353B"/>
    <w:rsid w:val="00443909"/>
    <w:rsid w:val="00493C0A"/>
    <w:rsid w:val="004B685C"/>
    <w:rsid w:val="004C1046"/>
    <w:rsid w:val="004C2BE9"/>
    <w:rsid w:val="004D7A4D"/>
    <w:rsid w:val="004F66DB"/>
    <w:rsid w:val="005104F3"/>
    <w:rsid w:val="00574E7B"/>
    <w:rsid w:val="00584105"/>
    <w:rsid w:val="005C5DFD"/>
    <w:rsid w:val="005F4294"/>
    <w:rsid w:val="006007FB"/>
    <w:rsid w:val="00620F92"/>
    <w:rsid w:val="006258E1"/>
    <w:rsid w:val="00626745"/>
    <w:rsid w:val="00636BEC"/>
    <w:rsid w:val="00645F07"/>
    <w:rsid w:val="0067022E"/>
    <w:rsid w:val="00696D80"/>
    <w:rsid w:val="006A61A5"/>
    <w:rsid w:val="006C55F1"/>
    <w:rsid w:val="006D112F"/>
    <w:rsid w:val="006D5D66"/>
    <w:rsid w:val="00727285"/>
    <w:rsid w:val="007568D0"/>
    <w:rsid w:val="00760EAA"/>
    <w:rsid w:val="007B7FA2"/>
    <w:rsid w:val="007C6758"/>
    <w:rsid w:val="007F381B"/>
    <w:rsid w:val="008073B4"/>
    <w:rsid w:val="00812B06"/>
    <w:rsid w:val="00845B91"/>
    <w:rsid w:val="00877A7A"/>
    <w:rsid w:val="0089505F"/>
    <w:rsid w:val="008B54CC"/>
    <w:rsid w:val="008B573B"/>
    <w:rsid w:val="008B60DA"/>
    <w:rsid w:val="00901D5C"/>
    <w:rsid w:val="00905D57"/>
    <w:rsid w:val="0091638C"/>
    <w:rsid w:val="0092304C"/>
    <w:rsid w:val="00960C92"/>
    <w:rsid w:val="009A460E"/>
    <w:rsid w:val="009B4E4F"/>
    <w:rsid w:val="009F127E"/>
    <w:rsid w:val="00A04CB4"/>
    <w:rsid w:val="00A147B5"/>
    <w:rsid w:val="00A23BAF"/>
    <w:rsid w:val="00A50AAB"/>
    <w:rsid w:val="00A5121C"/>
    <w:rsid w:val="00A527A0"/>
    <w:rsid w:val="00A56BB4"/>
    <w:rsid w:val="00A868D3"/>
    <w:rsid w:val="00A97E76"/>
    <w:rsid w:val="00AA0732"/>
    <w:rsid w:val="00AC18EC"/>
    <w:rsid w:val="00AE0E4B"/>
    <w:rsid w:val="00AF1601"/>
    <w:rsid w:val="00AF255D"/>
    <w:rsid w:val="00B07B9C"/>
    <w:rsid w:val="00B17172"/>
    <w:rsid w:val="00B25389"/>
    <w:rsid w:val="00B2686D"/>
    <w:rsid w:val="00BB4A2A"/>
    <w:rsid w:val="00BE20C4"/>
    <w:rsid w:val="00C03A4B"/>
    <w:rsid w:val="00C33134"/>
    <w:rsid w:val="00C57872"/>
    <w:rsid w:val="00C664DC"/>
    <w:rsid w:val="00CB6038"/>
    <w:rsid w:val="00CF5771"/>
    <w:rsid w:val="00CF7499"/>
    <w:rsid w:val="00D02B88"/>
    <w:rsid w:val="00D14345"/>
    <w:rsid w:val="00D17C2E"/>
    <w:rsid w:val="00D36176"/>
    <w:rsid w:val="00D5347B"/>
    <w:rsid w:val="00D71879"/>
    <w:rsid w:val="00DA4A63"/>
    <w:rsid w:val="00DE1314"/>
    <w:rsid w:val="00E02182"/>
    <w:rsid w:val="00E34562"/>
    <w:rsid w:val="00E76803"/>
    <w:rsid w:val="00EF3F1E"/>
    <w:rsid w:val="00F05C32"/>
    <w:rsid w:val="00F107F6"/>
    <w:rsid w:val="00F12ECD"/>
    <w:rsid w:val="00F2603F"/>
    <w:rsid w:val="00F506D3"/>
    <w:rsid w:val="00F540ED"/>
    <w:rsid w:val="00F5608A"/>
    <w:rsid w:val="00F704C8"/>
    <w:rsid w:val="00F95A41"/>
    <w:rsid w:val="00FA3A06"/>
    <w:rsid w:val="00FA62C3"/>
    <w:rsid w:val="0111640A"/>
    <w:rsid w:val="015C66DA"/>
    <w:rsid w:val="0265208D"/>
    <w:rsid w:val="027C8CB9"/>
    <w:rsid w:val="032032F2"/>
    <w:rsid w:val="03C7FE19"/>
    <w:rsid w:val="04A5FC03"/>
    <w:rsid w:val="05BE3E96"/>
    <w:rsid w:val="0647C664"/>
    <w:rsid w:val="064B29B3"/>
    <w:rsid w:val="065CCF15"/>
    <w:rsid w:val="070FFCC9"/>
    <w:rsid w:val="0791D7F0"/>
    <w:rsid w:val="07ECA53A"/>
    <w:rsid w:val="089A7C17"/>
    <w:rsid w:val="08BBAC14"/>
    <w:rsid w:val="0A7586AC"/>
    <w:rsid w:val="0B7EA2B4"/>
    <w:rsid w:val="0B9D90DA"/>
    <w:rsid w:val="0BB81745"/>
    <w:rsid w:val="0BDB0CFA"/>
    <w:rsid w:val="0CE8C128"/>
    <w:rsid w:val="0D450C94"/>
    <w:rsid w:val="0DADB79C"/>
    <w:rsid w:val="0E31F6A0"/>
    <w:rsid w:val="0F329762"/>
    <w:rsid w:val="1076AE2C"/>
    <w:rsid w:val="10EBA3FE"/>
    <w:rsid w:val="1260B0B7"/>
    <w:rsid w:val="13A84F76"/>
    <w:rsid w:val="1516ECB1"/>
    <w:rsid w:val="1568C6E3"/>
    <w:rsid w:val="15B7B3EA"/>
    <w:rsid w:val="169D05DF"/>
    <w:rsid w:val="175A2F84"/>
    <w:rsid w:val="17BE559F"/>
    <w:rsid w:val="1813D6D2"/>
    <w:rsid w:val="18BEB6BD"/>
    <w:rsid w:val="1918A594"/>
    <w:rsid w:val="1931DA58"/>
    <w:rsid w:val="19C10D14"/>
    <w:rsid w:val="19F7B817"/>
    <w:rsid w:val="1A2B4882"/>
    <w:rsid w:val="1A471E24"/>
    <w:rsid w:val="1A8032D6"/>
    <w:rsid w:val="1A84F4F5"/>
    <w:rsid w:val="1AE0070C"/>
    <w:rsid w:val="1C2FB457"/>
    <w:rsid w:val="1C44FAB8"/>
    <w:rsid w:val="1CC9B117"/>
    <w:rsid w:val="1D1810D5"/>
    <w:rsid w:val="1D949BCE"/>
    <w:rsid w:val="1DA593AC"/>
    <w:rsid w:val="1DBAE411"/>
    <w:rsid w:val="1E51DCC7"/>
    <w:rsid w:val="1E82B7BB"/>
    <w:rsid w:val="1F15FA03"/>
    <w:rsid w:val="2086CFDD"/>
    <w:rsid w:val="210C677F"/>
    <w:rsid w:val="227E8805"/>
    <w:rsid w:val="22964ABB"/>
    <w:rsid w:val="23269D8F"/>
    <w:rsid w:val="23354334"/>
    <w:rsid w:val="2381F023"/>
    <w:rsid w:val="23DA23E8"/>
    <w:rsid w:val="23F2B1DD"/>
    <w:rsid w:val="24E1A7FE"/>
    <w:rsid w:val="254F1B2E"/>
    <w:rsid w:val="25B21160"/>
    <w:rsid w:val="26F71C5C"/>
    <w:rsid w:val="27193B72"/>
    <w:rsid w:val="27D0E381"/>
    <w:rsid w:val="28CADB71"/>
    <w:rsid w:val="28FA610F"/>
    <w:rsid w:val="290DC05E"/>
    <w:rsid w:val="2947C08B"/>
    <w:rsid w:val="29492235"/>
    <w:rsid w:val="2A78EDF4"/>
    <w:rsid w:val="2A9C8AF9"/>
    <w:rsid w:val="2B0C2176"/>
    <w:rsid w:val="2B499A76"/>
    <w:rsid w:val="2BAD8682"/>
    <w:rsid w:val="2BDCFF91"/>
    <w:rsid w:val="2BF38FBB"/>
    <w:rsid w:val="2C87E741"/>
    <w:rsid w:val="2CB67130"/>
    <w:rsid w:val="2D7F244C"/>
    <w:rsid w:val="2DE1AF27"/>
    <w:rsid w:val="2E2361D3"/>
    <w:rsid w:val="2E5F424F"/>
    <w:rsid w:val="2E6DE629"/>
    <w:rsid w:val="2EFA7F7F"/>
    <w:rsid w:val="2F21FCC2"/>
    <w:rsid w:val="2F255D7F"/>
    <w:rsid w:val="2FDF60FA"/>
    <w:rsid w:val="3236B6B9"/>
    <w:rsid w:val="328A63D8"/>
    <w:rsid w:val="32BCB3B0"/>
    <w:rsid w:val="33DBD884"/>
    <w:rsid w:val="34BD0D55"/>
    <w:rsid w:val="34C7851F"/>
    <w:rsid w:val="3506C1D3"/>
    <w:rsid w:val="35A12FD5"/>
    <w:rsid w:val="361D4DD7"/>
    <w:rsid w:val="36445FA0"/>
    <w:rsid w:val="37EB0D38"/>
    <w:rsid w:val="37EDA3D5"/>
    <w:rsid w:val="380B69F8"/>
    <w:rsid w:val="380EDC18"/>
    <w:rsid w:val="3844CEF4"/>
    <w:rsid w:val="393A0AA4"/>
    <w:rsid w:val="3AC3CF2D"/>
    <w:rsid w:val="3ACF82B2"/>
    <w:rsid w:val="3AD24714"/>
    <w:rsid w:val="3B4E612D"/>
    <w:rsid w:val="3BF7709F"/>
    <w:rsid w:val="3E0DA2E3"/>
    <w:rsid w:val="401E78D9"/>
    <w:rsid w:val="406F248F"/>
    <w:rsid w:val="409AFF53"/>
    <w:rsid w:val="41468A5C"/>
    <w:rsid w:val="415089F9"/>
    <w:rsid w:val="41ACA0FB"/>
    <w:rsid w:val="42C4540F"/>
    <w:rsid w:val="43BB6842"/>
    <w:rsid w:val="44876273"/>
    <w:rsid w:val="4558F2F5"/>
    <w:rsid w:val="45E04E3B"/>
    <w:rsid w:val="45FE9CA2"/>
    <w:rsid w:val="4612667A"/>
    <w:rsid w:val="461AA9F9"/>
    <w:rsid w:val="4677121F"/>
    <w:rsid w:val="46D901E4"/>
    <w:rsid w:val="472DA731"/>
    <w:rsid w:val="479E79C3"/>
    <w:rsid w:val="49EF09BC"/>
    <w:rsid w:val="4B0C5D2D"/>
    <w:rsid w:val="4C16666B"/>
    <w:rsid w:val="4D51B126"/>
    <w:rsid w:val="4D55FC0C"/>
    <w:rsid w:val="4DBF9FDE"/>
    <w:rsid w:val="4E4CDCC2"/>
    <w:rsid w:val="4F188038"/>
    <w:rsid w:val="5216CFF7"/>
    <w:rsid w:val="5226FA74"/>
    <w:rsid w:val="52FC4912"/>
    <w:rsid w:val="5355965B"/>
    <w:rsid w:val="5422D678"/>
    <w:rsid w:val="543EDAFF"/>
    <w:rsid w:val="54AC3FCB"/>
    <w:rsid w:val="55B04789"/>
    <w:rsid w:val="55DC836F"/>
    <w:rsid w:val="5702292D"/>
    <w:rsid w:val="5702F3B9"/>
    <w:rsid w:val="57A86AE3"/>
    <w:rsid w:val="580608BB"/>
    <w:rsid w:val="59725036"/>
    <w:rsid w:val="5A9B4660"/>
    <w:rsid w:val="5AECF1A8"/>
    <w:rsid w:val="5AF0D1B1"/>
    <w:rsid w:val="5C8F8ACC"/>
    <w:rsid w:val="5E3F0A52"/>
    <w:rsid w:val="5E5190B5"/>
    <w:rsid w:val="5E996415"/>
    <w:rsid w:val="610C3B11"/>
    <w:rsid w:val="611E38C1"/>
    <w:rsid w:val="61E07448"/>
    <w:rsid w:val="61E09622"/>
    <w:rsid w:val="62850949"/>
    <w:rsid w:val="6304D412"/>
    <w:rsid w:val="63EA37C7"/>
    <w:rsid w:val="64C83C24"/>
    <w:rsid w:val="650ACBAA"/>
    <w:rsid w:val="65DFA3C9"/>
    <w:rsid w:val="65E1B443"/>
    <w:rsid w:val="662B78AD"/>
    <w:rsid w:val="662ED83F"/>
    <w:rsid w:val="66327D2F"/>
    <w:rsid w:val="6698F7B3"/>
    <w:rsid w:val="66F07C1D"/>
    <w:rsid w:val="67489CCC"/>
    <w:rsid w:val="67D56B71"/>
    <w:rsid w:val="67E18E7B"/>
    <w:rsid w:val="68F2996E"/>
    <w:rsid w:val="6905E61C"/>
    <w:rsid w:val="69189597"/>
    <w:rsid w:val="69374ACE"/>
    <w:rsid w:val="69E40A69"/>
    <w:rsid w:val="6A966449"/>
    <w:rsid w:val="6B262285"/>
    <w:rsid w:val="6BD8F7CE"/>
    <w:rsid w:val="6C63FE56"/>
    <w:rsid w:val="6C9CAA15"/>
    <w:rsid w:val="6D2E4B3D"/>
    <w:rsid w:val="6E5CA407"/>
    <w:rsid w:val="6E62F39D"/>
    <w:rsid w:val="6EDA1F2E"/>
    <w:rsid w:val="6EDB3099"/>
    <w:rsid w:val="6EE50403"/>
    <w:rsid w:val="6F93DD08"/>
    <w:rsid w:val="6FF62F23"/>
    <w:rsid w:val="7048556A"/>
    <w:rsid w:val="7053826C"/>
    <w:rsid w:val="70DCC4F3"/>
    <w:rsid w:val="71208990"/>
    <w:rsid w:val="71E0C0C6"/>
    <w:rsid w:val="7275AF28"/>
    <w:rsid w:val="7415DF71"/>
    <w:rsid w:val="74C982AB"/>
    <w:rsid w:val="75CA7DB9"/>
    <w:rsid w:val="76866F9A"/>
    <w:rsid w:val="76ECD04A"/>
    <w:rsid w:val="771354F2"/>
    <w:rsid w:val="7867F0DF"/>
    <w:rsid w:val="79130EE5"/>
    <w:rsid w:val="796180C9"/>
    <w:rsid w:val="7B8B5759"/>
    <w:rsid w:val="7BC133A4"/>
    <w:rsid w:val="7CF0DA69"/>
    <w:rsid w:val="7D6B41D9"/>
    <w:rsid w:val="7D9536ED"/>
    <w:rsid w:val="7DF79CC4"/>
    <w:rsid w:val="7E6CB9F1"/>
    <w:rsid w:val="7EBCE886"/>
    <w:rsid w:val="7FC777EC"/>
    <w:rsid w:val="7FC84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33729C"/>
  <w15:docId w15:val="{2FFDFF6D-6486-4F49-A906-52489A627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7A7A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4F66DB"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7FA2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0A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493C0A"/>
  </w:style>
  <w:style w:type="paragraph" w:styleId="Footer">
    <w:name w:val="footer"/>
    <w:basedOn w:val="Normal"/>
    <w:link w:val="FooterChar"/>
    <w:uiPriority w:val="99"/>
    <w:unhideWhenUsed/>
    <w:rsid w:val="00493C0A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493C0A"/>
  </w:style>
  <w:style w:type="table" w:styleId="TableGrid">
    <w:name w:val="Table Grid"/>
    <w:basedOn w:val="TableNormal"/>
    <w:uiPriority w:val="39"/>
    <w:rsid w:val="00493C0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54E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354EF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0F043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04372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A4A6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A4A63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DA4A6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A4A63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DA4A63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BB4A2A"/>
    <w:rPr>
      <w:color w:val="0563C1" w:themeColor="hyperlink"/>
      <w:u w:val="single"/>
    </w:rPr>
  </w:style>
  <w:style w:type="character" w:styleId="UnresolvedMention1" w:customStyle="1">
    <w:name w:val="Unresolved Mention1"/>
    <w:basedOn w:val="DefaultParagraphFont"/>
    <w:uiPriority w:val="99"/>
    <w:semiHidden/>
    <w:unhideWhenUsed/>
    <w:rsid w:val="00BB4A2A"/>
    <w:rPr>
      <w:color w:val="605E5C"/>
      <w:shd w:val="clear" w:color="auto" w:fill="E1DFDD"/>
    </w:rPr>
  </w:style>
  <w:style w:type="character" w:styleId="Heading2Char" w:customStyle="1">
    <w:name w:val="Heading 2 Char"/>
    <w:basedOn w:val="DefaultParagraphFont"/>
    <w:link w:val="Heading2"/>
    <w:uiPriority w:val="9"/>
    <w:rsid w:val="004F66DB"/>
    <w:rPr>
      <w:rFonts w:ascii="Times New Roman" w:hAnsi="Times New Roman" w:eastAsia="Times New Roman" w:cs="Times New Roman"/>
      <w:b/>
      <w:bCs/>
      <w:sz w:val="36"/>
      <w:szCs w:val="36"/>
      <w:lang w:eastAsia="en-GB"/>
    </w:rPr>
  </w:style>
  <w:style w:type="character" w:styleId="Strong">
    <w:name w:val="Strong"/>
    <w:basedOn w:val="DefaultParagraphFont"/>
    <w:uiPriority w:val="22"/>
    <w:qFormat/>
    <w:rsid w:val="004F66DB"/>
    <w:rPr>
      <w:b/>
      <w:bCs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7B7FA2"/>
    <w:rPr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877A7A"/>
    <w:rPr>
      <w:color w:val="605E5C"/>
      <w:shd w:val="clear" w:color="auto" w:fill="E1DFDD"/>
    </w:rPr>
  </w:style>
  <w:style w:type="character" w:styleId="Heading1Char" w:customStyle="1">
    <w:name w:val="Heading 1 Char"/>
    <w:basedOn w:val="DefaultParagraphFont"/>
    <w:link w:val="Heading1"/>
    <w:uiPriority w:val="9"/>
    <w:rsid w:val="00877A7A"/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paragraph" w:styleId="paragraph" w:customStyle="1">
    <w:name w:val="paragraph"/>
    <w:basedOn w:val="Normal"/>
    <w:rsid w:val="002D690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2D6901"/>
  </w:style>
  <w:style w:type="character" w:styleId="eop" w:customStyle="1">
    <w:name w:val="eop"/>
    <w:basedOn w:val="DefaultParagraphFont"/>
    <w:rsid w:val="002D69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647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90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4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9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15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92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8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0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11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31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15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58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59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30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00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544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519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006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169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554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5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45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25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45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74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06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80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43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83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2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460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4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03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54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74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83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759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207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005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9534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33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oter" Target="footer.xml" Id="R2b0bc9edd7b2441b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E6E91AAF137F459304078F9B641365" ma:contentTypeVersion="19" ma:contentTypeDescription="Create a new document." ma:contentTypeScope="" ma:versionID="05262c88bd3bae8b3e08c833dd1e8218">
  <xsd:schema xmlns:xsd="http://www.w3.org/2001/XMLSchema" xmlns:xs="http://www.w3.org/2001/XMLSchema" xmlns:p="http://schemas.microsoft.com/office/2006/metadata/properties" xmlns:ns2="97809f71-2ea0-4c64-88a9-059d617005ab" xmlns:ns3="d70a7b16-dd53-4b99-8982-edb262d4781f" targetNamespace="http://schemas.microsoft.com/office/2006/metadata/properties" ma:root="true" ma:fieldsID="f76bb6dba5b3d26a280483ad1ed9bca2" ns2:_="" ns3:_="">
    <xsd:import namespace="97809f71-2ea0-4c64-88a9-059d617005ab"/>
    <xsd:import namespace="d70a7b16-dd53-4b99-8982-edb262d478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preview_x0020_imag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809f71-2ea0-4c64-88a9-059d617005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e9d703f-e002-4b09-8582-063c9f4e68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review_x0020_image" ma:index="24" nillable="true" ma:displayName="preview image" ma:internalName="preview_x0020_image">
      <xsd:simpleType>
        <xsd:restriction base="dms:Unknown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0a7b16-dd53-4b99-8982-edb262d4781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4a5bc15-0296-41e8-afd6-c41818638d48}" ma:internalName="TaxCatchAll" ma:showField="CatchAllData" ma:web="d70a7b16-dd53-4b99-8982-edb262d478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7809f71-2ea0-4c64-88a9-059d617005ab">
      <Terms xmlns="http://schemas.microsoft.com/office/infopath/2007/PartnerControls"/>
    </lcf76f155ced4ddcb4097134ff3c332f>
    <TaxCatchAll xmlns="d70a7b16-dd53-4b99-8982-edb262d4781f" xsi:nil="true"/>
    <preview_x0020_image xmlns="97809f71-2ea0-4c64-88a9-059d617005ab" xsi:nil="true"/>
    <SharedWithUsers xmlns="d70a7b16-dd53-4b99-8982-edb262d4781f">
      <UserInfo>
        <DisplayName>Mrs Steed</DisplayName>
        <AccountId>36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FC43A21-B421-4819-AC05-34280B3FF3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809f71-2ea0-4c64-88a9-059d617005ab"/>
    <ds:schemaRef ds:uri="d70a7b16-dd53-4b99-8982-edb262d478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9284EAF-52F2-405B-B9C6-5E57A08C05A5}">
  <ds:schemaRefs>
    <ds:schemaRef ds:uri="http://schemas.microsoft.com/office/2006/metadata/properties"/>
    <ds:schemaRef ds:uri="http://schemas.microsoft.com/office/infopath/2007/PartnerControls"/>
    <ds:schemaRef ds:uri="97809f71-2ea0-4c64-88a9-059d617005ab"/>
    <ds:schemaRef ds:uri="d70a7b16-dd53-4b99-8982-edb262d4781f"/>
  </ds:schemaRefs>
</ds:datastoreItem>
</file>

<file path=customXml/itemProps3.xml><?xml version="1.0" encoding="utf-8"?>
<ds:datastoreItem xmlns:ds="http://schemas.openxmlformats.org/officeDocument/2006/customXml" ds:itemID="{BD8C2148-2E0E-4C91-97C2-7C8A15F50E0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NottsCC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L Steed</dc:creator>
  <lastModifiedBy>Mrs Fisher</lastModifiedBy>
  <revision>10</revision>
  <lastPrinted>2021-02-22T10:27:00.0000000Z</lastPrinted>
  <dcterms:created xsi:type="dcterms:W3CDTF">2024-07-11T14:44:00.0000000Z</dcterms:created>
  <dcterms:modified xsi:type="dcterms:W3CDTF">2024-12-11T19:45:52.0309386Z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0x010100D2E6E91AAF137F459304078F9B641365</vt:lpwstr>
  </property>
  <property fmtid="{D5CDD505-2E9C-101B-9397-08002B2CF9AE}" pid="3" name="MediaServiceImageTags">
    <vt:lpwstr/>
  </property>
</Properties>
</file>