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C92B2" w14:textId="77777777" w:rsidR="00B66298" w:rsidRPr="00F82F0E" w:rsidRDefault="00B66298" w:rsidP="008F57E3">
      <w:pPr>
        <w:jc w:val="center"/>
        <w:rPr>
          <w:rFonts w:ascii="Arial" w:hAnsi="Arial" w:cs="Arial"/>
          <w:b/>
          <w:u w:val="single"/>
        </w:rPr>
      </w:pPr>
      <w:r w:rsidRPr="00F82F0E">
        <w:rPr>
          <w:rFonts w:ascii="Arial" w:hAnsi="Arial" w:cs="Arial"/>
          <w:noProof/>
          <w:lang w:eastAsia="en-GB"/>
        </w:rPr>
        <w:drawing>
          <wp:inline distT="0" distB="0" distL="0" distR="0" wp14:anchorId="2DC2631A" wp14:editId="1560B131">
            <wp:extent cx="762000" cy="666750"/>
            <wp:effectExtent l="0" t="0" r="0" b="0"/>
            <wp:docPr id="1" name="Picture 1"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666750"/>
                    </a:xfrm>
                    <a:prstGeom prst="rect">
                      <a:avLst/>
                    </a:prstGeom>
                    <a:noFill/>
                    <a:ln>
                      <a:noFill/>
                    </a:ln>
                  </pic:spPr>
                </pic:pic>
              </a:graphicData>
            </a:graphic>
          </wp:inline>
        </w:drawing>
      </w:r>
    </w:p>
    <w:p w14:paraId="5BF49333" w14:textId="77777777" w:rsidR="007518CB" w:rsidRPr="00F82F0E" w:rsidRDefault="007518CB" w:rsidP="008F57E3">
      <w:pPr>
        <w:jc w:val="center"/>
        <w:rPr>
          <w:rFonts w:ascii="Arial" w:hAnsi="Arial" w:cs="Arial"/>
          <w:b/>
          <w:u w:val="single"/>
        </w:rPr>
      </w:pPr>
      <w:r w:rsidRPr="00F82F0E">
        <w:rPr>
          <w:rFonts w:ascii="Arial" w:hAnsi="Arial" w:cs="Arial"/>
          <w:b/>
          <w:u w:val="single"/>
        </w:rPr>
        <w:t>HOLLY HILL PRIMARY AND NURSERY SCHOOL</w:t>
      </w:r>
    </w:p>
    <w:p w14:paraId="50BFF1E1" w14:textId="77777777" w:rsidR="00F540ED" w:rsidRPr="00F82F0E" w:rsidRDefault="008F57E3" w:rsidP="008F57E3">
      <w:pPr>
        <w:jc w:val="center"/>
        <w:rPr>
          <w:rFonts w:ascii="Arial" w:hAnsi="Arial" w:cs="Arial"/>
          <w:b/>
          <w:u w:val="single"/>
        </w:rPr>
      </w:pPr>
      <w:r w:rsidRPr="00F82F0E">
        <w:rPr>
          <w:rFonts w:ascii="Arial" w:hAnsi="Arial" w:cs="Arial"/>
          <w:b/>
          <w:u w:val="single"/>
        </w:rPr>
        <w:t xml:space="preserve">MIXED AGE </w:t>
      </w:r>
      <w:r w:rsidR="007518CB" w:rsidRPr="00F82F0E">
        <w:rPr>
          <w:rFonts w:ascii="Arial" w:hAnsi="Arial" w:cs="Arial"/>
          <w:b/>
          <w:u w:val="single"/>
        </w:rPr>
        <w:t>CLASSES AND CLASS PLACEMENT POLICY</w:t>
      </w:r>
    </w:p>
    <w:p w14:paraId="6EAF2338" w14:textId="6BD99BBD" w:rsidR="007518CB" w:rsidRPr="00F82F0E" w:rsidRDefault="00E8354D" w:rsidP="008F57E3">
      <w:pPr>
        <w:jc w:val="center"/>
        <w:rPr>
          <w:rFonts w:ascii="Arial" w:hAnsi="Arial" w:cs="Arial"/>
          <w:b/>
          <w:u w:val="single"/>
        </w:rPr>
      </w:pPr>
      <w:r>
        <w:rPr>
          <w:rFonts w:ascii="Arial" w:hAnsi="Arial" w:cs="Arial"/>
          <w:b/>
          <w:u w:val="single"/>
        </w:rPr>
        <w:t>20</w:t>
      </w:r>
      <w:r w:rsidR="002129DD">
        <w:rPr>
          <w:rFonts w:ascii="Arial" w:hAnsi="Arial" w:cs="Arial"/>
          <w:b/>
          <w:u w:val="single"/>
        </w:rPr>
        <w:t>2</w:t>
      </w:r>
      <w:r w:rsidR="003A150F">
        <w:rPr>
          <w:rFonts w:ascii="Arial" w:hAnsi="Arial" w:cs="Arial"/>
          <w:b/>
          <w:u w:val="single"/>
        </w:rPr>
        <w:t>5</w:t>
      </w:r>
      <w:r w:rsidR="002129DD">
        <w:rPr>
          <w:rFonts w:ascii="Arial" w:hAnsi="Arial" w:cs="Arial"/>
          <w:b/>
          <w:u w:val="single"/>
        </w:rPr>
        <w:t>/2</w:t>
      </w:r>
      <w:r w:rsidR="003A150F">
        <w:rPr>
          <w:rFonts w:ascii="Arial" w:hAnsi="Arial" w:cs="Arial"/>
          <w:b/>
          <w:u w:val="single"/>
        </w:rPr>
        <w:t>6</w:t>
      </w:r>
    </w:p>
    <w:p w14:paraId="4FE71D6B" w14:textId="77777777" w:rsidR="007518CB" w:rsidRPr="00F82F0E" w:rsidRDefault="007518CB" w:rsidP="007518CB">
      <w:pPr>
        <w:rPr>
          <w:rFonts w:ascii="Arial" w:hAnsi="Arial" w:cs="Arial"/>
          <w:b/>
          <w:u w:val="single"/>
        </w:rPr>
      </w:pPr>
      <w:r w:rsidRPr="00F82F0E">
        <w:rPr>
          <w:rFonts w:ascii="Arial" w:hAnsi="Arial" w:cs="Arial"/>
          <w:b/>
          <w:u w:val="single"/>
        </w:rPr>
        <w:t>RATIONALE</w:t>
      </w:r>
    </w:p>
    <w:p w14:paraId="7060784C" w14:textId="52B2E322" w:rsidR="007518CB" w:rsidRPr="00F82F0E" w:rsidRDefault="007518CB" w:rsidP="007518CB">
      <w:pPr>
        <w:rPr>
          <w:rFonts w:ascii="Arial" w:hAnsi="Arial" w:cs="Arial"/>
        </w:rPr>
      </w:pPr>
      <w:r w:rsidRPr="00F82F0E">
        <w:rPr>
          <w:rFonts w:ascii="Arial" w:hAnsi="Arial" w:cs="Arial"/>
        </w:rPr>
        <w:t xml:space="preserve">Holly Hill Primary and Nursery School has </w:t>
      </w:r>
      <w:r w:rsidR="002861C9">
        <w:rPr>
          <w:rFonts w:ascii="Arial" w:hAnsi="Arial" w:cs="Arial"/>
        </w:rPr>
        <w:t>9</w:t>
      </w:r>
      <w:r w:rsidRPr="00F82F0E">
        <w:rPr>
          <w:rFonts w:ascii="Arial" w:hAnsi="Arial" w:cs="Arial"/>
        </w:rPr>
        <w:t xml:space="preserve"> classes</w:t>
      </w:r>
      <w:r w:rsidR="002861C9">
        <w:rPr>
          <w:rFonts w:ascii="Arial" w:hAnsi="Arial" w:cs="Arial"/>
        </w:rPr>
        <w:t xml:space="preserve"> and a Foundation Stage unit</w:t>
      </w:r>
      <w:r w:rsidRPr="00F82F0E">
        <w:rPr>
          <w:rFonts w:ascii="Arial" w:hAnsi="Arial" w:cs="Arial"/>
        </w:rPr>
        <w:t xml:space="preserve"> into which up to 350 (50 PAN x </w:t>
      </w:r>
      <w:proofErr w:type="gramStart"/>
      <w:r w:rsidRPr="00F82F0E">
        <w:rPr>
          <w:rFonts w:ascii="Arial" w:hAnsi="Arial" w:cs="Arial"/>
        </w:rPr>
        <w:t>7 year</w:t>
      </w:r>
      <w:proofErr w:type="gramEnd"/>
      <w:r w:rsidRPr="00F82F0E">
        <w:rPr>
          <w:rFonts w:ascii="Arial" w:hAnsi="Arial" w:cs="Arial"/>
        </w:rPr>
        <w:t xml:space="preserve"> groups) need to be placed. </w:t>
      </w:r>
      <w:r w:rsidR="002A7659">
        <w:rPr>
          <w:rFonts w:ascii="Arial" w:hAnsi="Arial" w:cs="Arial"/>
        </w:rPr>
        <w:t xml:space="preserve">PAN is the pupil allocation number and is the maximum number of children we can admit into each year group. </w:t>
      </w:r>
      <w:r w:rsidRPr="00F82F0E">
        <w:rPr>
          <w:rFonts w:ascii="Arial" w:hAnsi="Arial" w:cs="Arial"/>
        </w:rPr>
        <w:t xml:space="preserve">As there are </w:t>
      </w:r>
      <w:proofErr w:type="gramStart"/>
      <w:r w:rsidRPr="00F82F0E">
        <w:rPr>
          <w:rFonts w:ascii="Arial" w:hAnsi="Arial" w:cs="Arial"/>
        </w:rPr>
        <w:t>7 year</w:t>
      </w:r>
      <w:proofErr w:type="gramEnd"/>
      <w:r w:rsidRPr="00F82F0E">
        <w:rPr>
          <w:rFonts w:ascii="Arial" w:hAnsi="Arial" w:cs="Arial"/>
        </w:rPr>
        <w:t xml:space="preserve"> groups, it is not possible to have two classes for each year group as </w:t>
      </w:r>
      <w:r w:rsidR="00855126" w:rsidRPr="00F82F0E">
        <w:rPr>
          <w:rFonts w:ascii="Arial" w:hAnsi="Arial" w:cs="Arial"/>
        </w:rPr>
        <w:t>pupil numbers generate finance and 350 pupils only provides 1</w:t>
      </w:r>
      <w:r w:rsidR="00DE24D9">
        <w:rPr>
          <w:rFonts w:ascii="Arial" w:hAnsi="Arial" w:cs="Arial"/>
        </w:rPr>
        <w:t>2</w:t>
      </w:r>
      <w:r w:rsidR="00855126" w:rsidRPr="00F82F0E">
        <w:rPr>
          <w:rFonts w:ascii="Arial" w:hAnsi="Arial" w:cs="Arial"/>
        </w:rPr>
        <w:t xml:space="preserve"> teaching staff. It is also not possible to have one class for each year group as pupil numbers are restricted to 30 pupils per class in FS2 and KS1. </w:t>
      </w:r>
      <w:r w:rsidR="00B66298" w:rsidRPr="00F82F0E">
        <w:rPr>
          <w:rFonts w:ascii="Arial" w:hAnsi="Arial" w:cs="Arial"/>
        </w:rPr>
        <w:t xml:space="preserve">There is no legal limit to the size of each class in KS2. </w:t>
      </w:r>
      <w:r w:rsidR="00855126" w:rsidRPr="00F82F0E">
        <w:rPr>
          <w:rFonts w:ascii="Arial" w:hAnsi="Arial" w:cs="Arial"/>
        </w:rPr>
        <w:t>Therefore, mixed age classes are formed to ensure consistent and effective deliver</w:t>
      </w:r>
      <w:r w:rsidR="002A7659">
        <w:rPr>
          <w:rFonts w:ascii="Arial" w:hAnsi="Arial" w:cs="Arial"/>
        </w:rPr>
        <w:t>y</w:t>
      </w:r>
      <w:r w:rsidR="00855126" w:rsidRPr="00F82F0E">
        <w:rPr>
          <w:rFonts w:ascii="Arial" w:hAnsi="Arial" w:cs="Arial"/>
        </w:rPr>
        <w:t xml:space="preserve"> of the curriculum to all children. </w:t>
      </w:r>
    </w:p>
    <w:p w14:paraId="3FF3E110" w14:textId="77777777" w:rsidR="00855126" w:rsidRPr="00F82F0E" w:rsidRDefault="00855126" w:rsidP="007518CB">
      <w:pPr>
        <w:rPr>
          <w:rFonts w:ascii="Arial" w:hAnsi="Arial" w:cs="Arial"/>
          <w:b/>
          <w:u w:val="single"/>
        </w:rPr>
      </w:pPr>
      <w:r w:rsidRPr="00F82F0E">
        <w:rPr>
          <w:rFonts w:ascii="Arial" w:hAnsi="Arial" w:cs="Arial"/>
          <w:b/>
          <w:u w:val="single"/>
        </w:rPr>
        <w:t>CONSISTENCY OF PROVISION</w:t>
      </w:r>
    </w:p>
    <w:p w14:paraId="0A0DFA8F" w14:textId="77777777" w:rsidR="00855126" w:rsidRPr="00F82F0E" w:rsidRDefault="00855126" w:rsidP="007518CB">
      <w:pPr>
        <w:rPr>
          <w:rFonts w:ascii="Arial" w:hAnsi="Arial" w:cs="Arial"/>
        </w:rPr>
      </w:pPr>
      <w:r w:rsidRPr="00F82F0E">
        <w:rPr>
          <w:rFonts w:ascii="Arial" w:hAnsi="Arial" w:cs="Arial"/>
        </w:rPr>
        <w:t>At H</w:t>
      </w:r>
      <w:r w:rsidR="007C4126" w:rsidRPr="00F82F0E">
        <w:rPr>
          <w:rFonts w:ascii="Arial" w:hAnsi="Arial" w:cs="Arial"/>
        </w:rPr>
        <w:t>olly Hill we pride ourselves on how well we work as a team. To ensure</w:t>
      </w:r>
      <w:r w:rsidR="001E756A" w:rsidRPr="00F82F0E">
        <w:rPr>
          <w:rFonts w:ascii="Arial" w:hAnsi="Arial" w:cs="Arial"/>
        </w:rPr>
        <w:t xml:space="preserve"> </w:t>
      </w:r>
      <w:r w:rsidR="00FD2EE1" w:rsidRPr="00F82F0E">
        <w:rPr>
          <w:rFonts w:ascii="Arial" w:hAnsi="Arial" w:cs="Arial"/>
        </w:rPr>
        <w:t>that the curriculum provision is consistent there will be a requirement for staff to work closely in their teams implementing a</w:t>
      </w:r>
      <w:r w:rsidR="00E8354D">
        <w:rPr>
          <w:rFonts w:ascii="Arial" w:hAnsi="Arial" w:cs="Arial"/>
        </w:rPr>
        <w:t xml:space="preserve"> 2 year</w:t>
      </w:r>
      <w:r w:rsidR="00FD2EE1" w:rsidRPr="00F82F0E">
        <w:rPr>
          <w:rFonts w:ascii="Arial" w:hAnsi="Arial" w:cs="Arial"/>
        </w:rPr>
        <w:t xml:space="preserve"> rolling programme. This means that all children will have covered the whole programme of study for their key stage by the time they leave it, regardless of which class they are placed in. </w:t>
      </w:r>
      <w:r w:rsidR="00B66298" w:rsidRPr="00F82F0E">
        <w:rPr>
          <w:rFonts w:ascii="Arial" w:hAnsi="Arial" w:cs="Arial"/>
        </w:rPr>
        <w:t>It also ensures that child</w:t>
      </w:r>
      <w:r w:rsidR="002A7659">
        <w:rPr>
          <w:rFonts w:ascii="Arial" w:hAnsi="Arial" w:cs="Arial"/>
        </w:rPr>
        <w:t>ren</w:t>
      </w:r>
      <w:r w:rsidR="00B66298" w:rsidRPr="00F82F0E">
        <w:rPr>
          <w:rFonts w:ascii="Arial" w:hAnsi="Arial" w:cs="Arial"/>
        </w:rPr>
        <w:t xml:space="preserve"> do not repeat work previously covered, although in some areas, such as Key Stage 2 English and Maths, the curriculum is actually designed in this way as repetition and reinforcement are essential elements. </w:t>
      </w:r>
    </w:p>
    <w:p w14:paraId="5551E7F6" w14:textId="77777777" w:rsidR="00FD2EE1" w:rsidRPr="00F82F0E" w:rsidRDefault="00FD2EE1" w:rsidP="007518CB">
      <w:pPr>
        <w:rPr>
          <w:rFonts w:ascii="Arial" w:hAnsi="Arial" w:cs="Arial"/>
          <w:b/>
          <w:u w:val="single"/>
        </w:rPr>
      </w:pPr>
      <w:r w:rsidRPr="00F82F0E">
        <w:rPr>
          <w:rFonts w:ascii="Arial" w:hAnsi="Arial" w:cs="Arial"/>
          <w:b/>
          <w:u w:val="single"/>
        </w:rPr>
        <w:t>PLANNED CLASS STRUCTURE</w:t>
      </w:r>
    </w:p>
    <w:p w14:paraId="423CA20E" w14:textId="77777777" w:rsidR="00FD2EE1" w:rsidRPr="00F82F0E" w:rsidRDefault="00FD2EE1" w:rsidP="007518CB">
      <w:pPr>
        <w:rPr>
          <w:rFonts w:ascii="Arial" w:hAnsi="Arial" w:cs="Arial"/>
        </w:rPr>
      </w:pPr>
      <w:r w:rsidRPr="00F82F0E">
        <w:rPr>
          <w:rFonts w:ascii="Arial" w:hAnsi="Arial" w:cs="Arial"/>
        </w:rPr>
        <w:t>With a PAN of 50, we plan that the structure below will be implemented.</w:t>
      </w:r>
      <w:r w:rsidR="00B66298" w:rsidRPr="00F82F0E">
        <w:rPr>
          <w:rFonts w:ascii="Arial" w:hAnsi="Arial" w:cs="Arial"/>
        </w:rPr>
        <w:t xml:space="preserve"> </w:t>
      </w:r>
      <w:r w:rsidR="00B6741E">
        <w:rPr>
          <w:rFonts w:ascii="Arial" w:hAnsi="Arial" w:cs="Arial"/>
        </w:rPr>
        <w:t>Although we aim to keep this structure for as long as possible, there may be variation in the future</w:t>
      </w:r>
      <w:r w:rsidR="00B66298" w:rsidRPr="00F82F0E">
        <w:rPr>
          <w:rFonts w:ascii="Arial" w:hAnsi="Arial" w:cs="Arial"/>
        </w:rPr>
        <w:t xml:space="preserve"> due to numbers in year groups. </w:t>
      </w:r>
    </w:p>
    <w:p w14:paraId="2B21DD30" w14:textId="0B2974A2" w:rsidR="00DE24D9" w:rsidRDefault="00DE24D9" w:rsidP="007518CB">
      <w:pPr>
        <w:rPr>
          <w:rFonts w:ascii="Arial" w:hAnsi="Arial" w:cs="Arial"/>
          <w:u w:val="single"/>
        </w:rPr>
      </w:pPr>
      <w:r>
        <w:rPr>
          <w:rFonts w:ascii="Arial" w:hAnsi="Arial" w:cs="Arial"/>
          <w:u w:val="single"/>
        </w:rPr>
        <w:t xml:space="preserve">FOUNDATION STAGE </w:t>
      </w:r>
      <w:r w:rsidR="002861C9">
        <w:rPr>
          <w:rFonts w:ascii="Arial" w:hAnsi="Arial" w:cs="Arial"/>
          <w:u w:val="single"/>
        </w:rPr>
        <w:t>UNIT</w:t>
      </w:r>
    </w:p>
    <w:p w14:paraId="506C2F09" w14:textId="25D2824B" w:rsidR="002861C9" w:rsidRPr="002861C9" w:rsidRDefault="002861C9" w:rsidP="007518CB">
      <w:pPr>
        <w:rPr>
          <w:rFonts w:ascii="Arial" w:hAnsi="Arial" w:cs="Arial"/>
        </w:rPr>
      </w:pPr>
      <w:r w:rsidRPr="002861C9">
        <w:rPr>
          <w:rFonts w:ascii="Arial" w:hAnsi="Arial" w:cs="Arial"/>
        </w:rPr>
        <w:t>2 x FS1/FS2 classes</w:t>
      </w:r>
    </w:p>
    <w:p w14:paraId="5AD68642" w14:textId="77777777" w:rsidR="00FD2EE1" w:rsidRPr="00F82F0E" w:rsidRDefault="00FD2EE1" w:rsidP="007518CB">
      <w:pPr>
        <w:rPr>
          <w:rFonts w:ascii="Arial" w:hAnsi="Arial" w:cs="Arial"/>
          <w:u w:val="single"/>
        </w:rPr>
      </w:pPr>
      <w:r w:rsidRPr="00F82F0E">
        <w:rPr>
          <w:rFonts w:ascii="Arial" w:hAnsi="Arial" w:cs="Arial"/>
          <w:u w:val="single"/>
        </w:rPr>
        <w:t>KEY STAGE 1</w:t>
      </w:r>
    </w:p>
    <w:p w14:paraId="72E96F1C" w14:textId="77777777" w:rsidR="00FD2EE1" w:rsidRPr="00F82F0E" w:rsidRDefault="00FD2EE1" w:rsidP="007518CB">
      <w:pPr>
        <w:rPr>
          <w:rFonts w:ascii="Arial" w:hAnsi="Arial" w:cs="Arial"/>
        </w:rPr>
      </w:pPr>
      <w:r w:rsidRPr="00F82F0E">
        <w:rPr>
          <w:rFonts w:ascii="Arial" w:hAnsi="Arial" w:cs="Arial"/>
        </w:rPr>
        <w:t>1 x Year 1 class</w:t>
      </w:r>
    </w:p>
    <w:p w14:paraId="00587CE9" w14:textId="77777777" w:rsidR="00FD2EE1" w:rsidRPr="00F82F0E" w:rsidRDefault="00FD2EE1" w:rsidP="007518CB">
      <w:pPr>
        <w:rPr>
          <w:rFonts w:ascii="Arial" w:hAnsi="Arial" w:cs="Arial"/>
        </w:rPr>
      </w:pPr>
      <w:r w:rsidRPr="00F82F0E">
        <w:rPr>
          <w:rFonts w:ascii="Arial" w:hAnsi="Arial" w:cs="Arial"/>
        </w:rPr>
        <w:t>1 x Year 1/2 class</w:t>
      </w:r>
    </w:p>
    <w:p w14:paraId="5DBCB44F" w14:textId="77777777" w:rsidR="00FD2EE1" w:rsidRPr="00F82F0E" w:rsidRDefault="00FD2EE1" w:rsidP="007518CB">
      <w:pPr>
        <w:rPr>
          <w:rFonts w:ascii="Arial" w:hAnsi="Arial" w:cs="Arial"/>
        </w:rPr>
      </w:pPr>
      <w:r w:rsidRPr="00F82F0E">
        <w:rPr>
          <w:rFonts w:ascii="Arial" w:hAnsi="Arial" w:cs="Arial"/>
        </w:rPr>
        <w:t xml:space="preserve">1 x Year 2 class </w:t>
      </w:r>
    </w:p>
    <w:p w14:paraId="2B5E2759" w14:textId="77777777" w:rsidR="00FD2EE1" w:rsidRPr="00F82F0E" w:rsidRDefault="00FD2EE1" w:rsidP="007518CB">
      <w:pPr>
        <w:rPr>
          <w:rFonts w:ascii="Arial" w:hAnsi="Arial" w:cs="Arial"/>
          <w:u w:val="single"/>
        </w:rPr>
      </w:pPr>
      <w:r w:rsidRPr="00F82F0E">
        <w:rPr>
          <w:rFonts w:ascii="Arial" w:hAnsi="Arial" w:cs="Arial"/>
          <w:u w:val="single"/>
        </w:rPr>
        <w:t>KEY STAGE 2</w:t>
      </w:r>
    </w:p>
    <w:p w14:paraId="561851BB" w14:textId="77777777" w:rsidR="00FD2EE1" w:rsidRPr="00F82F0E" w:rsidRDefault="00FD2EE1" w:rsidP="007518CB">
      <w:pPr>
        <w:rPr>
          <w:rFonts w:ascii="Arial" w:hAnsi="Arial" w:cs="Arial"/>
        </w:rPr>
      </w:pPr>
      <w:r w:rsidRPr="00F82F0E">
        <w:rPr>
          <w:rFonts w:ascii="Arial" w:hAnsi="Arial" w:cs="Arial"/>
        </w:rPr>
        <w:t>1 x Year 3 class</w:t>
      </w:r>
    </w:p>
    <w:p w14:paraId="7E0448F3" w14:textId="77777777" w:rsidR="00FD2EE1" w:rsidRPr="00F82F0E" w:rsidRDefault="00FD2EE1" w:rsidP="007518CB">
      <w:pPr>
        <w:rPr>
          <w:rFonts w:ascii="Arial" w:hAnsi="Arial" w:cs="Arial"/>
        </w:rPr>
      </w:pPr>
      <w:r w:rsidRPr="00F82F0E">
        <w:rPr>
          <w:rFonts w:ascii="Arial" w:hAnsi="Arial" w:cs="Arial"/>
        </w:rPr>
        <w:t>1 x Year 3/4 class</w:t>
      </w:r>
    </w:p>
    <w:p w14:paraId="056F8033" w14:textId="77777777" w:rsidR="00FD2EE1" w:rsidRPr="00F82F0E" w:rsidRDefault="00E8354D" w:rsidP="007518CB">
      <w:pPr>
        <w:rPr>
          <w:rFonts w:ascii="Arial" w:hAnsi="Arial" w:cs="Arial"/>
        </w:rPr>
      </w:pPr>
      <w:r>
        <w:rPr>
          <w:rFonts w:ascii="Arial" w:hAnsi="Arial" w:cs="Arial"/>
        </w:rPr>
        <w:t>1 x Year 4</w:t>
      </w:r>
      <w:r w:rsidR="00FD2EE1" w:rsidRPr="00F82F0E">
        <w:rPr>
          <w:rFonts w:ascii="Arial" w:hAnsi="Arial" w:cs="Arial"/>
        </w:rPr>
        <w:t xml:space="preserve"> class</w:t>
      </w:r>
    </w:p>
    <w:p w14:paraId="2195E9FD" w14:textId="77777777" w:rsidR="00FD2EE1" w:rsidRPr="00F82F0E" w:rsidRDefault="00FD2EE1" w:rsidP="007518CB">
      <w:pPr>
        <w:rPr>
          <w:rFonts w:ascii="Arial" w:hAnsi="Arial" w:cs="Arial"/>
        </w:rPr>
      </w:pPr>
      <w:r w:rsidRPr="00F82F0E">
        <w:rPr>
          <w:rFonts w:ascii="Arial" w:hAnsi="Arial" w:cs="Arial"/>
        </w:rPr>
        <w:t>1 x Year 5 class</w:t>
      </w:r>
    </w:p>
    <w:p w14:paraId="0F3E5100" w14:textId="77777777" w:rsidR="002129DD" w:rsidRPr="00F82F0E" w:rsidRDefault="00E8354D" w:rsidP="002129DD">
      <w:pPr>
        <w:rPr>
          <w:rFonts w:ascii="Arial" w:hAnsi="Arial" w:cs="Arial"/>
        </w:rPr>
      </w:pPr>
      <w:r>
        <w:rPr>
          <w:rFonts w:ascii="Arial" w:hAnsi="Arial" w:cs="Arial"/>
        </w:rPr>
        <w:t>1</w:t>
      </w:r>
      <w:r w:rsidR="00FD2EE1" w:rsidRPr="00F82F0E">
        <w:rPr>
          <w:rFonts w:ascii="Arial" w:hAnsi="Arial" w:cs="Arial"/>
        </w:rPr>
        <w:t xml:space="preserve"> x Year </w:t>
      </w:r>
      <w:r>
        <w:rPr>
          <w:rFonts w:ascii="Arial" w:hAnsi="Arial" w:cs="Arial"/>
        </w:rPr>
        <w:t>5</w:t>
      </w:r>
      <w:r w:rsidR="00DE24D9">
        <w:rPr>
          <w:rFonts w:ascii="Arial" w:hAnsi="Arial" w:cs="Arial"/>
        </w:rPr>
        <w:t>/6</w:t>
      </w:r>
      <w:r w:rsidR="00FD2EE1" w:rsidRPr="00F82F0E">
        <w:rPr>
          <w:rFonts w:ascii="Arial" w:hAnsi="Arial" w:cs="Arial"/>
        </w:rPr>
        <w:t xml:space="preserve"> cla</w:t>
      </w:r>
      <w:r>
        <w:rPr>
          <w:rFonts w:ascii="Arial" w:hAnsi="Arial" w:cs="Arial"/>
        </w:rPr>
        <w:t>ss</w:t>
      </w:r>
    </w:p>
    <w:p w14:paraId="64B6286B" w14:textId="77777777" w:rsidR="002129DD" w:rsidRDefault="002129DD" w:rsidP="007518CB">
      <w:pPr>
        <w:rPr>
          <w:rFonts w:ascii="Arial" w:hAnsi="Arial" w:cs="Arial"/>
        </w:rPr>
      </w:pPr>
      <w:r>
        <w:rPr>
          <w:rFonts w:ascii="Arial" w:hAnsi="Arial" w:cs="Arial"/>
        </w:rPr>
        <w:t>1 x Year 6 class</w:t>
      </w:r>
    </w:p>
    <w:p w14:paraId="3B396C49" w14:textId="77777777" w:rsidR="00FD2EE1" w:rsidRPr="00F82F0E" w:rsidRDefault="00FD2EE1" w:rsidP="007518CB">
      <w:pPr>
        <w:rPr>
          <w:rFonts w:ascii="Arial" w:hAnsi="Arial" w:cs="Arial"/>
          <w:b/>
          <w:u w:val="single"/>
        </w:rPr>
      </w:pPr>
      <w:r w:rsidRPr="00F82F0E">
        <w:rPr>
          <w:rFonts w:ascii="Arial" w:hAnsi="Arial" w:cs="Arial"/>
          <w:b/>
          <w:u w:val="single"/>
        </w:rPr>
        <w:t>PRINCIPLES</w:t>
      </w:r>
    </w:p>
    <w:p w14:paraId="24FBF713" w14:textId="77777777" w:rsidR="00FD2EE1" w:rsidRPr="00F82F0E" w:rsidRDefault="00FD2EE1" w:rsidP="007518CB">
      <w:pPr>
        <w:rPr>
          <w:rFonts w:ascii="Arial" w:hAnsi="Arial" w:cs="Arial"/>
        </w:rPr>
      </w:pPr>
      <w:r w:rsidRPr="00F82F0E">
        <w:rPr>
          <w:rFonts w:ascii="Arial" w:hAnsi="Arial" w:cs="Arial"/>
        </w:rPr>
        <w:t>The Head teacher and teachers assign the children to classes based on a number of criteria.</w:t>
      </w:r>
    </w:p>
    <w:p w14:paraId="71426379" w14:textId="77777777" w:rsidR="00FD2EE1" w:rsidRPr="00F82F0E" w:rsidRDefault="00FD2EE1" w:rsidP="007518CB">
      <w:pPr>
        <w:rPr>
          <w:rFonts w:ascii="Arial" w:hAnsi="Arial" w:cs="Arial"/>
          <w:b/>
        </w:rPr>
      </w:pPr>
      <w:r w:rsidRPr="00F82F0E">
        <w:rPr>
          <w:rFonts w:ascii="Arial" w:hAnsi="Arial" w:cs="Arial"/>
          <w:b/>
        </w:rPr>
        <w:lastRenderedPageBreak/>
        <w:t>The first and main criterion is the child’s date of birth.</w:t>
      </w:r>
    </w:p>
    <w:p w14:paraId="1AEF156A" w14:textId="77777777" w:rsidR="00FD2EE1" w:rsidRPr="00F82F0E" w:rsidRDefault="00FD2EE1" w:rsidP="007518CB">
      <w:pPr>
        <w:rPr>
          <w:rFonts w:ascii="Arial" w:hAnsi="Arial" w:cs="Arial"/>
        </w:rPr>
      </w:pPr>
      <w:r w:rsidRPr="00F82F0E">
        <w:rPr>
          <w:rFonts w:ascii="Arial" w:hAnsi="Arial" w:cs="Arial"/>
        </w:rPr>
        <w:t xml:space="preserve">For example, </w:t>
      </w:r>
      <w:r w:rsidR="00800019" w:rsidRPr="00F82F0E">
        <w:rPr>
          <w:rFonts w:ascii="Arial" w:hAnsi="Arial" w:cs="Arial"/>
        </w:rPr>
        <w:t xml:space="preserve">the 12 oldest Year 1 children will join the </w:t>
      </w:r>
      <w:r w:rsidR="00FB31F4" w:rsidRPr="00F82F0E">
        <w:rPr>
          <w:rFonts w:ascii="Arial" w:hAnsi="Arial" w:cs="Arial"/>
        </w:rPr>
        <w:t xml:space="preserve">youngest </w:t>
      </w:r>
      <w:r w:rsidR="00800019" w:rsidRPr="00F82F0E">
        <w:rPr>
          <w:rFonts w:ascii="Arial" w:hAnsi="Arial" w:cs="Arial"/>
        </w:rPr>
        <w:t>Year 2</w:t>
      </w:r>
      <w:r w:rsidR="00FB31F4" w:rsidRPr="00F82F0E">
        <w:rPr>
          <w:rFonts w:ascii="Arial" w:hAnsi="Arial" w:cs="Arial"/>
        </w:rPr>
        <w:t>s</w:t>
      </w:r>
      <w:r w:rsidR="00800019" w:rsidRPr="00F82F0E">
        <w:rPr>
          <w:rFonts w:ascii="Arial" w:hAnsi="Arial" w:cs="Arial"/>
        </w:rPr>
        <w:t xml:space="preserve"> to ensure that the 3 classes are of equal size. </w:t>
      </w:r>
    </w:p>
    <w:p w14:paraId="6115521B" w14:textId="77777777" w:rsidR="00FB31F4" w:rsidRPr="00F82F0E" w:rsidRDefault="00FB31F4" w:rsidP="007518CB">
      <w:pPr>
        <w:rPr>
          <w:rFonts w:ascii="Arial" w:hAnsi="Arial" w:cs="Arial"/>
        </w:rPr>
      </w:pPr>
      <w:r w:rsidRPr="00F82F0E">
        <w:rPr>
          <w:rFonts w:ascii="Arial" w:hAnsi="Arial" w:cs="Arial"/>
        </w:rPr>
        <w:t>However there are other factors that may also need to be considered such as:</w:t>
      </w:r>
    </w:p>
    <w:p w14:paraId="09FBC468" w14:textId="77777777" w:rsidR="00FB31F4" w:rsidRPr="00F82F0E" w:rsidRDefault="00FB31F4" w:rsidP="00FB31F4">
      <w:pPr>
        <w:pStyle w:val="ListParagraph"/>
        <w:numPr>
          <w:ilvl w:val="0"/>
          <w:numId w:val="1"/>
        </w:numPr>
        <w:rPr>
          <w:rFonts w:ascii="Arial" w:hAnsi="Arial" w:cs="Arial"/>
        </w:rPr>
      </w:pPr>
      <w:r w:rsidRPr="00F82F0E">
        <w:rPr>
          <w:rFonts w:ascii="Arial" w:hAnsi="Arial" w:cs="Arial"/>
        </w:rPr>
        <w:t>The special educational needs of individual children</w:t>
      </w:r>
    </w:p>
    <w:p w14:paraId="1AAA8128" w14:textId="77777777" w:rsidR="00FB31F4" w:rsidRPr="00F82F0E" w:rsidRDefault="00FB31F4" w:rsidP="00FB31F4">
      <w:pPr>
        <w:pStyle w:val="ListParagraph"/>
        <w:numPr>
          <w:ilvl w:val="0"/>
          <w:numId w:val="1"/>
        </w:numPr>
        <w:rPr>
          <w:rFonts w:ascii="Arial" w:hAnsi="Arial" w:cs="Arial"/>
        </w:rPr>
      </w:pPr>
      <w:r w:rsidRPr="00F82F0E">
        <w:rPr>
          <w:rFonts w:ascii="Arial" w:hAnsi="Arial" w:cs="Arial"/>
        </w:rPr>
        <w:t>Siblings</w:t>
      </w:r>
    </w:p>
    <w:p w14:paraId="1A2997ED" w14:textId="77777777" w:rsidR="00FB31F4" w:rsidRPr="00F82F0E" w:rsidRDefault="00B66298" w:rsidP="00FB31F4">
      <w:pPr>
        <w:rPr>
          <w:rFonts w:ascii="Arial" w:hAnsi="Arial" w:cs="Arial"/>
        </w:rPr>
      </w:pPr>
      <w:r w:rsidRPr="00F82F0E">
        <w:rPr>
          <w:rFonts w:ascii="Arial" w:hAnsi="Arial" w:cs="Arial"/>
        </w:rPr>
        <w:t xml:space="preserve">We will always aim to have class groups of approximately equal size in each Key Stage. </w:t>
      </w:r>
      <w:r w:rsidR="00FB31F4" w:rsidRPr="00F82F0E">
        <w:rPr>
          <w:rFonts w:ascii="Arial" w:hAnsi="Arial" w:cs="Arial"/>
        </w:rPr>
        <w:t xml:space="preserve">In each class it is desirable to have an approximately equal mix of boys and girls and an approximately equal mix of abilities. </w:t>
      </w:r>
      <w:r w:rsidR="00D855AD" w:rsidRPr="00F82F0E">
        <w:rPr>
          <w:rFonts w:ascii="Arial" w:hAnsi="Arial" w:cs="Arial"/>
        </w:rPr>
        <w:t xml:space="preserve">Teachers and governors at Holly Hill believe that splitting children based on ability would be detrimental to the pupils’ morale. </w:t>
      </w:r>
    </w:p>
    <w:p w14:paraId="48B62202" w14:textId="77777777" w:rsidR="00D855AD" w:rsidRPr="00F82F0E" w:rsidRDefault="00D855AD" w:rsidP="00FB31F4">
      <w:pPr>
        <w:rPr>
          <w:rFonts w:ascii="Arial" w:hAnsi="Arial" w:cs="Arial"/>
        </w:rPr>
      </w:pPr>
      <w:r w:rsidRPr="00F82F0E">
        <w:rPr>
          <w:rFonts w:ascii="Arial" w:hAnsi="Arial" w:cs="Arial"/>
        </w:rPr>
        <w:t xml:space="preserve">The decision of the Head teacher is final. Children will not be moved once </w:t>
      </w:r>
      <w:r w:rsidR="00B6741E">
        <w:rPr>
          <w:rFonts w:ascii="Arial" w:hAnsi="Arial" w:cs="Arial"/>
        </w:rPr>
        <w:t>allocations have been made</w:t>
      </w:r>
      <w:r w:rsidRPr="00F82F0E">
        <w:rPr>
          <w:rFonts w:ascii="Arial" w:hAnsi="Arial" w:cs="Arial"/>
        </w:rPr>
        <w:t xml:space="preserve"> </w:t>
      </w:r>
      <w:r w:rsidR="002A7659">
        <w:rPr>
          <w:rFonts w:ascii="Arial" w:hAnsi="Arial" w:cs="Arial"/>
        </w:rPr>
        <w:t>as this would inevitably</w:t>
      </w:r>
      <w:r w:rsidRPr="00F82F0E">
        <w:rPr>
          <w:rFonts w:ascii="Arial" w:hAnsi="Arial" w:cs="Arial"/>
        </w:rPr>
        <w:t xml:space="preserve"> involve moving other children to ensure class numbers remain fair. </w:t>
      </w:r>
    </w:p>
    <w:p w14:paraId="0E438870" w14:textId="77777777" w:rsidR="00FB31F4" w:rsidRPr="00F82F0E" w:rsidRDefault="00FB31F4" w:rsidP="00FB31F4">
      <w:pPr>
        <w:rPr>
          <w:rFonts w:ascii="Arial" w:hAnsi="Arial" w:cs="Arial"/>
          <w:b/>
          <w:u w:val="single"/>
        </w:rPr>
      </w:pPr>
      <w:r w:rsidRPr="00F82F0E">
        <w:rPr>
          <w:rFonts w:ascii="Arial" w:hAnsi="Arial" w:cs="Arial"/>
          <w:b/>
          <w:u w:val="single"/>
        </w:rPr>
        <w:t>DO MIXED AGE CLASSES MAKE A DIFFERENCE TO A CHILD’S PROGRESS?</w:t>
      </w:r>
    </w:p>
    <w:p w14:paraId="4FD5DEC5" w14:textId="77777777" w:rsidR="00FB31F4" w:rsidRPr="00F82F0E" w:rsidRDefault="00FB31F4" w:rsidP="00FB31F4">
      <w:pPr>
        <w:rPr>
          <w:rFonts w:ascii="Arial" w:hAnsi="Arial" w:cs="Arial"/>
        </w:rPr>
      </w:pPr>
      <w:r w:rsidRPr="00F82F0E">
        <w:rPr>
          <w:rFonts w:ascii="Arial" w:hAnsi="Arial" w:cs="Arial"/>
        </w:rPr>
        <w:t xml:space="preserve">Children at Holly Hill are not disadvantaged by the class they are in. The mixed age classes follow the same National Curriculum and it is delivered to meet their individual ability. Children are not ‘held back’ or </w:t>
      </w:r>
      <w:r w:rsidR="002A7659">
        <w:rPr>
          <w:rFonts w:ascii="Arial" w:hAnsi="Arial" w:cs="Arial"/>
        </w:rPr>
        <w:t>‘</w:t>
      </w:r>
      <w:r w:rsidRPr="00F82F0E">
        <w:rPr>
          <w:rFonts w:ascii="Arial" w:hAnsi="Arial" w:cs="Arial"/>
        </w:rPr>
        <w:t xml:space="preserve">struggling to keep up’ and all tasks are differentiated to challenge the needs of individuals. </w:t>
      </w:r>
      <w:r w:rsidR="00D855AD" w:rsidRPr="00F82F0E">
        <w:rPr>
          <w:rFonts w:ascii="Arial" w:hAnsi="Arial" w:cs="Arial"/>
        </w:rPr>
        <w:t>Teachers are trained to work in mixed ability classes and can confidently adapt t</w:t>
      </w:r>
      <w:r w:rsidR="002A7659">
        <w:rPr>
          <w:rFonts w:ascii="Arial" w:hAnsi="Arial" w:cs="Arial"/>
        </w:rPr>
        <w:t>he</w:t>
      </w:r>
      <w:r w:rsidR="00D855AD" w:rsidRPr="00F82F0E">
        <w:rPr>
          <w:rFonts w:ascii="Arial" w:hAnsi="Arial" w:cs="Arial"/>
        </w:rPr>
        <w:t xml:space="preserve"> curriculum to suit the needs of their classes. </w:t>
      </w:r>
      <w:r w:rsidR="00F82F0E" w:rsidRPr="00F82F0E">
        <w:rPr>
          <w:rFonts w:ascii="Arial" w:hAnsi="Arial" w:cs="Arial"/>
        </w:rPr>
        <w:t xml:space="preserve">Whatever the composition of the class, it is the responsibility of the class teacher to treat all pupils as individuals and make sure that every pupil is making good progress. </w:t>
      </w:r>
      <w:r w:rsidR="00B66298" w:rsidRPr="00F82F0E">
        <w:rPr>
          <w:rFonts w:ascii="Arial" w:hAnsi="Arial" w:cs="Arial"/>
        </w:rPr>
        <w:t>Ofsted’s publication in May 2012 states that ‘no marked difference in learning and progress is noted between mixed age and single age classes</w:t>
      </w:r>
      <w:r w:rsidR="00B6741E">
        <w:rPr>
          <w:rFonts w:ascii="Arial" w:hAnsi="Arial" w:cs="Arial"/>
        </w:rPr>
        <w:t>’</w:t>
      </w:r>
      <w:r w:rsidR="00B66298" w:rsidRPr="00F82F0E">
        <w:rPr>
          <w:rFonts w:ascii="Arial" w:hAnsi="Arial" w:cs="Arial"/>
        </w:rPr>
        <w:t xml:space="preserve">. </w:t>
      </w:r>
    </w:p>
    <w:p w14:paraId="5ACFFA3D" w14:textId="77777777" w:rsidR="0073719E" w:rsidRPr="00F82F0E" w:rsidRDefault="0073719E" w:rsidP="00FB31F4">
      <w:pPr>
        <w:rPr>
          <w:rFonts w:ascii="Arial" w:hAnsi="Arial" w:cs="Arial"/>
        </w:rPr>
      </w:pPr>
      <w:r w:rsidRPr="00F82F0E">
        <w:rPr>
          <w:rFonts w:ascii="Arial" w:hAnsi="Arial" w:cs="Arial"/>
        </w:rPr>
        <w:t>Opportunities are made for children from the same year group to mix together during break time, lunch times, after school activities, sports teams and some curriculum coverage such as phonics and SPAG.</w:t>
      </w:r>
      <w:r w:rsidR="00F82F0E" w:rsidRPr="00F82F0E">
        <w:rPr>
          <w:rFonts w:ascii="Arial" w:hAnsi="Arial" w:cs="Arial"/>
        </w:rPr>
        <w:t xml:space="preserve"> The allocation of classrooms, where possible, will ensure that pupils of similar age are located close together to </w:t>
      </w:r>
      <w:r w:rsidR="002A7659" w:rsidRPr="00F82F0E">
        <w:rPr>
          <w:rFonts w:ascii="Arial" w:hAnsi="Arial" w:cs="Arial"/>
        </w:rPr>
        <w:t>facilitate</w:t>
      </w:r>
      <w:r w:rsidR="00F82F0E" w:rsidRPr="00F82F0E">
        <w:rPr>
          <w:rFonts w:ascii="Arial" w:hAnsi="Arial" w:cs="Arial"/>
        </w:rPr>
        <w:t xml:space="preserve"> peer groups, socialisation and the mixing of groups for teaching time. </w:t>
      </w:r>
    </w:p>
    <w:p w14:paraId="77BFEBB8" w14:textId="77777777" w:rsidR="00D855AD" w:rsidRDefault="0073719E" w:rsidP="00FB31F4">
      <w:pPr>
        <w:rPr>
          <w:rFonts w:ascii="Arial" w:hAnsi="Arial" w:cs="Arial"/>
          <w:color w:val="222222"/>
        </w:rPr>
      </w:pPr>
      <w:r w:rsidRPr="00F82F0E">
        <w:rPr>
          <w:rFonts w:ascii="Arial" w:hAnsi="Arial" w:cs="Arial"/>
          <w:color w:val="222222"/>
        </w:rPr>
        <w:t>At Holly Hill we believe that mixing classes means:</w:t>
      </w:r>
      <w:r w:rsidRPr="00F82F0E">
        <w:rPr>
          <w:rFonts w:ascii="Arial" w:hAnsi="Arial" w:cs="Arial"/>
          <w:color w:val="222222"/>
        </w:rPr>
        <w:br/>
      </w:r>
      <w:r w:rsidRPr="00F82F0E">
        <w:rPr>
          <w:rFonts w:ascii="Arial" w:hAnsi="Arial" w:cs="Arial"/>
          <w:color w:val="222222"/>
        </w:rPr>
        <w:br/>
        <w:t xml:space="preserve">* We can </w:t>
      </w:r>
      <w:r w:rsidR="00B6741E">
        <w:rPr>
          <w:rFonts w:ascii="Arial" w:hAnsi="Arial" w:cs="Arial"/>
          <w:color w:val="222222"/>
        </w:rPr>
        <w:t>ensure that</w:t>
      </w:r>
      <w:r w:rsidRPr="00F82F0E">
        <w:rPr>
          <w:rFonts w:ascii="Arial" w:hAnsi="Arial" w:cs="Arial"/>
          <w:color w:val="222222"/>
        </w:rPr>
        <w:t xml:space="preserve"> classes </w:t>
      </w:r>
      <w:r w:rsidR="00B6741E">
        <w:rPr>
          <w:rFonts w:ascii="Arial" w:hAnsi="Arial" w:cs="Arial"/>
          <w:color w:val="222222"/>
        </w:rPr>
        <w:t>receive a fresh start every year</w:t>
      </w:r>
      <w:r w:rsidRPr="00F82F0E">
        <w:rPr>
          <w:rFonts w:ascii="Arial" w:hAnsi="Arial" w:cs="Arial"/>
          <w:color w:val="222222"/>
        </w:rPr>
        <w:br/>
      </w:r>
      <w:r w:rsidRPr="00F82F0E">
        <w:rPr>
          <w:rFonts w:ascii="Arial" w:hAnsi="Arial" w:cs="Arial"/>
          <w:color w:val="222222"/>
        </w:rPr>
        <w:br/>
        <w:t>* Children make new and more friends from a wider range of peers</w:t>
      </w:r>
      <w:r w:rsidRPr="00F82F0E">
        <w:rPr>
          <w:rFonts w:ascii="Arial" w:hAnsi="Arial" w:cs="Arial"/>
          <w:color w:val="222222"/>
        </w:rPr>
        <w:br/>
      </w:r>
      <w:r w:rsidRPr="00F82F0E">
        <w:rPr>
          <w:rFonts w:ascii="Arial" w:hAnsi="Arial" w:cs="Arial"/>
          <w:color w:val="222222"/>
        </w:rPr>
        <w:br/>
        <w:t>* Children</w:t>
      </w:r>
      <w:r w:rsidR="00F82F0E" w:rsidRPr="00F82F0E">
        <w:rPr>
          <w:rFonts w:ascii="Arial" w:hAnsi="Arial" w:cs="Arial"/>
          <w:color w:val="222222"/>
        </w:rPr>
        <w:t xml:space="preserve"> get used to change </w:t>
      </w:r>
      <w:r w:rsidRPr="00F82F0E">
        <w:rPr>
          <w:rFonts w:ascii="Arial" w:hAnsi="Arial" w:cs="Arial"/>
          <w:color w:val="222222"/>
        </w:rPr>
        <w:t>and Holly Hill believes that resilience and coping with change are key life</w:t>
      </w:r>
      <w:r w:rsidR="00F82F0E">
        <w:rPr>
          <w:rFonts w:ascii="Arial" w:hAnsi="Arial" w:cs="Arial"/>
          <w:color w:val="222222"/>
        </w:rPr>
        <w:t xml:space="preserve"> </w:t>
      </w:r>
      <w:r w:rsidRPr="00F82F0E">
        <w:rPr>
          <w:rFonts w:ascii="Arial" w:hAnsi="Arial" w:cs="Arial"/>
          <w:color w:val="222222"/>
        </w:rPr>
        <w:t>skills.</w:t>
      </w:r>
    </w:p>
    <w:p w14:paraId="18C2F1D3" w14:textId="77777777" w:rsidR="002A7659" w:rsidRPr="00F82F0E" w:rsidRDefault="002A7659" w:rsidP="00FB31F4">
      <w:pPr>
        <w:rPr>
          <w:rFonts w:ascii="Arial" w:hAnsi="Arial" w:cs="Arial"/>
        </w:rPr>
      </w:pPr>
      <w:r>
        <w:rPr>
          <w:rFonts w:ascii="Arial" w:hAnsi="Arial" w:cs="Arial"/>
          <w:color w:val="222222"/>
        </w:rPr>
        <w:t>Further evidence from Kulik and Kulik (1992) and Miller (1999) states that there is no evidence of mixed age classes having negative effects on children’s attainment and much evidence of social benefits such as increases in cooperation, improved relationships, reduction in anxieties about learning and improved self-esteem.</w:t>
      </w:r>
    </w:p>
    <w:p w14:paraId="09C3E86C" w14:textId="77777777" w:rsidR="00DC11D0" w:rsidRPr="00F82F0E" w:rsidRDefault="00DC11D0" w:rsidP="00FB31F4">
      <w:pPr>
        <w:rPr>
          <w:rFonts w:ascii="Arial" w:hAnsi="Arial" w:cs="Arial"/>
          <w:b/>
          <w:u w:val="single"/>
        </w:rPr>
      </w:pPr>
      <w:r w:rsidRPr="00F82F0E">
        <w:rPr>
          <w:rFonts w:ascii="Arial" w:hAnsi="Arial" w:cs="Arial"/>
          <w:b/>
          <w:u w:val="single"/>
        </w:rPr>
        <w:t>INFORMING PARENTS</w:t>
      </w:r>
    </w:p>
    <w:p w14:paraId="3BB836A0" w14:textId="77777777" w:rsidR="00DC11D0" w:rsidRPr="00F82F0E" w:rsidRDefault="00DC11D0" w:rsidP="00FB31F4">
      <w:pPr>
        <w:rPr>
          <w:rFonts w:ascii="Arial" w:hAnsi="Arial" w:cs="Arial"/>
        </w:rPr>
      </w:pPr>
      <w:r w:rsidRPr="00F82F0E">
        <w:rPr>
          <w:rFonts w:ascii="Arial" w:hAnsi="Arial" w:cs="Arial"/>
        </w:rPr>
        <w:t>We endeavour to ensure that parents are aware of the class structure at our school in a number of ways:</w:t>
      </w:r>
    </w:p>
    <w:p w14:paraId="2514653A" w14:textId="77777777" w:rsidR="00DC11D0" w:rsidRPr="00F82F0E" w:rsidRDefault="00DC11D0" w:rsidP="00DC11D0">
      <w:pPr>
        <w:pStyle w:val="ListParagraph"/>
        <w:numPr>
          <w:ilvl w:val="0"/>
          <w:numId w:val="2"/>
        </w:numPr>
        <w:rPr>
          <w:rFonts w:ascii="Arial" w:hAnsi="Arial" w:cs="Arial"/>
        </w:rPr>
      </w:pPr>
      <w:r w:rsidRPr="00F82F0E">
        <w:rPr>
          <w:rFonts w:ascii="Arial" w:hAnsi="Arial" w:cs="Arial"/>
        </w:rPr>
        <w:t>Explaining it to parents when they are shown around school before they have made a decision to apply for a place.</w:t>
      </w:r>
    </w:p>
    <w:p w14:paraId="1A7C3864" w14:textId="77777777" w:rsidR="00DC11D0" w:rsidRPr="00F82F0E" w:rsidRDefault="00DC11D0" w:rsidP="00DC11D0">
      <w:pPr>
        <w:pStyle w:val="ListParagraph"/>
        <w:numPr>
          <w:ilvl w:val="0"/>
          <w:numId w:val="2"/>
        </w:numPr>
        <w:rPr>
          <w:rFonts w:ascii="Arial" w:hAnsi="Arial" w:cs="Arial"/>
        </w:rPr>
      </w:pPr>
      <w:r w:rsidRPr="00F82F0E">
        <w:rPr>
          <w:rFonts w:ascii="Arial" w:hAnsi="Arial" w:cs="Arial"/>
        </w:rPr>
        <w:t>Having a copy of this policy on our school website and available to parents upon request</w:t>
      </w:r>
    </w:p>
    <w:p w14:paraId="2A8C1165" w14:textId="77777777" w:rsidR="00DC11D0" w:rsidRPr="00F82F0E" w:rsidRDefault="00DC11D0" w:rsidP="00DC11D0">
      <w:pPr>
        <w:pStyle w:val="ListParagraph"/>
        <w:numPr>
          <w:ilvl w:val="0"/>
          <w:numId w:val="2"/>
        </w:numPr>
        <w:rPr>
          <w:rFonts w:ascii="Arial" w:hAnsi="Arial" w:cs="Arial"/>
        </w:rPr>
      </w:pPr>
      <w:r w:rsidRPr="00F82F0E">
        <w:rPr>
          <w:rFonts w:ascii="Arial" w:hAnsi="Arial" w:cs="Arial"/>
        </w:rPr>
        <w:t xml:space="preserve">Ensuring that the policy is explained annually when ‘new class’ letters are distributed to parents. </w:t>
      </w:r>
    </w:p>
    <w:p w14:paraId="5A842AF4" w14:textId="77777777" w:rsidR="00B66298" w:rsidRDefault="00B66298" w:rsidP="00B66298">
      <w:pPr>
        <w:rPr>
          <w:rFonts w:ascii="Arial" w:hAnsi="Arial" w:cs="Arial"/>
        </w:rPr>
      </w:pPr>
      <w:r w:rsidRPr="00F82F0E">
        <w:rPr>
          <w:rFonts w:ascii="Arial" w:hAnsi="Arial" w:cs="Arial"/>
        </w:rPr>
        <w:t>Once the school has been notified by County Admissions Team (around June time) of any additional children joining in September, the final decision about class places are made. The parents and children are then informed of their new class the day bef</w:t>
      </w:r>
      <w:r w:rsidR="00E8354D">
        <w:rPr>
          <w:rFonts w:ascii="Arial" w:hAnsi="Arial" w:cs="Arial"/>
        </w:rPr>
        <w:t xml:space="preserve">ore transition day (normally in </w:t>
      </w:r>
      <w:r w:rsidRPr="00F82F0E">
        <w:rPr>
          <w:rFonts w:ascii="Arial" w:hAnsi="Arial" w:cs="Arial"/>
        </w:rPr>
        <w:t xml:space="preserve">July). </w:t>
      </w:r>
    </w:p>
    <w:p w14:paraId="1B70B5A0" w14:textId="77777777" w:rsidR="00B6741E" w:rsidRPr="00F82F0E" w:rsidRDefault="00B6741E" w:rsidP="00B66298">
      <w:pPr>
        <w:rPr>
          <w:rFonts w:ascii="Arial" w:hAnsi="Arial" w:cs="Arial"/>
        </w:rPr>
      </w:pPr>
    </w:p>
    <w:p w14:paraId="4DF46C94" w14:textId="77777777" w:rsidR="00DC11D0" w:rsidRPr="00F82F0E" w:rsidRDefault="00DC11D0" w:rsidP="00DC11D0">
      <w:pPr>
        <w:rPr>
          <w:rFonts w:ascii="Arial" w:hAnsi="Arial" w:cs="Arial"/>
          <w:b/>
          <w:u w:val="single"/>
        </w:rPr>
      </w:pPr>
      <w:r w:rsidRPr="00F82F0E">
        <w:rPr>
          <w:rFonts w:ascii="Arial" w:hAnsi="Arial" w:cs="Arial"/>
          <w:b/>
          <w:u w:val="single"/>
        </w:rPr>
        <w:t>COMPLAINTS AND APPEALS</w:t>
      </w:r>
    </w:p>
    <w:p w14:paraId="34F63F1C" w14:textId="77777777" w:rsidR="00904FD3" w:rsidRPr="00F82F0E" w:rsidRDefault="00904FD3" w:rsidP="00DC11D0">
      <w:pPr>
        <w:rPr>
          <w:rFonts w:ascii="Arial" w:hAnsi="Arial" w:cs="Arial"/>
        </w:rPr>
      </w:pPr>
      <w:r w:rsidRPr="00F82F0E">
        <w:rPr>
          <w:rFonts w:ascii="Arial" w:hAnsi="Arial" w:cs="Arial"/>
        </w:rPr>
        <w:t>Parents cannot refuse to have their child placed in any class at Holly Hill. This is a ma</w:t>
      </w:r>
      <w:r w:rsidR="00F82F0E" w:rsidRPr="00F82F0E">
        <w:rPr>
          <w:rFonts w:ascii="Arial" w:hAnsi="Arial" w:cs="Arial"/>
        </w:rPr>
        <w:t>na</w:t>
      </w:r>
      <w:r w:rsidRPr="00F82F0E">
        <w:rPr>
          <w:rFonts w:ascii="Arial" w:hAnsi="Arial" w:cs="Arial"/>
        </w:rPr>
        <w:t xml:space="preserve">gerial decision based on this policy. The Governing Body have delegated </w:t>
      </w:r>
      <w:r w:rsidR="004C6CE9" w:rsidRPr="00F82F0E">
        <w:rPr>
          <w:rFonts w:ascii="Arial" w:hAnsi="Arial" w:cs="Arial"/>
        </w:rPr>
        <w:t xml:space="preserve">the responsibility of day to day management of the school to the Head teacher and Senior Leadership Team. </w:t>
      </w:r>
    </w:p>
    <w:p w14:paraId="65DFEABD" w14:textId="77777777" w:rsidR="004C6CE9" w:rsidRPr="00F82F0E" w:rsidRDefault="00F82F0E" w:rsidP="00DC11D0">
      <w:pPr>
        <w:rPr>
          <w:rFonts w:ascii="Arial" w:hAnsi="Arial" w:cs="Arial"/>
        </w:rPr>
      </w:pPr>
      <w:r w:rsidRPr="00F82F0E">
        <w:rPr>
          <w:rFonts w:ascii="Arial" w:hAnsi="Arial" w:cs="Arial"/>
        </w:rPr>
        <w:t xml:space="preserve">While there is no formal right to appeal against a decision on a pupil joining a mixed class, </w:t>
      </w:r>
      <w:r>
        <w:rPr>
          <w:rFonts w:ascii="Arial" w:hAnsi="Arial" w:cs="Arial"/>
        </w:rPr>
        <w:t>i</w:t>
      </w:r>
      <w:r w:rsidR="004C6CE9" w:rsidRPr="00F82F0E">
        <w:rPr>
          <w:rFonts w:ascii="Arial" w:hAnsi="Arial" w:cs="Arial"/>
        </w:rPr>
        <w:t>f a parent feels that the school has not adhered to the Mixed Age Classes policy they can raise this in the first</w:t>
      </w:r>
      <w:r w:rsidRPr="00F82F0E">
        <w:rPr>
          <w:rFonts w:ascii="Arial" w:hAnsi="Arial" w:cs="Arial"/>
        </w:rPr>
        <w:t xml:space="preserve"> instance with the Head teacher. I</w:t>
      </w:r>
      <w:r w:rsidR="004C6CE9" w:rsidRPr="00F82F0E">
        <w:rPr>
          <w:rFonts w:ascii="Arial" w:hAnsi="Arial" w:cs="Arial"/>
        </w:rPr>
        <w:t xml:space="preserve">f still not satisfied, they should raise their concerns with the Governing Body via the Chair of Governors. </w:t>
      </w:r>
    </w:p>
    <w:p w14:paraId="5A3D3F22" w14:textId="145EBBC7" w:rsidR="004C6CE9" w:rsidRPr="00F82F0E" w:rsidRDefault="004C6CE9" w:rsidP="00DC11D0">
      <w:pPr>
        <w:rPr>
          <w:rFonts w:ascii="Arial" w:hAnsi="Arial" w:cs="Arial"/>
        </w:rPr>
      </w:pPr>
      <w:r w:rsidRPr="00F82F0E">
        <w:rPr>
          <w:rFonts w:ascii="Arial" w:hAnsi="Arial" w:cs="Arial"/>
        </w:rPr>
        <w:t xml:space="preserve">This policy will </w:t>
      </w:r>
      <w:r w:rsidR="00E8354D">
        <w:rPr>
          <w:rFonts w:ascii="Arial" w:hAnsi="Arial" w:cs="Arial"/>
        </w:rPr>
        <w:t>be reviewed in May 202</w:t>
      </w:r>
      <w:r w:rsidR="003A150F">
        <w:rPr>
          <w:rFonts w:ascii="Arial" w:hAnsi="Arial" w:cs="Arial"/>
        </w:rPr>
        <w:t>6</w:t>
      </w:r>
      <w:bookmarkStart w:id="0" w:name="_GoBack"/>
      <w:bookmarkEnd w:id="0"/>
      <w:r w:rsidRPr="00F82F0E">
        <w:rPr>
          <w:rFonts w:ascii="Arial" w:hAnsi="Arial" w:cs="Arial"/>
        </w:rPr>
        <w:t>.</w:t>
      </w:r>
    </w:p>
    <w:p w14:paraId="7AABD975" w14:textId="77777777" w:rsidR="007518CB" w:rsidRPr="00B66298" w:rsidRDefault="007518CB" w:rsidP="008F57E3">
      <w:pPr>
        <w:jc w:val="center"/>
        <w:rPr>
          <w:rFonts w:ascii="Arial" w:hAnsi="Arial" w:cs="Arial"/>
        </w:rPr>
      </w:pPr>
    </w:p>
    <w:sectPr w:rsidR="007518CB" w:rsidRPr="00B66298" w:rsidSect="00B37C30">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68CF2" w14:textId="77777777" w:rsidR="00B37C30" w:rsidRDefault="00B37C30" w:rsidP="00B37C30">
      <w:pPr>
        <w:spacing w:after="0" w:line="240" w:lineRule="auto"/>
      </w:pPr>
      <w:r>
        <w:separator/>
      </w:r>
    </w:p>
  </w:endnote>
  <w:endnote w:type="continuationSeparator" w:id="0">
    <w:p w14:paraId="5875C516" w14:textId="77777777" w:rsidR="00B37C30" w:rsidRDefault="00B37C30" w:rsidP="00B37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BA0E3" w14:textId="77777777" w:rsidR="00B37C30" w:rsidRDefault="00B37C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7411C" w14:textId="77777777" w:rsidR="00B37C30" w:rsidRDefault="00B37C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052C5" w14:textId="77777777" w:rsidR="00B37C30" w:rsidRDefault="00B37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A68FC" w14:textId="77777777" w:rsidR="00B37C30" w:rsidRDefault="00B37C30" w:rsidP="00B37C30">
      <w:pPr>
        <w:spacing w:after="0" w:line="240" w:lineRule="auto"/>
      </w:pPr>
      <w:r>
        <w:separator/>
      </w:r>
    </w:p>
  </w:footnote>
  <w:footnote w:type="continuationSeparator" w:id="0">
    <w:p w14:paraId="195F853E" w14:textId="77777777" w:rsidR="00B37C30" w:rsidRDefault="00B37C30" w:rsidP="00B37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A744" w14:textId="77777777" w:rsidR="00B37C30" w:rsidRDefault="003A150F">
    <w:pPr>
      <w:pStyle w:val="Header"/>
    </w:pPr>
    <w:r>
      <w:rPr>
        <w:noProof/>
      </w:rPr>
      <w:pict w14:anchorId="7DDBCB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045610" o:spid="_x0000_s2050" type="#_x0000_t75" style="position:absolute;margin-left:0;margin-top:0;width:523.1pt;height:443.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024C8" w14:textId="77777777" w:rsidR="00B37C30" w:rsidRDefault="003A150F">
    <w:pPr>
      <w:pStyle w:val="Header"/>
    </w:pPr>
    <w:r>
      <w:rPr>
        <w:noProof/>
      </w:rPr>
      <w:pict w14:anchorId="741DB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045611" o:spid="_x0000_s2051" type="#_x0000_t75" style="position:absolute;margin-left:0;margin-top:0;width:523.1pt;height:443.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B275D" w14:textId="77777777" w:rsidR="00B37C30" w:rsidRDefault="003A150F">
    <w:pPr>
      <w:pStyle w:val="Header"/>
    </w:pPr>
    <w:r>
      <w:rPr>
        <w:noProof/>
      </w:rPr>
      <w:pict w14:anchorId="341148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045609" o:spid="_x0000_s2049" type="#_x0000_t75" style="position:absolute;margin-left:0;margin-top:0;width:523.1pt;height:443.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3201F"/>
    <w:multiLevelType w:val="hybridMultilevel"/>
    <w:tmpl w:val="FF7A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706AA"/>
    <w:multiLevelType w:val="hybridMultilevel"/>
    <w:tmpl w:val="B4C8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7E3"/>
    <w:rsid w:val="001E756A"/>
    <w:rsid w:val="002129DD"/>
    <w:rsid w:val="002861C9"/>
    <w:rsid w:val="002A7659"/>
    <w:rsid w:val="003A150F"/>
    <w:rsid w:val="004C6CE9"/>
    <w:rsid w:val="004D7A4D"/>
    <w:rsid w:val="00574E7B"/>
    <w:rsid w:val="0073719E"/>
    <w:rsid w:val="007518CB"/>
    <w:rsid w:val="007C4126"/>
    <w:rsid w:val="00800019"/>
    <w:rsid w:val="00855126"/>
    <w:rsid w:val="008F57E3"/>
    <w:rsid w:val="00904FD3"/>
    <w:rsid w:val="00B37C30"/>
    <w:rsid w:val="00B66298"/>
    <w:rsid w:val="00B6741E"/>
    <w:rsid w:val="00D855AD"/>
    <w:rsid w:val="00DC11D0"/>
    <w:rsid w:val="00DE24D9"/>
    <w:rsid w:val="00E8354D"/>
    <w:rsid w:val="00F540ED"/>
    <w:rsid w:val="00F82F0E"/>
    <w:rsid w:val="00FA7B48"/>
    <w:rsid w:val="00FB31F4"/>
    <w:rsid w:val="00FD2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9F9C746"/>
  <w15:chartTrackingRefBased/>
  <w15:docId w15:val="{8ACA10DC-2E2A-4DB0-9209-0E813300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1F4"/>
    <w:pPr>
      <w:ind w:left="720"/>
      <w:contextualSpacing/>
    </w:pPr>
  </w:style>
  <w:style w:type="paragraph" w:styleId="Header">
    <w:name w:val="header"/>
    <w:basedOn w:val="Normal"/>
    <w:link w:val="HeaderChar"/>
    <w:uiPriority w:val="99"/>
    <w:unhideWhenUsed/>
    <w:rsid w:val="00B37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C30"/>
  </w:style>
  <w:style w:type="paragraph" w:styleId="Footer">
    <w:name w:val="footer"/>
    <w:basedOn w:val="Normal"/>
    <w:link w:val="FooterChar"/>
    <w:uiPriority w:val="99"/>
    <w:unhideWhenUsed/>
    <w:rsid w:val="00B37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28A14-E0E8-4F2B-8D2F-384282A0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920</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dc:description/>
  <cp:lastModifiedBy>Mrs Steed</cp:lastModifiedBy>
  <cp:revision>2</cp:revision>
  <cp:lastPrinted>2017-05-17T14:14:00Z</cp:lastPrinted>
  <dcterms:created xsi:type="dcterms:W3CDTF">2025-04-24T10:46:00Z</dcterms:created>
  <dcterms:modified xsi:type="dcterms:W3CDTF">2025-04-24T10:46:00Z</dcterms:modified>
</cp:coreProperties>
</file>