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75E42" w14:textId="73CA8BE4" w:rsidR="00937286" w:rsidRPr="00E05DD0" w:rsidRDefault="00937286" w:rsidP="00937286">
      <w:pPr>
        <w:jc w:val="center"/>
        <w:rPr>
          <w:rFonts w:ascii="Arial" w:hAnsi="Arial" w:cs="Arial"/>
          <w:b/>
          <w:sz w:val="22"/>
          <w:szCs w:val="22"/>
          <w:u w:val="single"/>
        </w:rPr>
      </w:pPr>
    </w:p>
    <w:p w14:paraId="1839D843" w14:textId="77777777" w:rsidR="00E05DD0" w:rsidRDefault="00E05DD0" w:rsidP="00937286">
      <w:pPr>
        <w:jc w:val="center"/>
        <w:rPr>
          <w:rFonts w:ascii="Arial" w:hAnsi="Arial" w:cs="Arial"/>
          <w:b/>
          <w:sz w:val="22"/>
          <w:szCs w:val="22"/>
          <w:u w:val="single"/>
        </w:rPr>
      </w:pPr>
    </w:p>
    <w:p w14:paraId="512811AC" w14:textId="151315D9" w:rsidR="00937286" w:rsidRPr="00E05DD0" w:rsidRDefault="00937286" w:rsidP="00937286">
      <w:pPr>
        <w:jc w:val="center"/>
        <w:rPr>
          <w:rFonts w:ascii="Arial" w:hAnsi="Arial" w:cs="Arial"/>
          <w:b/>
          <w:sz w:val="22"/>
          <w:szCs w:val="22"/>
          <w:u w:val="single"/>
        </w:rPr>
      </w:pPr>
      <w:bookmarkStart w:id="0" w:name="_GoBack"/>
      <w:bookmarkEnd w:id="0"/>
      <w:r w:rsidRPr="00E05DD0">
        <w:rPr>
          <w:rFonts w:ascii="Arial" w:hAnsi="Arial" w:cs="Arial"/>
          <w:b/>
          <w:sz w:val="22"/>
          <w:szCs w:val="22"/>
          <w:u w:val="single"/>
        </w:rPr>
        <w:t xml:space="preserve">Holly Hill Primary </w:t>
      </w:r>
      <w:r w:rsidR="00E05DD0">
        <w:rPr>
          <w:rFonts w:ascii="Arial" w:hAnsi="Arial" w:cs="Arial"/>
          <w:b/>
          <w:sz w:val="22"/>
          <w:szCs w:val="22"/>
          <w:u w:val="single"/>
        </w:rPr>
        <w:t xml:space="preserve">and Nursery </w:t>
      </w:r>
      <w:r w:rsidRPr="00E05DD0">
        <w:rPr>
          <w:rFonts w:ascii="Arial" w:hAnsi="Arial" w:cs="Arial"/>
          <w:b/>
          <w:sz w:val="22"/>
          <w:szCs w:val="22"/>
          <w:u w:val="single"/>
        </w:rPr>
        <w:t>School</w:t>
      </w:r>
    </w:p>
    <w:p w14:paraId="093ACB87" w14:textId="77777777" w:rsidR="00937286" w:rsidRPr="00E05DD0" w:rsidRDefault="009E2083" w:rsidP="00937286">
      <w:pPr>
        <w:jc w:val="center"/>
        <w:rPr>
          <w:rFonts w:ascii="Arial" w:hAnsi="Arial" w:cs="Arial"/>
          <w:b/>
          <w:sz w:val="22"/>
          <w:szCs w:val="22"/>
          <w:u w:val="single"/>
        </w:rPr>
      </w:pPr>
      <w:r w:rsidRPr="00E05DD0">
        <w:rPr>
          <w:rFonts w:ascii="Arial" w:hAnsi="Arial" w:cs="Arial"/>
          <w:b/>
          <w:sz w:val="22"/>
          <w:szCs w:val="22"/>
          <w:u w:val="single"/>
        </w:rPr>
        <w:t>Feedback</w:t>
      </w:r>
      <w:r w:rsidR="00937286" w:rsidRPr="00E05DD0">
        <w:rPr>
          <w:rFonts w:ascii="Arial" w:hAnsi="Arial" w:cs="Arial"/>
          <w:b/>
          <w:sz w:val="22"/>
          <w:szCs w:val="22"/>
          <w:u w:val="single"/>
        </w:rPr>
        <w:t xml:space="preserve"> Policy</w:t>
      </w:r>
    </w:p>
    <w:p w14:paraId="2F9EBDEE" w14:textId="77777777" w:rsidR="00937286" w:rsidRPr="00E05DD0" w:rsidRDefault="00937286" w:rsidP="00937286">
      <w:pPr>
        <w:rPr>
          <w:rFonts w:ascii="Arial" w:hAnsi="Arial" w:cs="Arial"/>
          <w:sz w:val="22"/>
          <w:szCs w:val="22"/>
        </w:rPr>
      </w:pPr>
    </w:p>
    <w:p w14:paraId="77E91CAA" w14:textId="77777777" w:rsidR="00937286" w:rsidRPr="00E05DD0" w:rsidRDefault="00937286" w:rsidP="00937286">
      <w:pPr>
        <w:rPr>
          <w:rFonts w:ascii="Arial" w:hAnsi="Arial" w:cs="Arial"/>
          <w:b/>
          <w:sz w:val="22"/>
          <w:szCs w:val="22"/>
          <w:u w:val="single"/>
        </w:rPr>
      </w:pPr>
      <w:r w:rsidRPr="00E05DD0">
        <w:rPr>
          <w:rFonts w:ascii="Arial" w:hAnsi="Arial" w:cs="Arial"/>
          <w:b/>
          <w:sz w:val="22"/>
          <w:szCs w:val="22"/>
          <w:u w:val="single"/>
        </w:rPr>
        <w:t>1. Aims and Objectives</w:t>
      </w:r>
    </w:p>
    <w:p w14:paraId="44FD915B" w14:textId="77777777" w:rsidR="00343BC9" w:rsidRPr="00E05DD0" w:rsidRDefault="00343BC9" w:rsidP="00937286">
      <w:pPr>
        <w:rPr>
          <w:rFonts w:ascii="Arial" w:hAnsi="Arial" w:cs="Arial"/>
          <w:b/>
          <w:sz w:val="22"/>
          <w:szCs w:val="22"/>
          <w:u w:val="single"/>
        </w:rPr>
      </w:pPr>
    </w:p>
    <w:p w14:paraId="4EBE239A" w14:textId="77777777" w:rsidR="00937286" w:rsidRPr="00E05DD0" w:rsidRDefault="00937286" w:rsidP="00937286">
      <w:pPr>
        <w:rPr>
          <w:rFonts w:ascii="Arial" w:hAnsi="Arial" w:cs="Arial"/>
          <w:sz w:val="22"/>
          <w:szCs w:val="22"/>
          <w:u w:val="single"/>
        </w:rPr>
      </w:pPr>
    </w:p>
    <w:p w14:paraId="6F68B916" w14:textId="77777777" w:rsidR="00937286" w:rsidRPr="00E05DD0" w:rsidRDefault="00937286" w:rsidP="00937286">
      <w:pPr>
        <w:rPr>
          <w:rFonts w:ascii="Arial" w:hAnsi="Arial" w:cs="Arial"/>
          <w:b/>
          <w:sz w:val="22"/>
          <w:szCs w:val="22"/>
          <w:u w:val="single"/>
        </w:rPr>
      </w:pPr>
      <w:r w:rsidRPr="00E05DD0">
        <w:rPr>
          <w:rFonts w:ascii="Arial" w:hAnsi="Arial" w:cs="Arial"/>
          <w:b/>
          <w:sz w:val="22"/>
          <w:szCs w:val="22"/>
          <w:u w:val="single"/>
        </w:rPr>
        <w:t>General Statement</w:t>
      </w:r>
    </w:p>
    <w:p w14:paraId="1F9181A5" w14:textId="100BCD24" w:rsidR="003F7BD0" w:rsidRPr="00E05DD0" w:rsidRDefault="009E2083" w:rsidP="00937286">
      <w:pPr>
        <w:rPr>
          <w:rFonts w:ascii="Arial" w:hAnsi="Arial" w:cs="Arial"/>
          <w:sz w:val="22"/>
          <w:szCs w:val="22"/>
        </w:rPr>
      </w:pPr>
      <w:r w:rsidRPr="00E05DD0">
        <w:rPr>
          <w:rFonts w:ascii="Arial" w:hAnsi="Arial" w:cs="Arial"/>
          <w:sz w:val="22"/>
          <w:szCs w:val="22"/>
        </w:rPr>
        <w:t xml:space="preserve">We believe that quality feedback </w:t>
      </w:r>
      <w:r w:rsidR="003A189C" w:rsidRPr="00E05DD0">
        <w:rPr>
          <w:rFonts w:ascii="Arial" w:hAnsi="Arial" w:cs="Arial"/>
          <w:sz w:val="22"/>
          <w:szCs w:val="22"/>
        </w:rPr>
        <w:t>for pupils</w:t>
      </w:r>
      <w:r w:rsidRPr="00E05DD0">
        <w:rPr>
          <w:rFonts w:ascii="Arial" w:hAnsi="Arial" w:cs="Arial"/>
          <w:sz w:val="22"/>
          <w:szCs w:val="22"/>
        </w:rPr>
        <w:t xml:space="preserve"> is one part of an effective ‘Asse</w:t>
      </w:r>
      <w:r w:rsidR="003F7BD0" w:rsidRPr="00E05DD0">
        <w:rPr>
          <w:rFonts w:ascii="Arial" w:hAnsi="Arial" w:cs="Arial"/>
          <w:sz w:val="22"/>
          <w:szCs w:val="22"/>
        </w:rPr>
        <w:t>ssment f</w:t>
      </w:r>
      <w:r w:rsidRPr="00E05DD0">
        <w:rPr>
          <w:rFonts w:ascii="Arial" w:hAnsi="Arial" w:cs="Arial"/>
          <w:sz w:val="22"/>
          <w:szCs w:val="22"/>
        </w:rPr>
        <w:t xml:space="preserve">or Learning’ cycle, alongside planning and teaching. </w:t>
      </w:r>
      <w:r w:rsidR="00D80DD0" w:rsidRPr="00E05DD0">
        <w:rPr>
          <w:rFonts w:ascii="Arial" w:hAnsi="Arial" w:cs="Arial"/>
          <w:sz w:val="22"/>
          <w:szCs w:val="22"/>
        </w:rPr>
        <w:t xml:space="preserve">The amount of teacher time spent on written feedback, should not be disproportionate to the time spent on the other aspects of this cycle. </w:t>
      </w:r>
      <w:r w:rsidRPr="00E05DD0">
        <w:rPr>
          <w:rFonts w:ascii="Arial" w:hAnsi="Arial" w:cs="Arial"/>
          <w:sz w:val="22"/>
          <w:szCs w:val="22"/>
        </w:rPr>
        <w:t xml:space="preserve">The focus of teacher’s feedback should always be </w:t>
      </w:r>
      <w:r w:rsidR="003F7BD0" w:rsidRPr="00E05DD0">
        <w:rPr>
          <w:rFonts w:ascii="Arial" w:hAnsi="Arial" w:cs="Arial"/>
          <w:sz w:val="22"/>
          <w:szCs w:val="22"/>
        </w:rPr>
        <w:t xml:space="preserve">that which is most beneficial for the child. </w:t>
      </w:r>
      <w:r w:rsidR="00D80DD0" w:rsidRPr="00E05DD0">
        <w:rPr>
          <w:rFonts w:ascii="Arial" w:hAnsi="Arial" w:cs="Arial"/>
          <w:sz w:val="22"/>
          <w:szCs w:val="22"/>
        </w:rPr>
        <w:t xml:space="preserve">We also believe that timely and personalised verbal feedback can be the most powerful in enabling pupils to make progress within the lesson, rather than a review marking of work already completed. </w:t>
      </w:r>
    </w:p>
    <w:p w14:paraId="2C276C23" w14:textId="77777777" w:rsidR="00D80DD0" w:rsidRPr="00E05DD0" w:rsidRDefault="00D80DD0" w:rsidP="00937286">
      <w:pPr>
        <w:rPr>
          <w:rFonts w:ascii="Arial" w:hAnsi="Arial" w:cs="Arial"/>
          <w:sz w:val="22"/>
          <w:szCs w:val="22"/>
        </w:rPr>
      </w:pPr>
    </w:p>
    <w:p w14:paraId="7F6C4258" w14:textId="77777777" w:rsidR="003F7BD0" w:rsidRPr="00E05DD0" w:rsidRDefault="003F7BD0" w:rsidP="00937286">
      <w:pPr>
        <w:rPr>
          <w:rFonts w:ascii="Arial" w:hAnsi="Arial" w:cs="Arial"/>
          <w:sz w:val="22"/>
          <w:szCs w:val="22"/>
        </w:rPr>
      </w:pPr>
      <w:r w:rsidRPr="00E05DD0">
        <w:rPr>
          <w:rFonts w:ascii="Arial" w:hAnsi="Arial" w:cs="Arial"/>
          <w:sz w:val="22"/>
          <w:szCs w:val="22"/>
        </w:rPr>
        <w:t>This belief is supported by the 2016 report of the Independent Teacher Workload Review Group which states the following:</w:t>
      </w:r>
    </w:p>
    <w:p w14:paraId="773A1CAE" w14:textId="77777777" w:rsidR="00937286" w:rsidRPr="00E05DD0" w:rsidRDefault="003F7BD0" w:rsidP="00937286">
      <w:pPr>
        <w:rPr>
          <w:rFonts w:ascii="Arial" w:hAnsi="Arial" w:cs="Arial"/>
          <w:sz w:val="22"/>
          <w:szCs w:val="22"/>
        </w:rPr>
      </w:pPr>
      <w:r w:rsidRPr="00E05DD0">
        <w:rPr>
          <w:rFonts w:ascii="Arial" w:hAnsi="Arial" w:cs="Arial"/>
          <w:sz w:val="22"/>
          <w:szCs w:val="22"/>
        </w:rPr>
        <w:t>Effective feedback (marking) is an essential part of the education process. At its heart, it is an interaction between teacher and pupil: a way of acknowledging pupils’ work, checking the outcomes and making decisions about what teachers and pupils need to do next, with the primary aim of driving pupil progress. This can often be achieved without extensive written dialogue or comments.</w:t>
      </w:r>
    </w:p>
    <w:p w14:paraId="0B6B4303" w14:textId="77777777" w:rsidR="00937286" w:rsidRPr="00E05DD0" w:rsidRDefault="00937286" w:rsidP="00937286">
      <w:pPr>
        <w:rPr>
          <w:rFonts w:ascii="Arial" w:hAnsi="Arial" w:cs="Arial"/>
          <w:sz w:val="22"/>
          <w:szCs w:val="22"/>
        </w:rPr>
      </w:pPr>
    </w:p>
    <w:p w14:paraId="2CF6910C" w14:textId="77777777" w:rsidR="00937286" w:rsidRPr="00E05DD0" w:rsidRDefault="00937286" w:rsidP="00937286">
      <w:pPr>
        <w:rPr>
          <w:rFonts w:ascii="Arial" w:hAnsi="Arial" w:cs="Arial"/>
          <w:b/>
          <w:sz w:val="22"/>
          <w:szCs w:val="22"/>
          <w:u w:val="single"/>
        </w:rPr>
      </w:pPr>
      <w:r w:rsidRPr="00E05DD0">
        <w:rPr>
          <w:rFonts w:ascii="Arial" w:hAnsi="Arial" w:cs="Arial"/>
          <w:b/>
          <w:sz w:val="22"/>
          <w:szCs w:val="22"/>
          <w:u w:val="single"/>
        </w:rPr>
        <w:t>Specific Aims</w:t>
      </w:r>
    </w:p>
    <w:p w14:paraId="0A2753BA" w14:textId="77777777" w:rsidR="00937286" w:rsidRPr="00E05DD0" w:rsidRDefault="003F7BD0" w:rsidP="00937286">
      <w:pPr>
        <w:rPr>
          <w:rFonts w:ascii="Arial" w:hAnsi="Arial" w:cs="Arial"/>
          <w:sz w:val="22"/>
          <w:szCs w:val="22"/>
        </w:rPr>
      </w:pPr>
      <w:r w:rsidRPr="00E05DD0">
        <w:rPr>
          <w:rFonts w:ascii="Arial" w:hAnsi="Arial" w:cs="Arial"/>
          <w:sz w:val="22"/>
          <w:szCs w:val="22"/>
        </w:rPr>
        <w:t>At Holly Hill, we</w:t>
      </w:r>
      <w:r w:rsidR="00D80DD0" w:rsidRPr="00E05DD0">
        <w:rPr>
          <w:rFonts w:ascii="Arial" w:hAnsi="Arial" w:cs="Arial"/>
          <w:sz w:val="22"/>
          <w:szCs w:val="22"/>
        </w:rPr>
        <w:t xml:space="preserve"> use</w:t>
      </w:r>
      <w:r w:rsidRPr="00E05DD0">
        <w:rPr>
          <w:rFonts w:ascii="Arial" w:hAnsi="Arial" w:cs="Arial"/>
          <w:sz w:val="22"/>
          <w:szCs w:val="22"/>
        </w:rPr>
        <w:t xml:space="preserve"> feedback for the following reasons:</w:t>
      </w:r>
    </w:p>
    <w:p w14:paraId="21C3BC4C" w14:textId="77777777" w:rsidR="000D1A7D" w:rsidRPr="00E05DD0" w:rsidRDefault="000D1A7D" w:rsidP="000D1A7D">
      <w:pPr>
        <w:pStyle w:val="ListParagraph"/>
        <w:numPr>
          <w:ilvl w:val="0"/>
          <w:numId w:val="12"/>
        </w:numPr>
        <w:rPr>
          <w:rFonts w:ascii="Arial" w:hAnsi="Arial" w:cs="Arial"/>
        </w:rPr>
      </w:pPr>
      <w:r w:rsidRPr="00E05DD0">
        <w:rPr>
          <w:rFonts w:ascii="Arial" w:hAnsi="Arial" w:cs="Arial"/>
        </w:rPr>
        <w:t>To assess each child’s development, identifying any problems and identifying future progress.</w:t>
      </w:r>
    </w:p>
    <w:p w14:paraId="6D1B6C26" w14:textId="77777777" w:rsidR="000D1A7D" w:rsidRPr="00E05DD0" w:rsidRDefault="000D1A7D" w:rsidP="000D1A7D">
      <w:pPr>
        <w:pStyle w:val="ListParagraph"/>
        <w:numPr>
          <w:ilvl w:val="0"/>
          <w:numId w:val="12"/>
        </w:numPr>
        <w:rPr>
          <w:rFonts w:ascii="Arial" w:hAnsi="Arial" w:cs="Arial"/>
        </w:rPr>
      </w:pPr>
      <w:r w:rsidRPr="00E05DD0">
        <w:rPr>
          <w:rFonts w:ascii="Arial" w:hAnsi="Arial" w:cs="Arial"/>
        </w:rPr>
        <w:t>To give the children information about their strengths and weaknesses and how they should improve their work.</w:t>
      </w:r>
    </w:p>
    <w:p w14:paraId="5010E504" w14:textId="77777777" w:rsidR="000D1A7D" w:rsidRPr="00E05DD0" w:rsidRDefault="000D1A7D" w:rsidP="000D1A7D">
      <w:pPr>
        <w:pStyle w:val="ListParagraph"/>
        <w:numPr>
          <w:ilvl w:val="0"/>
          <w:numId w:val="12"/>
        </w:numPr>
        <w:rPr>
          <w:rFonts w:ascii="Arial" w:hAnsi="Arial" w:cs="Arial"/>
        </w:rPr>
      </w:pPr>
      <w:r w:rsidRPr="00E05DD0">
        <w:rPr>
          <w:rFonts w:ascii="Arial" w:hAnsi="Arial" w:cs="Arial"/>
        </w:rPr>
        <w:t>To show the children that we value their work and to encourage them to improve and progress.</w:t>
      </w:r>
    </w:p>
    <w:p w14:paraId="332EA3FE" w14:textId="77777777" w:rsidR="00937286" w:rsidRPr="00E05DD0" w:rsidRDefault="000D1A7D" w:rsidP="00D80DD0">
      <w:pPr>
        <w:pStyle w:val="ListParagraph"/>
        <w:numPr>
          <w:ilvl w:val="0"/>
          <w:numId w:val="12"/>
        </w:numPr>
        <w:rPr>
          <w:rFonts w:ascii="Arial" w:hAnsi="Arial" w:cs="Arial"/>
        </w:rPr>
      </w:pPr>
      <w:r w:rsidRPr="00E05DD0">
        <w:rPr>
          <w:rFonts w:ascii="Arial" w:hAnsi="Arial" w:cs="Arial"/>
        </w:rPr>
        <w:t>To inform teacher planning for future work.</w:t>
      </w:r>
      <w:r w:rsidR="00937286" w:rsidRPr="00E05DD0">
        <w:rPr>
          <w:rFonts w:ascii="Arial" w:hAnsi="Arial" w:cs="Arial"/>
        </w:rPr>
        <w:t xml:space="preserve">   </w:t>
      </w:r>
    </w:p>
    <w:p w14:paraId="1F562370" w14:textId="77777777" w:rsidR="00937286" w:rsidRPr="00E05DD0" w:rsidRDefault="00937286" w:rsidP="00937286">
      <w:pPr>
        <w:rPr>
          <w:rFonts w:ascii="Arial" w:hAnsi="Arial" w:cs="Arial"/>
          <w:sz w:val="22"/>
          <w:szCs w:val="22"/>
        </w:rPr>
      </w:pPr>
    </w:p>
    <w:p w14:paraId="469A4333" w14:textId="77777777" w:rsidR="00937286" w:rsidRPr="00E05DD0" w:rsidRDefault="00937286" w:rsidP="00937286">
      <w:pPr>
        <w:autoSpaceDE w:val="0"/>
        <w:autoSpaceDN w:val="0"/>
        <w:adjustRightInd w:val="0"/>
        <w:rPr>
          <w:rFonts w:ascii="Arial" w:hAnsi="Arial" w:cs="Arial"/>
          <w:b/>
          <w:sz w:val="22"/>
          <w:szCs w:val="22"/>
          <w:u w:val="single"/>
        </w:rPr>
      </w:pPr>
      <w:r w:rsidRPr="00E05DD0">
        <w:rPr>
          <w:rFonts w:ascii="Arial" w:hAnsi="Arial" w:cs="Arial"/>
          <w:b/>
          <w:sz w:val="22"/>
          <w:szCs w:val="22"/>
          <w:u w:val="single"/>
        </w:rPr>
        <w:t xml:space="preserve">2. </w:t>
      </w:r>
      <w:r w:rsidR="00D80DD0" w:rsidRPr="00E05DD0">
        <w:rPr>
          <w:rFonts w:ascii="Arial" w:hAnsi="Arial" w:cs="Arial"/>
          <w:b/>
          <w:sz w:val="22"/>
          <w:szCs w:val="22"/>
          <w:u w:val="single"/>
        </w:rPr>
        <w:t>How we give feedback on pupils</w:t>
      </w:r>
      <w:r w:rsidR="007C5892" w:rsidRPr="00E05DD0">
        <w:rPr>
          <w:rFonts w:ascii="Arial" w:hAnsi="Arial" w:cs="Arial"/>
          <w:b/>
          <w:sz w:val="22"/>
          <w:szCs w:val="22"/>
          <w:u w:val="single"/>
        </w:rPr>
        <w:t>’</w:t>
      </w:r>
      <w:r w:rsidR="00D80DD0" w:rsidRPr="00E05DD0">
        <w:rPr>
          <w:rFonts w:ascii="Arial" w:hAnsi="Arial" w:cs="Arial"/>
          <w:b/>
          <w:sz w:val="22"/>
          <w:szCs w:val="22"/>
          <w:u w:val="single"/>
        </w:rPr>
        <w:t xml:space="preserve"> work.</w:t>
      </w:r>
    </w:p>
    <w:p w14:paraId="2710C841" w14:textId="77777777" w:rsidR="00937286" w:rsidRPr="00E05DD0" w:rsidRDefault="00937286" w:rsidP="00937286">
      <w:pPr>
        <w:rPr>
          <w:rFonts w:ascii="Arial" w:hAnsi="Arial" w:cs="Arial"/>
          <w:sz w:val="22"/>
          <w:szCs w:val="22"/>
        </w:rPr>
      </w:pPr>
    </w:p>
    <w:p w14:paraId="49DF3F74" w14:textId="77777777" w:rsidR="00D80DD0" w:rsidRPr="00E05DD0" w:rsidRDefault="00D80DD0" w:rsidP="00D80DD0">
      <w:pPr>
        <w:pStyle w:val="ListParagraph"/>
        <w:numPr>
          <w:ilvl w:val="0"/>
          <w:numId w:val="13"/>
        </w:numPr>
        <w:rPr>
          <w:rFonts w:ascii="Arial" w:hAnsi="Arial" w:cs="Arial"/>
        </w:rPr>
      </w:pPr>
      <w:r w:rsidRPr="00E05DD0">
        <w:rPr>
          <w:rFonts w:ascii="Arial" w:hAnsi="Arial" w:cs="Arial"/>
        </w:rPr>
        <w:t xml:space="preserve">Feedback should be positive and constructive. It should be linked to individual abilities, learning objectives and success criteria. </w:t>
      </w:r>
    </w:p>
    <w:p w14:paraId="149216D1" w14:textId="77777777" w:rsidR="00D80DD0" w:rsidRPr="00E05DD0" w:rsidRDefault="00D80DD0" w:rsidP="00D80DD0">
      <w:pPr>
        <w:pStyle w:val="ListParagraph"/>
        <w:numPr>
          <w:ilvl w:val="0"/>
          <w:numId w:val="13"/>
        </w:numPr>
        <w:rPr>
          <w:rFonts w:ascii="Arial" w:hAnsi="Arial" w:cs="Arial"/>
        </w:rPr>
      </w:pPr>
      <w:r w:rsidRPr="00E05DD0">
        <w:rPr>
          <w:rFonts w:ascii="Arial" w:hAnsi="Arial" w:cs="Arial"/>
        </w:rPr>
        <w:t>Where possible, feedback</w:t>
      </w:r>
      <w:r w:rsidR="00BC2509" w:rsidRPr="00E05DD0">
        <w:rPr>
          <w:rFonts w:ascii="Arial" w:hAnsi="Arial" w:cs="Arial"/>
        </w:rPr>
        <w:t xml:space="preserve"> should be given verbally to the child. This could take place during the lesson, or in a post-teaching intervention.</w:t>
      </w:r>
    </w:p>
    <w:p w14:paraId="438202F4" w14:textId="77777777" w:rsidR="00D80DD0" w:rsidRPr="00E05DD0" w:rsidRDefault="00D80DD0" w:rsidP="00D80DD0">
      <w:pPr>
        <w:pStyle w:val="ListParagraph"/>
        <w:numPr>
          <w:ilvl w:val="0"/>
          <w:numId w:val="13"/>
        </w:numPr>
        <w:rPr>
          <w:rFonts w:ascii="Arial" w:hAnsi="Arial" w:cs="Arial"/>
        </w:rPr>
      </w:pPr>
      <w:r w:rsidRPr="00E05DD0">
        <w:rPr>
          <w:rFonts w:ascii="Arial" w:hAnsi="Arial" w:cs="Arial"/>
        </w:rPr>
        <w:t>Every piece of work is acknowledged by the teacher</w:t>
      </w:r>
      <w:r w:rsidR="00BC2509" w:rsidRPr="00E05DD0">
        <w:rPr>
          <w:rFonts w:ascii="Arial" w:hAnsi="Arial" w:cs="Arial"/>
        </w:rPr>
        <w:t>.</w:t>
      </w:r>
    </w:p>
    <w:p w14:paraId="6DB818DD" w14:textId="77777777" w:rsidR="00D80DD0" w:rsidRPr="00E05DD0" w:rsidRDefault="00D80DD0" w:rsidP="00D80DD0">
      <w:pPr>
        <w:pStyle w:val="ListParagraph"/>
        <w:numPr>
          <w:ilvl w:val="0"/>
          <w:numId w:val="13"/>
        </w:numPr>
        <w:rPr>
          <w:rFonts w:ascii="Arial" w:hAnsi="Arial" w:cs="Arial"/>
        </w:rPr>
      </w:pPr>
      <w:r w:rsidRPr="00E05DD0">
        <w:rPr>
          <w:rFonts w:ascii="Arial" w:hAnsi="Arial" w:cs="Arial"/>
        </w:rPr>
        <w:t xml:space="preserve">Teacher’s/TA’s marking is in </w:t>
      </w:r>
      <w:r w:rsidRPr="00E05DD0">
        <w:rPr>
          <w:rFonts w:ascii="Arial" w:hAnsi="Arial" w:cs="Arial"/>
          <w:color w:val="FF0000"/>
          <w:u w:val="single"/>
        </w:rPr>
        <w:t>red pen</w:t>
      </w:r>
      <w:r w:rsidRPr="00E05DD0">
        <w:rPr>
          <w:rFonts w:ascii="Arial" w:hAnsi="Arial" w:cs="Arial"/>
        </w:rPr>
        <w:t xml:space="preserve">.  Children’s improvements as a result of marking is in </w:t>
      </w:r>
      <w:r w:rsidRPr="00E05DD0">
        <w:rPr>
          <w:rFonts w:ascii="Arial" w:hAnsi="Arial" w:cs="Arial"/>
          <w:color w:val="00B050"/>
          <w:u w:val="single"/>
        </w:rPr>
        <w:t>green</w:t>
      </w:r>
      <w:r w:rsidRPr="00E05DD0">
        <w:rPr>
          <w:rFonts w:ascii="Arial" w:hAnsi="Arial" w:cs="Arial"/>
        </w:rPr>
        <w:t>.</w:t>
      </w:r>
    </w:p>
    <w:p w14:paraId="4A9EC867" w14:textId="2C77EF06" w:rsidR="00D80DD0" w:rsidRPr="00E05DD0" w:rsidRDefault="00D80DD0" w:rsidP="00D80DD0">
      <w:pPr>
        <w:pStyle w:val="ListParagraph"/>
        <w:numPr>
          <w:ilvl w:val="0"/>
          <w:numId w:val="13"/>
        </w:numPr>
        <w:rPr>
          <w:rFonts w:ascii="Arial" w:hAnsi="Arial" w:cs="Arial"/>
        </w:rPr>
      </w:pPr>
      <w:r w:rsidRPr="00E05DD0">
        <w:rPr>
          <w:rFonts w:ascii="Arial" w:hAnsi="Arial" w:cs="Arial"/>
        </w:rPr>
        <w:t>Work marked by a supply teacher will be marked with “ST”.</w:t>
      </w:r>
    </w:p>
    <w:p w14:paraId="487AE378" w14:textId="77777777" w:rsidR="002A7C7F" w:rsidRPr="00E05DD0" w:rsidRDefault="002A7C7F" w:rsidP="00937286">
      <w:pPr>
        <w:rPr>
          <w:rFonts w:ascii="Arial" w:hAnsi="Arial" w:cs="Arial"/>
          <w:sz w:val="22"/>
          <w:szCs w:val="22"/>
        </w:rPr>
        <w:sectPr w:rsidR="002A7C7F" w:rsidRPr="00E05DD0" w:rsidSect="00E05DD0">
          <w:headerReference w:type="even" r:id="rId10"/>
          <w:headerReference w:type="default" r:id="rId11"/>
          <w:footerReference w:type="even" r:id="rId12"/>
          <w:footerReference w:type="default" r:id="rId13"/>
          <w:headerReference w:type="first" r:id="rId14"/>
          <w:footerReference w:type="first" r:id="rId15"/>
          <w:pgSz w:w="11906" w:h="16838"/>
          <w:pgMar w:top="284"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pPr>
    </w:p>
    <w:p w14:paraId="2D755A72" w14:textId="77777777" w:rsidR="00937286" w:rsidRPr="00E05DD0" w:rsidRDefault="00937286" w:rsidP="00937286">
      <w:pPr>
        <w:rPr>
          <w:rFonts w:ascii="Arial" w:hAnsi="Arial" w:cs="Arial"/>
          <w:sz w:val="22"/>
          <w:szCs w:val="22"/>
        </w:rPr>
      </w:pPr>
    </w:p>
    <w:tbl>
      <w:tblPr>
        <w:tblStyle w:val="TableGrid"/>
        <w:tblW w:w="15309" w:type="dxa"/>
        <w:tblInd w:w="279" w:type="dxa"/>
        <w:tblLook w:val="04A0" w:firstRow="1" w:lastRow="0" w:firstColumn="1" w:lastColumn="0" w:noHBand="0" w:noVBand="1"/>
      </w:tblPr>
      <w:tblGrid>
        <w:gridCol w:w="1559"/>
        <w:gridCol w:w="13750"/>
      </w:tblGrid>
      <w:tr w:rsidR="00327DDD" w:rsidRPr="00E05DD0" w14:paraId="3D2B7FE4" w14:textId="77777777" w:rsidTr="005A173D">
        <w:tc>
          <w:tcPr>
            <w:tcW w:w="1559" w:type="dxa"/>
          </w:tcPr>
          <w:p w14:paraId="0A1B97D1" w14:textId="77777777" w:rsidR="00327DDD" w:rsidRPr="00E05DD0" w:rsidRDefault="00327DDD">
            <w:pPr>
              <w:rPr>
                <w:rFonts w:ascii="Arial" w:hAnsi="Arial" w:cs="Arial"/>
                <w:b/>
                <w:sz w:val="22"/>
                <w:szCs w:val="22"/>
              </w:rPr>
            </w:pPr>
            <w:r w:rsidRPr="00E05DD0">
              <w:rPr>
                <w:rFonts w:ascii="Arial" w:hAnsi="Arial" w:cs="Arial"/>
                <w:b/>
                <w:sz w:val="22"/>
                <w:szCs w:val="22"/>
              </w:rPr>
              <w:t>English</w:t>
            </w:r>
          </w:p>
        </w:tc>
        <w:tc>
          <w:tcPr>
            <w:tcW w:w="13750" w:type="dxa"/>
          </w:tcPr>
          <w:p w14:paraId="5F9BDC94" w14:textId="77777777" w:rsidR="00207BF7" w:rsidRPr="00E05DD0" w:rsidRDefault="00207BF7">
            <w:pPr>
              <w:rPr>
                <w:rFonts w:ascii="Arial" w:hAnsi="Arial" w:cs="Arial"/>
                <w:b/>
                <w:sz w:val="22"/>
                <w:szCs w:val="22"/>
              </w:rPr>
            </w:pPr>
          </w:p>
          <w:p w14:paraId="796A07AF" w14:textId="77777777" w:rsidR="00327DDD" w:rsidRPr="00E05DD0" w:rsidRDefault="00327DDD">
            <w:pPr>
              <w:rPr>
                <w:rFonts w:ascii="Arial" w:hAnsi="Arial" w:cs="Arial"/>
                <w:b/>
                <w:sz w:val="22"/>
                <w:szCs w:val="22"/>
              </w:rPr>
            </w:pPr>
            <w:r w:rsidRPr="00E05DD0">
              <w:rPr>
                <w:rFonts w:ascii="Arial" w:hAnsi="Arial" w:cs="Arial"/>
                <w:b/>
                <w:sz w:val="22"/>
                <w:szCs w:val="22"/>
              </w:rPr>
              <w:t>Verbal Feedback</w:t>
            </w:r>
          </w:p>
          <w:p w14:paraId="73B5B051" w14:textId="77777777" w:rsidR="00327DDD" w:rsidRPr="00E05DD0" w:rsidRDefault="00F24EC3">
            <w:pPr>
              <w:rPr>
                <w:rFonts w:ascii="Arial" w:hAnsi="Arial" w:cs="Arial"/>
                <w:sz w:val="22"/>
                <w:szCs w:val="22"/>
              </w:rPr>
            </w:pPr>
            <w:r w:rsidRPr="00E05DD0">
              <w:rPr>
                <w:rFonts w:ascii="Arial" w:hAnsi="Arial" w:cs="Arial"/>
                <w:sz w:val="22"/>
                <w:szCs w:val="22"/>
              </w:rPr>
              <w:t>- G</w:t>
            </w:r>
            <w:r w:rsidR="00327DDD" w:rsidRPr="00E05DD0">
              <w:rPr>
                <w:rFonts w:ascii="Arial" w:hAnsi="Arial" w:cs="Arial"/>
                <w:sz w:val="22"/>
                <w:szCs w:val="22"/>
              </w:rPr>
              <w:t>iven within the lesson</w:t>
            </w:r>
          </w:p>
          <w:p w14:paraId="1C3A1B6C" w14:textId="77777777" w:rsidR="00327DDD" w:rsidRPr="00E05DD0" w:rsidRDefault="00F24EC3">
            <w:pPr>
              <w:rPr>
                <w:rFonts w:ascii="Arial" w:hAnsi="Arial" w:cs="Arial"/>
                <w:sz w:val="22"/>
                <w:szCs w:val="22"/>
              </w:rPr>
            </w:pPr>
            <w:r w:rsidRPr="00E05DD0">
              <w:rPr>
                <w:rFonts w:ascii="Arial" w:hAnsi="Arial" w:cs="Arial"/>
                <w:sz w:val="22"/>
                <w:szCs w:val="22"/>
              </w:rPr>
              <w:t>- N</w:t>
            </w:r>
            <w:r w:rsidR="00327DDD" w:rsidRPr="00E05DD0">
              <w:rPr>
                <w:rFonts w:ascii="Arial" w:hAnsi="Arial" w:cs="Arial"/>
                <w:sz w:val="22"/>
                <w:szCs w:val="22"/>
              </w:rPr>
              <w:t xml:space="preserve">oted in the margin with </w:t>
            </w:r>
            <w:r w:rsidR="00327DDD" w:rsidRPr="00E05DD0">
              <w:rPr>
                <w:rFonts w:ascii="Arial" w:hAnsi="Arial" w:cs="Arial"/>
                <w:color w:val="FF0000"/>
                <w:sz w:val="22"/>
                <w:szCs w:val="22"/>
              </w:rPr>
              <w:t xml:space="preserve">V.F. </w:t>
            </w:r>
            <w:r w:rsidR="00327DDD" w:rsidRPr="00E05DD0">
              <w:rPr>
                <w:rFonts w:ascii="Arial" w:hAnsi="Arial" w:cs="Arial"/>
                <w:sz w:val="22"/>
                <w:szCs w:val="22"/>
              </w:rPr>
              <w:t xml:space="preserve">and a one-two word reminder prompt. E.g. </w:t>
            </w:r>
            <w:r w:rsidR="00327DDD" w:rsidRPr="00E05DD0">
              <w:rPr>
                <w:rFonts w:ascii="Arial" w:hAnsi="Arial" w:cs="Arial"/>
                <w:color w:val="FF0000"/>
                <w:sz w:val="22"/>
                <w:szCs w:val="22"/>
              </w:rPr>
              <w:t>V.F. relative clause.</w:t>
            </w:r>
          </w:p>
          <w:p w14:paraId="7C3ACBC8" w14:textId="77777777" w:rsidR="00327DDD" w:rsidRPr="00E05DD0" w:rsidRDefault="00F24EC3">
            <w:pPr>
              <w:rPr>
                <w:rFonts w:ascii="Arial" w:hAnsi="Arial" w:cs="Arial"/>
                <w:sz w:val="22"/>
                <w:szCs w:val="22"/>
              </w:rPr>
            </w:pPr>
            <w:r w:rsidRPr="00E05DD0">
              <w:rPr>
                <w:rFonts w:ascii="Arial" w:hAnsi="Arial" w:cs="Arial"/>
                <w:sz w:val="22"/>
                <w:szCs w:val="22"/>
              </w:rPr>
              <w:t>- C</w:t>
            </w:r>
            <w:r w:rsidR="00327DDD" w:rsidRPr="00E05DD0">
              <w:rPr>
                <w:rFonts w:ascii="Arial" w:hAnsi="Arial" w:cs="Arial"/>
                <w:sz w:val="22"/>
                <w:szCs w:val="22"/>
              </w:rPr>
              <w:t xml:space="preserve">an be given to individuals or groups identified. </w:t>
            </w:r>
          </w:p>
          <w:p w14:paraId="76A8B7C8" w14:textId="77777777" w:rsidR="00327DDD" w:rsidRPr="00E05DD0" w:rsidRDefault="00116E04" w:rsidP="007C5892">
            <w:pPr>
              <w:rPr>
                <w:rFonts w:ascii="Arial" w:hAnsi="Arial" w:cs="Arial"/>
                <w:sz w:val="22"/>
                <w:szCs w:val="22"/>
              </w:rPr>
            </w:pPr>
            <w:r w:rsidRPr="00E05DD0">
              <w:rPr>
                <w:rFonts w:ascii="Arial" w:hAnsi="Arial" w:cs="Arial"/>
                <w:noProof/>
                <w:sz w:val="22"/>
                <w:szCs w:val="22"/>
              </w:rPr>
              <w:drawing>
                <wp:anchor distT="0" distB="0" distL="114300" distR="114300" simplePos="0" relativeHeight="251660288" behindDoc="1" locked="0" layoutInCell="1" allowOverlap="1" wp14:anchorId="046FDDBB" wp14:editId="5299F3F3">
                  <wp:simplePos x="0" y="0"/>
                  <wp:positionH relativeFrom="column">
                    <wp:posOffset>7414260</wp:posOffset>
                  </wp:positionH>
                  <wp:positionV relativeFrom="paragraph">
                    <wp:posOffset>23495</wp:posOffset>
                  </wp:positionV>
                  <wp:extent cx="946150" cy="1443990"/>
                  <wp:effectExtent l="0" t="0" r="6350" b="3810"/>
                  <wp:wrapTight wrapText="bothSides">
                    <wp:wrapPolygon edited="0">
                      <wp:start x="0" y="0"/>
                      <wp:lineTo x="0" y="21372"/>
                      <wp:lineTo x="21310" y="21372"/>
                      <wp:lineTo x="2131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6150" cy="1443990"/>
                          </a:xfrm>
                          <a:prstGeom prst="rect">
                            <a:avLst/>
                          </a:prstGeom>
                          <a:noFill/>
                          <a:ln>
                            <a:noFill/>
                          </a:ln>
                        </pic:spPr>
                      </pic:pic>
                    </a:graphicData>
                  </a:graphic>
                  <wp14:sizeRelH relativeFrom="page">
                    <wp14:pctWidth>0</wp14:pctWidth>
                  </wp14:sizeRelH>
                  <wp14:sizeRelV relativeFrom="page">
                    <wp14:pctHeight>0</wp14:pctHeight>
                  </wp14:sizeRelV>
                </wp:anchor>
              </w:drawing>
            </w:r>
            <w:r w:rsidR="00327DDD" w:rsidRPr="00E05DD0">
              <w:rPr>
                <w:rFonts w:ascii="Arial" w:hAnsi="Arial" w:cs="Arial"/>
                <w:sz w:val="22"/>
                <w:szCs w:val="22"/>
              </w:rPr>
              <w:t>-Whole class verbal feedback may be given, (e.g. mini-plenary) but does not need to be recorded in books.</w:t>
            </w:r>
          </w:p>
          <w:p w14:paraId="419F64E0" w14:textId="77777777" w:rsidR="00327DDD" w:rsidRPr="00E05DD0" w:rsidRDefault="00327DDD" w:rsidP="007C5892">
            <w:pPr>
              <w:rPr>
                <w:rFonts w:ascii="Arial" w:hAnsi="Arial" w:cs="Arial"/>
                <w:sz w:val="22"/>
                <w:szCs w:val="22"/>
              </w:rPr>
            </w:pPr>
          </w:p>
          <w:p w14:paraId="1AEDAA89" w14:textId="77777777" w:rsidR="00327DDD" w:rsidRPr="00E05DD0" w:rsidRDefault="00327DDD" w:rsidP="00C770BD">
            <w:pPr>
              <w:rPr>
                <w:rFonts w:ascii="Arial" w:hAnsi="Arial" w:cs="Arial"/>
                <w:sz w:val="22"/>
                <w:szCs w:val="22"/>
              </w:rPr>
            </w:pPr>
            <w:r w:rsidRPr="00E05DD0">
              <w:rPr>
                <w:rFonts w:ascii="Arial" w:hAnsi="Arial" w:cs="Arial"/>
                <w:b/>
                <w:sz w:val="22"/>
                <w:szCs w:val="22"/>
              </w:rPr>
              <w:t>Post-lesson Feedback</w:t>
            </w:r>
          </w:p>
          <w:p w14:paraId="2AB41659" w14:textId="77777777" w:rsidR="00327DDD" w:rsidRPr="00E05DD0" w:rsidRDefault="00327DDD" w:rsidP="00327DDD">
            <w:pPr>
              <w:rPr>
                <w:rFonts w:ascii="Arial" w:hAnsi="Arial" w:cs="Arial"/>
                <w:b/>
                <w:color w:val="00B050"/>
                <w:sz w:val="22"/>
                <w:szCs w:val="22"/>
              </w:rPr>
            </w:pPr>
            <w:r w:rsidRPr="00E05DD0">
              <w:rPr>
                <w:rFonts w:ascii="Arial" w:hAnsi="Arial" w:cs="Arial"/>
                <w:b/>
                <w:color w:val="00B050"/>
                <w:sz w:val="22"/>
                <w:szCs w:val="22"/>
              </w:rPr>
              <w:t>KS1</w:t>
            </w:r>
          </w:p>
          <w:p w14:paraId="59CA203C" w14:textId="77777777" w:rsidR="00327DDD" w:rsidRPr="00E05DD0" w:rsidRDefault="00327DDD" w:rsidP="00327DDD">
            <w:pPr>
              <w:rPr>
                <w:rFonts w:ascii="Arial" w:hAnsi="Arial" w:cs="Arial"/>
                <w:sz w:val="22"/>
                <w:szCs w:val="22"/>
              </w:rPr>
            </w:pPr>
            <w:r w:rsidRPr="00E05DD0">
              <w:rPr>
                <w:rFonts w:ascii="Arial" w:hAnsi="Arial" w:cs="Arial"/>
                <w:sz w:val="22"/>
                <w:szCs w:val="22"/>
              </w:rPr>
              <w:t xml:space="preserve">-Common Success Criteria will be printed above each LO in symbol form and </w:t>
            </w:r>
            <w:r w:rsidRPr="00E05DD0">
              <w:rPr>
                <w:rFonts w:ascii="Arial" w:hAnsi="Arial" w:cs="Arial"/>
                <w:sz w:val="22"/>
                <w:szCs w:val="22"/>
                <w:highlight w:val="yellow"/>
              </w:rPr>
              <w:t>highlighted</w:t>
            </w:r>
            <w:r w:rsidR="00116E04" w:rsidRPr="00E05DD0">
              <w:rPr>
                <w:rFonts w:ascii="Arial" w:hAnsi="Arial" w:cs="Arial"/>
                <w:sz w:val="22"/>
                <w:szCs w:val="22"/>
              </w:rPr>
              <w:t xml:space="preserve"> </w:t>
            </w:r>
            <w:r w:rsidR="00116E04" w:rsidRPr="00E05DD0">
              <w:rPr>
                <w:rFonts w:ascii="Arial" w:hAnsi="Arial" w:cs="Arial"/>
                <w:sz w:val="22"/>
                <w:szCs w:val="22"/>
                <w:highlight w:val="yellow"/>
              </w:rPr>
              <w:t>in yellow</w:t>
            </w:r>
            <w:r w:rsidRPr="00E05DD0">
              <w:rPr>
                <w:rFonts w:ascii="Arial" w:hAnsi="Arial" w:cs="Arial"/>
                <w:sz w:val="22"/>
                <w:szCs w:val="22"/>
              </w:rPr>
              <w:t xml:space="preserve"> when it has been met.</w:t>
            </w:r>
          </w:p>
          <w:p w14:paraId="3A4377B6" w14:textId="77777777" w:rsidR="00116E04" w:rsidRPr="00E05DD0" w:rsidRDefault="00327DDD" w:rsidP="00327DDD">
            <w:pPr>
              <w:rPr>
                <w:rFonts w:ascii="Arial" w:hAnsi="Arial" w:cs="Arial"/>
                <w:sz w:val="22"/>
                <w:szCs w:val="22"/>
              </w:rPr>
            </w:pPr>
            <w:r w:rsidRPr="00E05DD0">
              <w:rPr>
                <w:rFonts w:ascii="Arial" w:hAnsi="Arial" w:cs="Arial"/>
                <w:sz w:val="22"/>
                <w:szCs w:val="22"/>
              </w:rPr>
              <w:t>-These symbols should be gradually introduced to the children as appropriate to their ability.</w:t>
            </w:r>
          </w:p>
          <w:p w14:paraId="495459C2" w14:textId="3F5D9EEA" w:rsidR="00327DDD" w:rsidRPr="00E05DD0" w:rsidRDefault="00116E04" w:rsidP="00327DDD">
            <w:pPr>
              <w:rPr>
                <w:rFonts w:ascii="Arial" w:hAnsi="Arial" w:cs="Arial"/>
                <w:sz w:val="22"/>
                <w:szCs w:val="22"/>
              </w:rPr>
            </w:pPr>
            <w:r w:rsidRPr="00E05DD0">
              <w:rPr>
                <w:rFonts w:ascii="Arial" w:hAnsi="Arial" w:cs="Arial"/>
                <w:sz w:val="22"/>
                <w:szCs w:val="22"/>
              </w:rPr>
              <w:t>-Other Success Criteria appropriate to the wr</w:t>
            </w:r>
            <w:r w:rsidR="00207BF7" w:rsidRPr="00E05DD0">
              <w:rPr>
                <w:rFonts w:ascii="Arial" w:hAnsi="Arial" w:cs="Arial"/>
                <w:sz w:val="22"/>
                <w:szCs w:val="22"/>
              </w:rPr>
              <w:t>iting task will be below the LO and evidence of this highlighted by the teacher.</w:t>
            </w:r>
          </w:p>
          <w:p w14:paraId="44043CBF" w14:textId="77777777" w:rsidR="00327DDD" w:rsidRPr="00E05DD0" w:rsidRDefault="00327DDD" w:rsidP="00327DDD">
            <w:pPr>
              <w:rPr>
                <w:rFonts w:ascii="Arial" w:hAnsi="Arial" w:cs="Arial"/>
                <w:sz w:val="22"/>
                <w:szCs w:val="22"/>
              </w:rPr>
            </w:pPr>
            <w:r w:rsidRPr="00E05DD0">
              <w:rPr>
                <w:rFonts w:ascii="Arial" w:hAnsi="Arial" w:cs="Arial"/>
                <w:sz w:val="22"/>
                <w:szCs w:val="22"/>
              </w:rPr>
              <w:t xml:space="preserve">-Spellings to be identified with </w:t>
            </w:r>
            <w:r w:rsidRPr="00E05DD0">
              <w:rPr>
                <w:rFonts w:ascii="Arial" w:hAnsi="Arial" w:cs="Arial"/>
                <w:color w:val="FF0000"/>
                <w:sz w:val="22"/>
                <w:szCs w:val="22"/>
              </w:rPr>
              <w:t>(</w:t>
            </w:r>
            <w:proofErr w:type="spellStart"/>
            <w:r w:rsidRPr="00E05DD0">
              <w:rPr>
                <w:rFonts w:ascii="Arial" w:hAnsi="Arial" w:cs="Arial"/>
                <w:color w:val="FF0000"/>
                <w:sz w:val="22"/>
                <w:szCs w:val="22"/>
              </w:rPr>
              <w:t>sp</w:t>
            </w:r>
            <w:proofErr w:type="spellEnd"/>
            <w:r w:rsidRPr="00E05DD0">
              <w:rPr>
                <w:rFonts w:ascii="Arial" w:hAnsi="Arial" w:cs="Arial"/>
                <w:color w:val="FF0000"/>
                <w:sz w:val="22"/>
                <w:szCs w:val="22"/>
              </w:rPr>
              <w:t xml:space="preserve">) </w:t>
            </w:r>
            <w:r w:rsidRPr="00E05DD0">
              <w:rPr>
                <w:rFonts w:ascii="Arial" w:hAnsi="Arial" w:cs="Arial"/>
                <w:sz w:val="22"/>
                <w:szCs w:val="22"/>
              </w:rPr>
              <w:t>and corrected as appropriate.</w:t>
            </w:r>
          </w:p>
          <w:p w14:paraId="719B39FC" w14:textId="1DDB3556" w:rsidR="00327DDD" w:rsidRPr="00E05DD0" w:rsidRDefault="00327DDD" w:rsidP="00C770BD">
            <w:pPr>
              <w:rPr>
                <w:rFonts w:ascii="Arial" w:hAnsi="Arial" w:cs="Arial"/>
                <w:sz w:val="22"/>
                <w:szCs w:val="22"/>
              </w:rPr>
            </w:pPr>
            <w:r w:rsidRPr="00E05DD0">
              <w:rPr>
                <w:rFonts w:ascii="Arial" w:hAnsi="Arial" w:cs="Arial"/>
                <w:b/>
                <w:color w:val="00B050"/>
                <w:sz w:val="22"/>
                <w:szCs w:val="22"/>
              </w:rPr>
              <w:t>KS2</w:t>
            </w:r>
            <w:r w:rsidRPr="00E05DD0">
              <w:rPr>
                <w:rFonts w:ascii="Arial" w:hAnsi="Arial" w:cs="Arial"/>
                <w:sz w:val="22"/>
                <w:szCs w:val="22"/>
              </w:rPr>
              <w:br/>
              <w:t xml:space="preserve">-where success criteria have been used, the teacher will </w:t>
            </w:r>
            <w:r w:rsidRPr="00E05DD0">
              <w:rPr>
                <w:rFonts w:ascii="Arial" w:hAnsi="Arial" w:cs="Arial"/>
                <w:color w:val="FF0000"/>
                <w:sz w:val="22"/>
                <w:szCs w:val="22"/>
              </w:rPr>
              <w:t>tick</w:t>
            </w:r>
            <w:r w:rsidRPr="00E05DD0">
              <w:rPr>
                <w:rFonts w:ascii="Arial" w:hAnsi="Arial" w:cs="Arial"/>
                <w:sz w:val="22"/>
                <w:szCs w:val="22"/>
              </w:rPr>
              <w:t xml:space="preserve"> which have been met. </w:t>
            </w:r>
            <w:r w:rsidRPr="00E05DD0">
              <w:rPr>
                <w:rFonts w:ascii="Arial" w:hAnsi="Arial" w:cs="Arial"/>
                <w:sz w:val="22"/>
                <w:szCs w:val="22"/>
              </w:rPr>
              <w:br/>
              <w:t xml:space="preserve">- Year 3-4 evidence of this SC </w:t>
            </w:r>
            <w:r w:rsidR="003A189C" w:rsidRPr="00E05DD0">
              <w:rPr>
                <w:rFonts w:ascii="Arial" w:hAnsi="Arial" w:cs="Arial"/>
                <w:sz w:val="22"/>
                <w:szCs w:val="22"/>
              </w:rPr>
              <w:t>could</w:t>
            </w:r>
            <w:r w:rsidRPr="00E05DD0">
              <w:rPr>
                <w:rFonts w:ascii="Arial" w:hAnsi="Arial" w:cs="Arial"/>
                <w:sz w:val="22"/>
                <w:szCs w:val="22"/>
              </w:rPr>
              <w:t xml:space="preserve"> then be highlighted yellow in the work by the teacher. Year 5-6 evidence of the SC will be identified by the pupils (E.g. prove it, colour coding).</w:t>
            </w:r>
          </w:p>
          <w:p w14:paraId="6B0C6724" w14:textId="77777777" w:rsidR="00327DDD" w:rsidRPr="00E05DD0" w:rsidRDefault="00327DDD" w:rsidP="00C770BD">
            <w:pPr>
              <w:rPr>
                <w:rFonts w:ascii="Arial" w:hAnsi="Arial" w:cs="Arial"/>
                <w:sz w:val="22"/>
                <w:szCs w:val="22"/>
              </w:rPr>
            </w:pPr>
            <w:r w:rsidRPr="00E05DD0">
              <w:rPr>
                <w:rFonts w:ascii="Arial" w:hAnsi="Arial" w:cs="Arial"/>
                <w:sz w:val="22"/>
                <w:szCs w:val="22"/>
              </w:rPr>
              <w:t xml:space="preserve">-Spellings to be identified with </w:t>
            </w:r>
            <w:r w:rsidRPr="00E05DD0">
              <w:rPr>
                <w:rFonts w:ascii="Arial" w:hAnsi="Arial" w:cs="Arial"/>
                <w:color w:val="FF0000"/>
                <w:sz w:val="22"/>
                <w:szCs w:val="22"/>
              </w:rPr>
              <w:t>(</w:t>
            </w:r>
            <w:proofErr w:type="spellStart"/>
            <w:r w:rsidRPr="00E05DD0">
              <w:rPr>
                <w:rFonts w:ascii="Arial" w:hAnsi="Arial" w:cs="Arial"/>
                <w:color w:val="FF0000"/>
                <w:sz w:val="22"/>
                <w:szCs w:val="22"/>
              </w:rPr>
              <w:t>sp</w:t>
            </w:r>
            <w:proofErr w:type="spellEnd"/>
            <w:r w:rsidRPr="00E05DD0">
              <w:rPr>
                <w:rFonts w:ascii="Arial" w:hAnsi="Arial" w:cs="Arial"/>
                <w:color w:val="FF0000"/>
                <w:sz w:val="22"/>
                <w:szCs w:val="22"/>
              </w:rPr>
              <w:t xml:space="preserve">) </w:t>
            </w:r>
            <w:r w:rsidRPr="00E05DD0">
              <w:rPr>
                <w:rFonts w:ascii="Arial" w:hAnsi="Arial" w:cs="Arial"/>
                <w:sz w:val="22"/>
                <w:szCs w:val="22"/>
              </w:rPr>
              <w:t>and self-corrected as appropriate.</w:t>
            </w:r>
          </w:p>
          <w:p w14:paraId="55DDADD0" w14:textId="77777777" w:rsidR="00327DDD" w:rsidRPr="00E05DD0" w:rsidRDefault="00327DDD" w:rsidP="00C770BD">
            <w:pPr>
              <w:rPr>
                <w:rFonts w:ascii="Arial" w:hAnsi="Arial" w:cs="Arial"/>
                <w:b/>
                <w:color w:val="00B050"/>
                <w:sz w:val="22"/>
                <w:szCs w:val="22"/>
              </w:rPr>
            </w:pPr>
            <w:r w:rsidRPr="00E05DD0">
              <w:rPr>
                <w:rFonts w:ascii="Arial" w:hAnsi="Arial" w:cs="Arial"/>
                <w:b/>
                <w:color w:val="00B050"/>
                <w:sz w:val="22"/>
                <w:szCs w:val="22"/>
              </w:rPr>
              <w:t>Whole School</w:t>
            </w:r>
          </w:p>
          <w:p w14:paraId="3461E765" w14:textId="77777777" w:rsidR="00327DDD" w:rsidRPr="00E05DD0" w:rsidRDefault="00327DDD" w:rsidP="00C770BD">
            <w:pPr>
              <w:rPr>
                <w:rFonts w:ascii="Arial" w:hAnsi="Arial" w:cs="Arial"/>
                <w:sz w:val="22"/>
                <w:szCs w:val="22"/>
              </w:rPr>
            </w:pPr>
            <w:r w:rsidRPr="00E05DD0">
              <w:rPr>
                <w:rFonts w:ascii="Arial" w:hAnsi="Arial" w:cs="Arial"/>
                <w:sz w:val="22"/>
                <w:szCs w:val="22"/>
              </w:rPr>
              <w:t xml:space="preserve">- </w:t>
            </w:r>
            <w:r w:rsidR="00F24EC3" w:rsidRPr="00E05DD0">
              <w:rPr>
                <w:rFonts w:ascii="Arial" w:hAnsi="Arial" w:cs="Arial"/>
                <w:sz w:val="22"/>
                <w:szCs w:val="22"/>
              </w:rPr>
              <w:t>Work</w:t>
            </w:r>
            <w:r w:rsidRPr="00E05DD0">
              <w:rPr>
                <w:rFonts w:ascii="Arial" w:hAnsi="Arial" w:cs="Arial"/>
                <w:sz w:val="22"/>
                <w:szCs w:val="22"/>
              </w:rPr>
              <w:t xml:space="preserve"> where all the S.C. has been met will have the </w:t>
            </w:r>
            <w:r w:rsidRPr="00E05DD0">
              <w:rPr>
                <w:rFonts w:ascii="Arial" w:hAnsi="Arial" w:cs="Arial"/>
                <w:sz w:val="22"/>
                <w:szCs w:val="22"/>
                <w:highlight w:val="yellow"/>
              </w:rPr>
              <w:t>LO highlighted.</w:t>
            </w:r>
            <w:r w:rsidRPr="00E05DD0">
              <w:rPr>
                <w:rFonts w:ascii="Arial" w:hAnsi="Arial" w:cs="Arial"/>
                <w:sz w:val="22"/>
                <w:szCs w:val="22"/>
              </w:rPr>
              <w:br/>
              <w:t xml:space="preserve">-Where gaps are identified, a </w:t>
            </w:r>
            <w:r w:rsidRPr="00E05DD0">
              <w:rPr>
                <w:rFonts w:ascii="Arial" w:hAnsi="Arial" w:cs="Arial"/>
                <w:color w:val="FF0000"/>
                <w:sz w:val="22"/>
                <w:szCs w:val="22"/>
              </w:rPr>
              <w:t>(</w:t>
            </w:r>
            <w:proofErr w:type="gramStart"/>
            <w:r w:rsidRPr="00E05DD0">
              <w:rPr>
                <w:rFonts w:ascii="Arial" w:hAnsi="Arial" w:cs="Arial"/>
                <w:color w:val="FF0000"/>
                <w:sz w:val="22"/>
                <w:szCs w:val="22"/>
              </w:rPr>
              <w:t xml:space="preserve">W) </w:t>
            </w:r>
            <w:r w:rsidRPr="00E05DD0">
              <w:rPr>
                <w:rFonts w:ascii="Arial" w:hAnsi="Arial" w:cs="Arial"/>
                <w:sz w:val="22"/>
                <w:szCs w:val="22"/>
              </w:rPr>
              <w:t xml:space="preserve"> symbol</w:t>
            </w:r>
            <w:proofErr w:type="gramEnd"/>
            <w:r w:rsidRPr="00E05DD0">
              <w:rPr>
                <w:rFonts w:ascii="Arial" w:hAnsi="Arial" w:cs="Arial"/>
                <w:sz w:val="22"/>
                <w:szCs w:val="22"/>
              </w:rPr>
              <w:t xml:space="preserve"> will be put next to the missing criteria and the following may be used depending on the needs and abilities of the child</w:t>
            </w:r>
          </w:p>
          <w:p w14:paraId="2AF6D793" w14:textId="77777777" w:rsidR="00327DDD" w:rsidRPr="00E05DD0" w:rsidRDefault="00327DDD" w:rsidP="000D4D80">
            <w:pPr>
              <w:pStyle w:val="ListParagraph"/>
              <w:numPr>
                <w:ilvl w:val="0"/>
                <w:numId w:val="18"/>
              </w:numPr>
              <w:rPr>
                <w:rFonts w:ascii="Arial" w:hAnsi="Arial" w:cs="Arial"/>
              </w:rPr>
            </w:pPr>
            <w:r w:rsidRPr="00E05DD0">
              <w:rPr>
                <w:rFonts w:ascii="Arial" w:hAnsi="Arial" w:cs="Arial"/>
              </w:rPr>
              <w:t>Individual response in green.</w:t>
            </w:r>
          </w:p>
          <w:p w14:paraId="5AB8D9A0" w14:textId="09859F32" w:rsidR="00327DDD" w:rsidRPr="00E05DD0" w:rsidRDefault="00327DDD" w:rsidP="000D4D80">
            <w:pPr>
              <w:pStyle w:val="ListParagraph"/>
              <w:numPr>
                <w:ilvl w:val="0"/>
                <w:numId w:val="18"/>
              </w:numPr>
              <w:rPr>
                <w:rFonts w:ascii="Arial" w:hAnsi="Arial" w:cs="Arial"/>
              </w:rPr>
            </w:pPr>
            <w:r w:rsidRPr="00E05DD0">
              <w:rPr>
                <w:rFonts w:ascii="Arial" w:hAnsi="Arial" w:cs="Arial"/>
              </w:rPr>
              <w:t>Post-teaching interventions individually or in a group</w:t>
            </w:r>
            <w:r w:rsidR="003A189C" w:rsidRPr="00E05DD0">
              <w:rPr>
                <w:rFonts w:ascii="Arial" w:hAnsi="Arial" w:cs="Arial"/>
              </w:rPr>
              <w:t xml:space="preserve"> </w:t>
            </w:r>
          </w:p>
          <w:p w14:paraId="0081A3F3" w14:textId="6639081F" w:rsidR="00327DDD" w:rsidRPr="00E05DD0" w:rsidRDefault="00327DDD" w:rsidP="000D4D80">
            <w:pPr>
              <w:pStyle w:val="ListParagraph"/>
              <w:numPr>
                <w:ilvl w:val="0"/>
                <w:numId w:val="18"/>
              </w:numPr>
              <w:rPr>
                <w:rFonts w:ascii="Arial" w:hAnsi="Arial" w:cs="Arial"/>
              </w:rPr>
            </w:pPr>
            <w:r w:rsidRPr="00E05DD0">
              <w:rPr>
                <w:rFonts w:ascii="Arial" w:hAnsi="Arial" w:cs="Arial"/>
              </w:rPr>
              <w:t>Adaptation of the planning for the following lesson.</w:t>
            </w:r>
          </w:p>
          <w:p w14:paraId="34F967A0" w14:textId="3C31EFC2" w:rsidR="003A189C" w:rsidRPr="00E05DD0" w:rsidRDefault="003A189C" w:rsidP="003A189C">
            <w:pPr>
              <w:rPr>
                <w:rFonts w:ascii="Arial" w:hAnsi="Arial" w:cs="Arial"/>
                <w:sz w:val="22"/>
                <w:szCs w:val="22"/>
              </w:rPr>
            </w:pPr>
            <w:r w:rsidRPr="00E05DD0">
              <w:rPr>
                <w:rFonts w:ascii="Arial" w:hAnsi="Arial" w:cs="Arial"/>
                <w:sz w:val="22"/>
                <w:szCs w:val="22"/>
              </w:rPr>
              <w:t>-</w:t>
            </w:r>
            <w:r w:rsidRPr="00E05DD0">
              <w:rPr>
                <w:rFonts w:ascii="Arial" w:hAnsi="Arial" w:cs="Arial"/>
                <w:b/>
                <w:bCs/>
                <w:sz w:val="22"/>
                <w:szCs w:val="22"/>
              </w:rPr>
              <w:t>Where a child has been identified as needing a post-teach intervention</w:t>
            </w:r>
            <w:r w:rsidR="00D36580" w:rsidRPr="00E05DD0">
              <w:rPr>
                <w:rFonts w:ascii="Arial" w:hAnsi="Arial" w:cs="Arial"/>
                <w:b/>
                <w:bCs/>
                <w:sz w:val="22"/>
                <w:szCs w:val="22"/>
              </w:rPr>
              <w:t>,</w:t>
            </w:r>
            <w:r w:rsidR="00D36580" w:rsidRPr="00E05DD0">
              <w:rPr>
                <w:rFonts w:ascii="Arial" w:hAnsi="Arial" w:cs="Arial"/>
                <w:sz w:val="22"/>
                <w:szCs w:val="22"/>
              </w:rPr>
              <w:t xml:space="preserve"> t</w:t>
            </w:r>
            <w:r w:rsidRPr="00E05DD0">
              <w:rPr>
                <w:rFonts w:ascii="Arial" w:hAnsi="Arial" w:cs="Arial"/>
                <w:sz w:val="22"/>
                <w:szCs w:val="22"/>
              </w:rPr>
              <w:t xml:space="preserve">he words </w:t>
            </w:r>
            <w:r w:rsidRPr="00E05DD0">
              <w:rPr>
                <w:rFonts w:ascii="Arial" w:hAnsi="Arial" w:cs="Arial"/>
                <w:color w:val="FF0000"/>
                <w:sz w:val="22"/>
                <w:szCs w:val="22"/>
              </w:rPr>
              <w:t xml:space="preserve">‘Post-teach’ </w:t>
            </w:r>
            <w:r w:rsidRPr="00E05DD0">
              <w:rPr>
                <w:rFonts w:ascii="Arial" w:hAnsi="Arial" w:cs="Arial"/>
                <w:sz w:val="22"/>
                <w:szCs w:val="22"/>
              </w:rPr>
              <w:t>will be written on the work. Evidence that this has taken place will be seen either through green pen from the child, or</w:t>
            </w:r>
            <w:r w:rsidR="00D36580" w:rsidRPr="00E05DD0">
              <w:rPr>
                <w:rFonts w:ascii="Arial" w:hAnsi="Arial" w:cs="Arial"/>
                <w:sz w:val="22"/>
                <w:szCs w:val="22"/>
              </w:rPr>
              <w:t xml:space="preserve"> from evidence of the child correctly applying the skill in the following lesson. </w:t>
            </w:r>
          </w:p>
          <w:p w14:paraId="07736E51" w14:textId="77777777" w:rsidR="00D36580" w:rsidRPr="00E05DD0" w:rsidRDefault="00D36580" w:rsidP="003A189C">
            <w:pPr>
              <w:rPr>
                <w:rFonts w:ascii="Arial" w:hAnsi="Arial" w:cs="Arial"/>
                <w:sz w:val="22"/>
                <w:szCs w:val="22"/>
              </w:rPr>
            </w:pPr>
          </w:p>
          <w:p w14:paraId="087B4612" w14:textId="77777777" w:rsidR="00327DDD" w:rsidRPr="00E05DD0" w:rsidRDefault="00327DDD" w:rsidP="007C5892">
            <w:pPr>
              <w:rPr>
                <w:rFonts w:ascii="Arial" w:hAnsi="Arial" w:cs="Arial"/>
                <w:sz w:val="22"/>
                <w:szCs w:val="22"/>
              </w:rPr>
            </w:pPr>
            <w:r w:rsidRPr="00E05DD0">
              <w:rPr>
                <w:rFonts w:ascii="Arial" w:hAnsi="Arial" w:cs="Arial"/>
                <w:b/>
                <w:sz w:val="22"/>
                <w:szCs w:val="22"/>
              </w:rPr>
              <w:t xml:space="preserve">Self and Peer Assessment </w:t>
            </w:r>
            <w:r w:rsidR="006C14DC" w:rsidRPr="00E05DD0">
              <w:rPr>
                <w:rFonts w:ascii="Arial" w:hAnsi="Arial" w:cs="Arial"/>
                <w:b/>
                <w:sz w:val="22"/>
                <w:szCs w:val="22"/>
              </w:rPr>
              <w:br/>
            </w:r>
            <w:r w:rsidR="006C14DC" w:rsidRPr="00E05DD0">
              <w:rPr>
                <w:rFonts w:ascii="Arial" w:hAnsi="Arial" w:cs="Arial"/>
                <w:sz w:val="22"/>
                <w:szCs w:val="22"/>
              </w:rPr>
              <w:t xml:space="preserve">- </w:t>
            </w:r>
            <w:r w:rsidR="006C14DC" w:rsidRPr="00E05DD0">
              <w:rPr>
                <w:rFonts w:ascii="Arial" w:hAnsi="Arial" w:cs="Arial"/>
                <w:b/>
                <w:color w:val="00B050"/>
                <w:sz w:val="22"/>
                <w:szCs w:val="22"/>
              </w:rPr>
              <w:t xml:space="preserve">KS1 </w:t>
            </w:r>
            <w:r w:rsidR="006C14DC" w:rsidRPr="00E05DD0">
              <w:rPr>
                <w:rFonts w:ascii="Arial" w:hAnsi="Arial" w:cs="Arial"/>
                <w:sz w:val="22"/>
                <w:szCs w:val="22"/>
              </w:rPr>
              <w:t xml:space="preserve">pupils will </w:t>
            </w:r>
            <w:r w:rsidR="00207BF7" w:rsidRPr="00E05DD0">
              <w:rPr>
                <w:rFonts w:ascii="Arial" w:hAnsi="Arial" w:cs="Arial"/>
                <w:sz w:val="22"/>
                <w:szCs w:val="22"/>
              </w:rPr>
              <w:t>self-assess by traffic lighting the Success Criteria as appropriate</w:t>
            </w:r>
            <w:r w:rsidR="006C14DC" w:rsidRPr="00E05DD0">
              <w:rPr>
                <w:rFonts w:ascii="Arial" w:hAnsi="Arial" w:cs="Arial"/>
                <w:sz w:val="22"/>
                <w:szCs w:val="22"/>
              </w:rPr>
              <w:t>.</w:t>
            </w:r>
            <w:r w:rsidR="00207BF7" w:rsidRPr="00E05DD0">
              <w:rPr>
                <w:rFonts w:ascii="Arial" w:hAnsi="Arial" w:cs="Arial"/>
                <w:sz w:val="22"/>
                <w:szCs w:val="22"/>
              </w:rPr>
              <w:t xml:space="preserve"> This should be modelled by the teacher until independent.</w:t>
            </w:r>
            <w:r w:rsidRPr="00E05DD0">
              <w:rPr>
                <w:rFonts w:ascii="Arial" w:hAnsi="Arial" w:cs="Arial"/>
                <w:b/>
                <w:sz w:val="22"/>
                <w:szCs w:val="22"/>
              </w:rPr>
              <w:br/>
            </w:r>
            <w:r w:rsidRPr="00E05DD0">
              <w:rPr>
                <w:rFonts w:ascii="Arial" w:hAnsi="Arial" w:cs="Arial"/>
                <w:sz w:val="22"/>
                <w:szCs w:val="22"/>
              </w:rPr>
              <w:t>-</w:t>
            </w:r>
            <w:r w:rsidR="006C14DC" w:rsidRPr="00E05DD0">
              <w:rPr>
                <w:rFonts w:ascii="Arial" w:hAnsi="Arial" w:cs="Arial"/>
                <w:b/>
                <w:color w:val="00B050"/>
                <w:sz w:val="22"/>
                <w:szCs w:val="22"/>
              </w:rPr>
              <w:t>KS2</w:t>
            </w:r>
            <w:r w:rsidRPr="00E05DD0">
              <w:rPr>
                <w:rFonts w:ascii="Arial" w:hAnsi="Arial" w:cs="Arial"/>
                <w:sz w:val="22"/>
                <w:szCs w:val="22"/>
              </w:rPr>
              <w:t xml:space="preserve"> Pupils may use Traffic lights next to the S.C. to self or peer assess. This will then need to ticked and </w:t>
            </w:r>
            <w:r w:rsidR="006C14DC" w:rsidRPr="00E05DD0">
              <w:rPr>
                <w:rFonts w:ascii="Arial" w:hAnsi="Arial" w:cs="Arial"/>
                <w:sz w:val="22"/>
                <w:szCs w:val="22"/>
              </w:rPr>
              <w:t>evidenced as above</w:t>
            </w:r>
            <w:r w:rsidRPr="00E05DD0">
              <w:rPr>
                <w:rFonts w:ascii="Arial" w:hAnsi="Arial" w:cs="Arial"/>
                <w:sz w:val="22"/>
                <w:szCs w:val="22"/>
              </w:rPr>
              <w:t>.</w:t>
            </w:r>
          </w:p>
          <w:p w14:paraId="7C3BDB21" w14:textId="77777777" w:rsidR="00207BF7" w:rsidRPr="00E05DD0" w:rsidRDefault="00207BF7" w:rsidP="007C5892">
            <w:pPr>
              <w:rPr>
                <w:rFonts w:ascii="Arial" w:hAnsi="Arial" w:cs="Arial"/>
                <w:sz w:val="22"/>
                <w:szCs w:val="22"/>
              </w:rPr>
            </w:pPr>
          </w:p>
          <w:p w14:paraId="1F528E58" w14:textId="77777777" w:rsidR="00207BF7" w:rsidRPr="00E05DD0" w:rsidRDefault="00207BF7" w:rsidP="007C5892">
            <w:pPr>
              <w:rPr>
                <w:rFonts w:ascii="Arial" w:hAnsi="Arial" w:cs="Arial"/>
                <w:sz w:val="22"/>
                <w:szCs w:val="22"/>
              </w:rPr>
            </w:pPr>
          </w:p>
        </w:tc>
      </w:tr>
      <w:tr w:rsidR="009D1152" w:rsidRPr="00E05DD0" w14:paraId="7CB216FD" w14:textId="77777777" w:rsidTr="00521AD4">
        <w:tc>
          <w:tcPr>
            <w:tcW w:w="1559" w:type="dxa"/>
          </w:tcPr>
          <w:p w14:paraId="48D610F7" w14:textId="77777777" w:rsidR="009D1152" w:rsidRPr="00E05DD0" w:rsidRDefault="009D1152">
            <w:pPr>
              <w:rPr>
                <w:rFonts w:ascii="Arial" w:hAnsi="Arial" w:cs="Arial"/>
                <w:b/>
                <w:sz w:val="22"/>
                <w:szCs w:val="22"/>
              </w:rPr>
            </w:pPr>
            <w:r w:rsidRPr="00E05DD0">
              <w:rPr>
                <w:rFonts w:ascii="Arial" w:hAnsi="Arial" w:cs="Arial"/>
                <w:b/>
                <w:sz w:val="22"/>
                <w:szCs w:val="22"/>
              </w:rPr>
              <w:lastRenderedPageBreak/>
              <w:t>Maths</w:t>
            </w:r>
          </w:p>
        </w:tc>
        <w:tc>
          <w:tcPr>
            <w:tcW w:w="13750" w:type="dxa"/>
          </w:tcPr>
          <w:p w14:paraId="5755A3FA" w14:textId="77777777" w:rsidR="009D1152" w:rsidRPr="00E05DD0" w:rsidRDefault="009D1152" w:rsidP="00AE1004">
            <w:pPr>
              <w:rPr>
                <w:rFonts w:ascii="Arial" w:hAnsi="Arial" w:cs="Arial"/>
                <w:b/>
                <w:sz w:val="22"/>
                <w:szCs w:val="22"/>
              </w:rPr>
            </w:pPr>
            <w:r w:rsidRPr="00E05DD0">
              <w:rPr>
                <w:rFonts w:ascii="Arial" w:hAnsi="Arial" w:cs="Arial"/>
                <w:b/>
                <w:sz w:val="22"/>
                <w:szCs w:val="22"/>
              </w:rPr>
              <w:t>Verbal Feedback</w:t>
            </w:r>
            <w:r w:rsidRPr="00E05DD0">
              <w:rPr>
                <w:rFonts w:ascii="Arial" w:hAnsi="Arial" w:cs="Arial"/>
                <w:b/>
                <w:sz w:val="22"/>
                <w:szCs w:val="22"/>
              </w:rPr>
              <w:br/>
            </w:r>
            <w:r w:rsidRPr="00E05DD0">
              <w:rPr>
                <w:rFonts w:ascii="Arial" w:hAnsi="Arial" w:cs="Arial"/>
                <w:sz w:val="22"/>
                <w:szCs w:val="22"/>
              </w:rPr>
              <w:t>-As above</w:t>
            </w:r>
            <w:r w:rsidRPr="00E05DD0">
              <w:rPr>
                <w:rFonts w:ascii="Arial" w:hAnsi="Arial" w:cs="Arial"/>
                <w:b/>
                <w:sz w:val="22"/>
                <w:szCs w:val="22"/>
              </w:rPr>
              <w:t xml:space="preserve"> </w:t>
            </w:r>
            <w:r w:rsidR="00207BF7" w:rsidRPr="00E05DD0">
              <w:rPr>
                <w:rFonts w:ascii="Arial" w:hAnsi="Arial" w:cs="Arial"/>
                <w:b/>
                <w:sz w:val="22"/>
                <w:szCs w:val="22"/>
              </w:rPr>
              <w:br/>
            </w:r>
            <w:r w:rsidR="00207BF7" w:rsidRPr="00E05DD0">
              <w:rPr>
                <w:rFonts w:ascii="Arial" w:hAnsi="Arial" w:cs="Arial"/>
                <w:b/>
                <w:sz w:val="22"/>
                <w:szCs w:val="22"/>
              </w:rPr>
              <w:br/>
            </w:r>
            <w:r w:rsidRPr="00E05DD0">
              <w:rPr>
                <w:rFonts w:ascii="Arial" w:hAnsi="Arial" w:cs="Arial"/>
                <w:b/>
                <w:sz w:val="22"/>
                <w:szCs w:val="22"/>
              </w:rPr>
              <w:t>Post-lesson Feedback</w:t>
            </w:r>
          </w:p>
          <w:p w14:paraId="0B809C45" w14:textId="1B4EE16B" w:rsidR="009D1152" w:rsidRPr="00E05DD0" w:rsidRDefault="009D1152" w:rsidP="00AE1004">
            <w:pPr>
              <w:rPr>
                <w:rFonts w:ascii="Arial" w:hAnsi="Arial" w:cs="Arial"/>
                <w:sz w:val="22"/>
                <w:szCs w:val="22"/>
              </w:rPr>
            </w:pPr>
            <w:r w:rsidRPr="00E05DD0">
              <w:rPr>
                <w:rFonts w:ascii="Arial" w:hAnsi="Arial" w:cs="Arial"/>
                <w:sz w:val="22"/>
                <w:szCs w:val="22"/>
              </w:rPr>
              <w:t xml:space="preserve">- Work where the objective has been met </w:t>
            </w:r>
            <w:r w:rsidR="003A189C" w:rsidRPr="00E05DD0">
              <w:rPr>
                <w:rFonts w:ascii="Arial" w:hAnsi="Arial" w:cs="Arial"/>
                <w:sz w:val="22"/>
                <w:szCs w:val="22"/>
              </w:rPr>
              <w:t xml:space="preserve">it </w:t>
            </w:r>
            <w:r w:rsidRPr="00E05DD0">
              <w:rPr>
                <w:rFonts w:ascii="Arial" w:hAnsi="Arial" w:cs="Arial"/>
                <w:sz w:val="22"/>
                <w:szCs w:val="22"/>
              </w:rPr>
              <w:t xml:space="preserve">will have the </w:t>
            </w:r>
            <w:r w:rsidRPr="00E05DD0">
              <w:rPr>
                <w:rFonts w:ascii="Arial" w:hAnsi="Arial" w:cs="Arial"/>
                <w:sz w:val="22"/>
                <w:szCs w:val="22"/>
                <w:highlight w:val="yellow"/>
              </w:rPr>
              <w:t>LO highlighted</w:t>
            </w:r>
            <w:r w:rsidR="00116E04" w:rsidRPr="00E05DD0">
              <w:rPr>
                <w:rFonts w:ascii="Arial" w:hAnsi="Arial" w:cs="Arial"/>
                <w:sz w:val="22"/>
                <w:szCs w:val="22"/>
                <w:highlight w:val="yellow"/>
              </w:rPr>
              <w:t xml:space="preserve"> in yellow</w:t>
            </w:r>
            <w:r w:rsidRPr="00E05DD0">
              <w:rPr>
                <w:rFonts w:ascii="Arial" w:hAnsi="Arial" w:cs="Arial"/>
                <w:sz w:val="22"/>
                <w:szCs w:val="22"/>
              </w:rPr>
              <w:t>.</w:t>
            </w:r>
            <w:r w:rsidRPr="00E05DD0">
              <w:rPr>
                <w:rFonts w:ascii="Arial" w:hAnsi="Arial" w:cs="Arial"/>
                <w:b/>
                <w:sz w:val="22"/>
                <w:szCs w:val="22"/>
              </w:rPr>
              <w:br/>
            </w:r>
            <w:r w:rsidRPr="00E05DD0">
              <w:rPr>
                <w:rFonts w:ascii="Arial" w:hAnsi="Arial" w:cs="Arial"/>
                <w:sz w:val="22"/>
                <w:szCs w:val="22"/>
              </w:rPr>
              <w:t xml:space="preserve">- Correct calculations to be </w:t>
            </w:r>
            <w:r w:rsidRPr="00E05DD0">
              <w:rPr>
                <w:rFonts w:ascii="Arial" w:hAnsi="Arial" w:cs="Arial"/>
                <w:color w:val="FF0000"/>
                <w:sz w:val="22"/>
                <w:szCs w:val="22"/>
              </w:rPr>
              <w:t>ticked in red</w:t>
            </w:r>
            <w:r w:rsidRPr="00E05DD0">
              <w:rPr>
                <w:rFonts w:ascii="Arial" w:hAnsi="Arial" w:cs="Arial"/>
                <w:sz w:val="22"/>
                <w:szCs w:val="22"/>
              </w:rPr>
              <w:t>.</w:t>
            </w:r>
            <w:r w:rsidRPr="00E05DD0">
              <w:rPr>
                <w:rFonts w:ascii="Arial" w:hAnsi="Arial" w:cs="Arial"/>
                <w:sz w:val="22"/>
                <w:szCs w:val="22"/>
              </w:rPr>
              <w:br/>
              <w:t>- Incorrect calculations to be dotted, or specific parts circled.</w:t>
            </w:r>
          </w:p>
          <w:p w14:paraId="5FF7AC80" w14:textId="03A6AF07" w:rsidR="009D1152" w:rsidRPr="00E05DD0" w:rsidRDefault="009D1152" w:rsidP="00AE1004">
            <w:pPr>
              <w:rPr>
                <w:rFonts w:ascii="Arial" w:hAnsi="Arial" w:cs="Arial"/>
                <w:sz w:val="22"/>
                <w:szCs w:val="22"/>
              </w:rPr>
            </w:pPr>
            <w:r w:rsidRPr="00E05DD0">
              <w:rPr>
                <w:rFonts w:ascii="Arial" w:hAnsi="Arial" w:cs="Arial"/>
                <w:sz w:val="22"/>
                <w:szCs w:val="22"/>
              </w:rPr>
              <w:t>-Where gaps are identified as above</w:t>
            </w:r>
            <w:r w:rsidR="00D36580" w:rsidRPr="00E05DD0">
              <w:rPr>
                <w:rFonts w:ascii="Arial" w:hAnsi="Arial" w:cs="Arial"/>
                <w:sz w:val="22"/>
                <w:szCs w:val="22"/>
              </w:rPr>
              <w:t xml:space="preserve"> for English</w:t>
            </w:r>
            <w:r w:rsidRPr="00E05DD0">
              <w:rPr>
                <w:rFonts w:ascii="Arial" w:hAnsi="Arial" w:cs="Arial"/>
                <w:sz w:val="22"/>
                <w:szCs w:val="22"/>
              </w:rPr>
              <w:t>.</w:t>
            </w:r>
          </w:p>
          <w:p w14:paraId="3BA19580" w14:textId="77777777" w:rsidR="009D1152" w:rsidRPr="00E05DD0" w:rsidRDefault="009D1152" w:rsidP="00AE1004">
            <w:pPr>
              <w:rPr>
                <w:rFonts w:ascii="Arial" w:hAnsi="Arial" w:cs="Arial"/>
                <w:sz w:val="22"/>
                <w:szCs w:val="22"/>
              </w:rPr>
            </w:pPr>
          </w:p>
          <w:p w14:paraId="40F111A9" w14:textId="77777777" w:rsidR="009D1152" w:rsidRPr="00E05DD0" w:rsidRDefault="009D1152">
            <w:pPr>
              <w:rPr>
                <w:rFonts w:ascii="Arial" w:hAnsi="Arial" w:cs="Arial"/>
                <w:b/>
                <w:sz w:val="22"/>
                <w:szCs w:val="22"/>
              </w:rPr>
            </w:pPr>
            <w:r w:rsidRPr="00E05DD0">
              <w:rPr>
                <w:rFonts w:ascii="Arial" w:hAnsi="Arial" w:cs="Arial"/>
                <w:b/>
                <w:sz w:val="22"/>
                <w:szCs w:val="22"/>
              </w:rPr>
              <w:t>Self and Peer Assessment</w:t>
            </w:r>
          </w:p>
          <w:p w14:paraId="7B3F6924" w14:textId="77777777" w:rsidR="009D1152" w:rsidRPr="00E05DD0" w:rsidRDefault="009D1152">
            <w:pPr>
              <w:rPr>
                <w:rFonts w:ascii="Arial" w:hAnsi="Arial" w:cs="Arial"/>
                <w:color w:val="00B050"/>
                <w:sz w:val="22"/>
                <w:szCs w:val="22"/>
              </w:rPr>
            </w:pPr>
            <w:r w:rsidRPr="00E05DD0">
              <w:rPr>
                <w:rFonts w:ascii="Arial" w:hAnsi="Arial" w:cs="Arial"/>
                <w:sz w:val="22"/>
                <w:szCs w:val="22"/>
              </w:rPr>
              <w:t>-</w:t>
            </w:r>
            <w:r w:rsidRPr="00E05DD0">
              <w:rPr>
                <w:rFonts w:ascii="Arial" w:hAnsi="Arial" w:cs="Arial"/>
                <w:color w:val="00B050"/>
                <w:sz w:val="22"/>
                <w:szCs w:val="22"/>
              </w:rPr>
              <w:t xml:space="preserve">Where possible, pupils should self-mark their work in green pen.  </w:t>
            </w:r>
          </w:p>
          <w:p w14:paraId="4AB187BC" w14:textId="77777777" w:rsidR="009D1152" w:rsidRPr="00E05DD0" w:rsidRDefault="009D1152">
            <w:pPr>
              <w:rPr>
                <w:rFonts w:ascii="Arial" w:hAnsi="Arial" w:cs="Arial"/>
                <w:sz w:val="22"/>
                <w:szCs w:val="22"/>
              </w:rPr>
            </w:pPr>
            <w:r w:rsidRPr="00E05DD0">
              <w:rPr>
                <w:rFonts w:ascii="Arial" w:hAnsi="Arial" w:cs="Arial"/>
                <w:sz w:val="22"/>
                <w:szCs w:val="22"/>
              </w:rPr>
              <w:t xml:space="preserve">-A tick to indicate a correct answer and a dot for an incorrect answer. -Where a mistake has been made pupils are encouraged to put a line through it and write it again next to it. </w:t>
            </w:r>
          </w:p>
          <w:p w14:paraId="17B1024E" w14:textId="77777777" w:rsidR="009D1152" w:rsidRPr="00E05DD0" w:rsidRDefault="009D1152">
            <w:pPr>
              <w:rPr>
                <w:rFonts w:ascii="Arial" w:hAnsi="Arial" w:cs="Arial"/>
                <w:sz w:val="22"/>
                <w:szCs w:val="22"/>
              </w:rPr>
            </w:pPr>
            <w:r w:rsidRPr="00E05DD0">
              <w:rPr>
                <w:rFonts w:ascii="Arial" w:hAnsi="Arial" w:cs="Arial"/>
                <w:sz w:val="22"/>
                <w:szCs w:val="22"/>
              </w:rPr>
              <w:t>- Pupils traffic light next to the LO at the end of each lesson.</w:t>
            </w:r>
          </w:p>
        </w:tc>
      </w:tr>
      <w:tr w:rsidR="009D1152" w:rsidRPr="00E05DD0" w14:paraId="14C17AE0" w14:textId="77777777" w:rsidTr="00275ADA">
        <w:tc>
          <w:tcPr>
            <w:tcW w:w="1559" w:type="dxa"/>
          </w:tcPr>
          <w:p w14:paraId="5728F200" w14:textId="77777777" w:rsidR="009D1152" w:rsidRPr="00E05DD0" w:rsidRDefault="009D1152">
            <w:pPr>
              <w:rPr>
                <w:rFonts w:ascii="Arial" w:hAnsi="Arial" w:cs="Arial"/>
                <w:b/>
                <w:sz w:val="22"/>
                <w:szCs w:val="22"/>
              </w:rPr>
            </w:pPr>
            <w:r w:rsidRPr="00E05DD0">
              <w:rPr>
                <w:rFonts w:ascii="Arial" w:hAnsi="Arial" w:cs="Arial"/>
                <w:b/>
                <w:sz w:val="22"/>
                <w:szCs w:val="22"/>
              </w:rPr>
              <w:t>Topic</w:t>
            </w:r>
          </w:p>
        </w:tc>
        <w:tc>
          <w:tcPr>
            <w:tcW w:w="13750" w:type="dxa"/>
          </w:tcPr>
          <w:p w14:paraId="58D8E136" w14:textId="77777777" w:rsidR="009D1152" w:rsidRPr="00E05DD0" w:rsidRDefault="00D44B1B">
            <w:pPr>
              <w:rPr>
                <w:rFonts w:ascii="Arial" w:hAnsi="Arial" w:cs="Arial"/>
                <w:sz w:val="22"/>
                <w:szCs w:val="22"/>
              </w:rPr>
            </w:pPr>
            <w:r w:rsidRPr="00E05DD0">
              <w:rPr>
                <w:rFonts w:ascii="Arial" w:hAnsi="Arial" w:cs="Arial"/>
                <w:sz w:val="22"/>
                <w:szCs w:val="22"/>
              </w:rPr>
              <w:t>Written work in topic books should be marked as for English.</w:t>
            </w:r>
          </w:p>
          <w:p w14:paraId="1344AE16" w14:textId="77777777" w:rsidR="00D44B1B" w:rsidRPr="00E05DD0" w:rsidRDefault="00D44B1B">
            <w:pPr>
              <w:rPr>
                <w:rFonts w:ascii="Arial" w:hAnsi="Arial" w:cs="Arial"/>
                <w:sz w:val="22"/>
                <w:szCs w:val="22"/>
              </w:rPr>
            </w:pPr>
            <w:r w:rsidRPr="00E05DD0">
              <w:rPr>
                <w:rFonts w:ascii="Arial" w:hAnsi="Arial" w:cs="Arial"/>
                <w:sz w:val="22"/>
                <w:szCs w:val="22"/>
              </w:rPr>
              <w:t xml:space="preserve">Where the LO has been met, teacher to </w:t>
            </w:r>
            <w:r w:rsidRPr="00E05DD0">
              <w:rPr>
                <w:rFonts w:ascii="Arial" w:hAnsi="Arial" w:cs="Arial"/>
                <w:sz w:val="22"/>
                <w:szCs w:val="22"/>
                <w:highlight w:val="yellow"/>
              </w:rPr>
              <w:t>highlight in yellow</w:t>
            </w:r>
            <w:r w:rsidRPr="00E05DD0">
              <w:rPr>
                <w:rFonts w:ascii="Arial" w:hAnsi="Arial" w:cs="Arial"/>
                <w:sz w:val="22"/>
                <w:szCs w:val="22"/>
              </w:rPr>
              <w:t>.</w:t>
            </w:r>
          </w:p>
          <w:p w14:paraId="4CD730D2" w14:textId="77777777" w:rsidR="00D44B1B" w:rsidRPr="00E05DD0" w:rsidRDefault="00D44B1B">
            <w:pPr>
              <w:rPr>
                <w:rFonts w:ascii="Arial" w:hAnsi="Arial" w:cs="Arial"/>
                <w:sz w:val="22"/>
                <w:szCs w:val="22"/>
              </w:rPr>
            </w:pPr>
            <w:r w:rsidRPr="00E05DD0">
              <w:rPr>
                <w:rFonts w:ascii="Arial" w:hAnsi="Arial" w:cs="Arial"/>
                <w:sz w:val="22"/>
                <w:szCs w:val="22"/>
              </w:rPr>
              <w:t>Ticks may be used to show correct answers where appropriate.</w:t>
            </w:r>
          </w:p>
          <w:p w14:paraId="7678D648" w14:textId="597ED681" w:rsidR="004E3498" w:rsidRPr="00E05DD0" w:rsidRDefault="00207BF7">
            <w:pPr>
              <w:rPr>
                <w:rFonts w:ascii="Arial" w:hAnsi="Arial" w:cs="Arial"/>
                <w:sz w:val="22"/>
                <w:szCs w:val="22"/>
              </w:rPr>
            </w:pPr>
            <w:r w:rsidRPr="00E05DD0">
              <w:rPr>
                <w:rFonts w:ascii="Arial" w:hAnsi="Arial" w:cs="Arial"/>
                <w:sz w:val="22"/>
                <w:szCs w:val="22"/>
              </w:rPr>
              <w:t xml:space="preserve">Work not meeting the LO will require a wish </w:t>
            </w:r>
            <w:r w:rsidRPr="00E05DD0">
              <w:rPr>
                <w:rFonts w:ascii="Arial" w:hAnsi="Arial" w:cs="Arial"/>
                <w:color w:val="FF0000"/>
                <w:sz w:val="22"/>
                <w:szCs w:val="22"/>
              </w:rPr>
              <w:t xml:space="preserve">(W) </w:t>
            </w:r>
            <w:r w:rsidRPr="00E05DD0">
              <w:rPr>
                <w:rFonts w:ascii="Arial" w:hAnsi="Arial" w:cs="Arial"/>
                <w:sz w:val="22"/>
                <w:szCs w:val="22"/>
              </w:rPr>
              <w:t>or teacher intervention</w:t>
            </w:r>
            <w:r w:rsidR="00D36580" w:rsidRPr="00E05DD0">
              <w:rPr>
                <w:rFonts w:ascii="Arial" w:hAnsi="Arial" w:cs="Arial"/>
                <w:sz w:val="22"/>
                <w:szCs w:val="22"/>
              </w:rPr>
              <w:t xml:space="preserve"> marked as </w:t>
            </w:r>
            <w:r w:rsidR="00D36580" w:rsidRPr="00E05DD0">
              <w:rPr>
                <w:rFonts w:ascii="Arial" w:hAnsi="Arial" w:cs="Arial"/>
                <w:color w:val="FF0000"/>
                <w:sz w:val="22"/>
                <w:szCs w:val="22"/>
              </w:rPr>
              <w:t>Post-Teach</w:t>
            </w:r>
            <w:r w:rsidR="00D36580" w:rsidRPr="00E05DD0">
              <w:rPr>
                <w:rFonts w:ascii="Arial" w:hAnsi="Arial" w:cs="Arial"/>
                <w:sz w:val="22"/>
                <w:szCs w:val="22"/>
              </w:rPr>
              <w:t>.</w:t>
            </w:r>
          </w:p>
        </w:tc>
      </w:tr>
      <w:tr w:rsidR="004E3498" w:rsidRPr="00E05DD0" w14:paraId="61935E41" w14:textId="77777777" w:rsidTr="00275ADA">
        <w:tc>
          <w:tcPr>
            <w:tcW w:w="1559" w:type="dxa"/>
          </w:tcPr>
          <w:p w14:paraId="5D939A72" w14:textId="77777777" w:rsidR="004E3498" w:rsidRPr="00E05DD0" w:rsidRDefault="004E3498">
            <w:pPr>
              <w:rPr>
                <w:rFonts w:ascii="Arial" w:hAnsi="Arial" w:cs="Arial"/>
                <w:b/>
                <w:sz w:val="22"/>
                <w:szCs w:val="22"/>
              </w:rPr>
            </w:pPr>
            <w:r w:rsidRPr="00E05DD0">
              <w:rPr>
                <w:rFonts w:ascii="Arial" w:hAnsi="Arial" w:cs="Arial"/>
                <w:b/>
                <w:sz w:val="22"/>
                <w:szCs w:val="22"/>
              </w:rPr>
              <w:t>EYFS</w:t>
            </w:r>
          </w:p>
        </w:tc>
        <w:tc>
          <w:tcPr>
            <w:tcW w:w="13750" w:type="dxa"/>
          </w:tcPr>
          <w:p w14:paraId="0298F4AA" w14:textId="77777777" w:rsidR="004E3498" w:rsidRPr="00E05DD0" w:rsidRDefault="00B8530B">
            <w:pPr>
              <w:rPr>
                <w:rFonts w:ascii="Arial" w:hAnsi="Arial" w:cs="Arial"/>
                <w:b/>
                <w:sz w:val="22"/>
                <w:szCs w:val="22"/>
              </w:rPr>
            </w:pPr>
            <w:r w:rsidRPr="00E05DD0">
              <w:rPr>
                <w:rFonts w:ascii="Arial" w:hAnsi="Arial" w:cs="Arial"/>
                <w:b/>
                <w:sz w:val="22"/>
                <w:szCs w:val="22"/>
              </w:rPr>
              <w:t>Verbal Feedback</w:t>
            </w:r>
          </w:p>
          <w:p w14:paraId="40EECACA" w14:textId="77777777" w:rsidR="00B8530B" w:rsidRPr="00E05DD0" w:rsidRDefault="00B8530B" w:rsidP="00B8530B">
            <w:pPr>
              <w:rPr>
                <w:rFonts w:ascii="Arial" w:hAnsi="Arial" w:cs="Arial"/>
                <w:sz w:val="22"/>
                <w:szCs w:val="22"/>
              </w:rPr>
            </w:pPr>
            <w:r w:rsidRPr="00E05DD0">
              <w:rPr>
                <w:rFonts w:ascii="Arial" w:hAnsi="Arial" w:cs="Arial"/>
                <w:sz w:val="22"/>
                <w:szCs w:val="22"/>
              </w:rPr>
              <w:t>- Work is completed in small guided groups/1:1. verbal feedback will be given during the session.</w:t>
            </w:r>
          </w:p>
          <w:p w14:paraId="23E68798" w14:textId="71F7FFBB" w:rsidR="00B8530B" w:rsidRPr="00E05DD0" w:rsidRDefault="00B8530B" w:rsidP="00B8530B">
            <w:pPr>
              <w:rPr>
                <w:rFonts w:ascii="Arial" w:hAnsi="Arial" w:cs="Arial"/>
                <w:sz w:val="22"/>
                <w:szCs w:val="22"/>
              </w:rPr>
            </w:pPr>
            <w:r w:rsidRPr="00E05DD0">
              <w:rPr>
                <w:rFonts w:ascii="Arial" w:hAnsi="Arial" w:cs="Arial"/>
                <w:sz w:val="22"/>
                <w:szCs w:val="22"/>
              </w:rPr>
              <w:t>- N</w:t>
            </w:r>
            <w:r w:rsidR="00116E04" w:rsidRPr="00E05DD0">
              <w:rPr>
                <w:rFonts w:ascii="Arial" w:hAnsi="Arial" w:cs="Arial"/>
                <w:sz w:val="22"/>
                <w:szCs w:val="22"/>
              </w:rPr>
              <w:t xml:space="preserve">oted with a </w:t>
            </w:r>
            <w:r w:rsidR="00116E04" w:rsidRPr="00E05DD0">
              <w:rPr>
                <w:rFonts w:ascii="Arial" w:hAnsi="Arial" w:cs="Arial"/>
                <w:color w:val="FF0000"/>
                <w:sz w:val="22"/>
                <w:szCs w:val="22"/>
              </w:rPr>
              <w:t xml:space="preserve">V.F. </w:t>
            </w:r>
            <w:r w:rsidR="00116E04" w:rsidRPr="00E05DD0">
              <w:rPr>
                <w:rFonts w:ascii="Arial" w:hAnsi="Arial" w:cs="Arial"/>
                <w:sz w:val="22"/>
                <w:szCs w:val="22"/>
              </w:rPr>
              <w:t>next to the corresponding symbol.</w:t>
            </w:r>
          </w:p>
          <w:p w14:paraId="521AA637" w14:textId="63675A6E" w:rsidR="00D36580" w:rsidRPr="00E05DD0" w:rsidRDefault="00D36580" w:rsidP="00D36580">
            <w:pPr>
              <w:rPr>
                <w:rFonts w:ascii="Arial" w:hAnsi="Arial" w:cs="Arial"/>
                <w:sz w:val="22"/>
                <w:szCs w:val="22"/>
              </w:rPr>
            </w:pPr>
          </w:p>
          <w:p w14:paraId="0F050E9F" w14:textId="500EA960" w:rsidR="00D36580" w:rsidRPr="00E05DD0" w:rsidRDefault="00D36580" w:rsidP="00D36580">
            <w:pPr>
              <w:rPr>
                <w:rFonts w:ascii="Arial" w:hAnsi="Arial" w:cs="Arial"/>
                <w:sz w:val="22"/>
                <w:szCs w:val="22"/>
              </w:rPr>
            </w:pPr>
          </w:p>
          <w:p w14:paraId="5D84A9E1" w14:textId="45760D0E" w:rsidR="00D36580" w:rsidRPr="00E05DD0" w:rsidRDefault="00D36580" w:rsidP="00D36580">
            <w:pPr>
              <w:rPr>
                <w:rFonts w:ascii="Arial" w:hAnsi="Arial" w:cs="Arial"/>
                <w:sz w:val="22"/>
                <w:szCs w:val="22"/>
              </w:rPr>
            </w:pPr>
          </w:p>
          <w:p w14:paraId="5CDFB6A3" w14:textId="0D6E8248" w:rsidR="00D36580" w:rsidRPr="00E05DD0" w:rsidRDefault="00D36580" w:rsidP="00D36580">
            <w:pPr>
              <w:tabs>
                <w:tab w:val="left" w:pos="9090"/>
              </w:tabs>
              <w:rPr>
                <w:rFonts w:ascii="Arial" w:hAnsi="Arial" w:cs="Arial"/>
                <w:sz w:val="22"/>
                <w:szCs w:val="22"/>
              </w:rPr>
            </w:pPr>
            <w:r w:rsidRPr="00E05DD0">
              <w:rPr>
                <w:rFonts w:ascii="Arial" w:hAnsi="Arial" w:cs="Arial"/>
                <w:sz w:val="22"/>
                <w:szCs w:val="22"/>
              </w:rPr>
              <w:tab/>
            </w:r>
          </w:p>
          <w:p w14:paraId="5DECA563" w14:textId="77777777" w:rsidR="00B8530B" w:rsidRPr="00E05DD0" w:rsidRDefault="00B8530B" w:rsidP="00B8530B">
            <w:pPr>
              <w:rPr>
                <w:rFonts w:ascii="Arial" w:hAnsi="Arial" w:cs="Arial"/>
                <w:sz w:val="22"/>
                <w:szCs w:val="22"/>
              </w:rPr>
            </w:pPr>
            <w:r w:rsidRPr="00E05DD0">
              <w:rPr>
                <w:rFonts w:ascii="Arial" w:hAnsi="Arial" w:cs="Arial"/>
                <w:noProof/>
                <w:sz w:val="22"/>
                <w:szCs w:val="22"/>
              </w:rPr>
              <w:drawing>
                <wp:anchor distT="0" distB="0" distL="114300" distR="114300" simplePos="0" relativeHeight="251661312" behindDoc="1" locked="0" layoutInCell="1" allowOverlap="1" wp14:anchorId="773080C6" wp14:editId="1AC9216B">
                  <wp:simplePos x="0" y="0"/>
                  <wp:positionH relativeFrom="column">
                    <wp:posOffset>7355840</wp:posOffset>
                  </wp:positionH>
                  <wp:positionV relativeFrom="paragraph">
                    <wp:posOffset>114660</wp:posOffset>
                  </wp:positionV>
                  <wp:extent cx="1002665" cy="1529715"/>
                  <wp:effectExtent l="0" t="0" r="6985" b="0"/>
                  <wp:wrapTight wrapText="bothSides">
                    <wp:wrapPolygon edited="0">
                      <wp:start x="0" y="0"/>
                      <wp:lineTo x="0" y="21250"/>
                      <wp:lineTo x="21340" y="21250"/>
                      <wp:lineTo x="213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2665" cy="1529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5DD0">
              <w:rPr>
                <w:rFonts w:ascii="Arial" w:hAnsi="Arial" w:cs="Arial"/>
                <w:sz w:val="22"/>
                <w:szCs w:val="22"/>
              </w:rPr>
              <w:t xml:space="preserve">- Can be given to individuals or groups identified. </w:t>
            </w:r>
          </w:p>
          <w:p w14:paraId="5A91B8A1" w14:textId="77777777" w:rsidR="00DD760F" w:rsidRPr="00E05DD0" w:rsidRDefault="00DD760F" w:rsidP="00B8530B">
            <w:pPr>
              <w:rPr>
                <w:rFonts w:ascii="Arial" w:hAnsi="Arial" w:cs="Arial"/>
                <w:b/>
                <w:sz w:val="22"/>
                <w:szCs w:val="22"/>
              </w:rPr>
            </w:pPr>
          </w:p>
          <w:p w14:paraId="2364E762" w14:textId="77777777" w:rsidR="00B8530B" w:rsidRPr="00E05DD0" w:rsidRDefault="00B8530B" w:rsidP="00B8530B">
            <w:pPr>
              <w:rPr>
                <w:rFonts w:ascii="Arial" w:hAnsi="Arial" w:cs="Arial"/>
                <w:sz w:val="22"/>
                <w:szCs w:val="22"/>
              </w:rPr>
            </w:pPr>
            <w:r w:rsidRPr="00E05DD0">
              <w:rPr>
                <w:rFonts w:ascii="Arial" w:hAnsi="Arial" w:cs="Arial"/>
                <w:b/>
                <w:sz w:val="22"/>
                <w:szCs w:val="22"/>
              </w:rPr>
              <w:t>Post-lesson Feedback</w:t>
            </w:r>
          </w:p>
          <w:p w14:paraId="710D6DD8" w14:textId="77777777" w:rsidR="00B8530B" w:rsidRPr="00E05DD0" w:rsidRDefault="00B8530B" w:rsidP="00B8530B">
            <w:pPr>
              <w:rPr>
                <w:rFonts w:ascii="Arial" w:hAnsi="Arial" w:cs="Arial"/>
                <w:sz w:val="22"/>
                <w:szCs w:val="22"/>
              </w:rPr>
            </w:pPr>
            <w:r w:rsidRPr="00E05DD0">
              <w:rPr>
                <w:rFonts w:ascii="Arial" w:hAnsi="Arial" w:cs="Arial"/>
                <w:sz w:val="22"/>
                <w:szCs w:val="22"/>
              </w:rPr>
              <w:t>-Common Success Criteria</w:t>
            </w:r>
            <w:r w:rsidR="00DD760F" w:rsidRPr="00E05DD0">
              <w:rPr>
                <w:rFonts w:ascii="Arial" w:hAnsi="Arial" w:cs="Arial"/>
                <w:sz w:val="22"/>
                <w:szCs w:val="22"/>
              </w:rPr>
              <w:t xml:space="preserve"> for writing</w:t>
            </w:r>
            <w:r w:rsidRPr="00E05DD0">
              <w:rPr>
                <w:rFonts w:ascii="Arial" w:hAnsi="Arial" w:cs="Arial"/>
                <w:sz w:val="22"/>
                <w:szCs w:val="22"/>
              </w:rPr>
              <w:t xml:space="preserve"> will be printed above each LO in symbol form and </w:t>
            </w:r>
            <w:r w:rsidRPr="00E05DD0">
              <w:rPr>
                <w:rFonts w:ascii="Arial" w:hAnsi="Arial" w:cs="Arial"/>
                <w:sz w:val="22"/>
                <w:szCs w:val="22"/>
                <w:highlight w:val="yellow"/>
              </w:rPr>
              <w:t>highlighted</w:t>
            </w:r>
            <w:r w:rsidR="00116E04" w:rsidRPr="00E05DD0">
              <w:rPr>
                <w:rFonts w:ascii="Arial" w:hAnsi="Arial" w:cs="Arial"/>
                <w:sz w:val="22"/>
                <w:szCs w:val="22"/>
                <w:highlight w:val="yellow"/>
              </w:rPr>
              <w:t xml:space="preserve"> in yellow</w:t>
            </w:r>
            <w:r w:rsidRPr="00E05DD0">
              <w:rPr>
                <w:rFonts w:ascii="Arial" w:hAnsi="Arial" w:cs="Arial"/>
                <w:sz w:val="22"/>
                <w:szCs w:val="22"/>
              </w:rPr>
              <w:t xml:space="preserve"> when it has been met.</w:t>
            </w:r>
          </w:p>
          <w:p w14:paraId="2B3BF01B" w14:textId="77777777" w:rsidR="00B8530B" w:rsidRPr="00E05DD0" w:rsidRDefault="00B8530B" w:rsidP="00B8530B">
            <w:pPr>
              <w:rPr>
                <w:rFonts w:ascii="Arial" w:hAnsi="Arial" w:cs="Arial"/>
                <w:sz w:val="22"/>
                <w:szCs w:val="22"/>
              </w:rPr>
            </w:pPr>
            <w:r w:rsidRPr="00E05DD0">
              <w:rPr>
                <w:rFonts w:ascii="Arial" w:hAnsi="Arial" w:cs="Arial"/>
                <w:sz w:val="22"/>
                <w:szCs w:val="22"/>
              </w:rPr>
              <w:t xml:space="preserve">- Only to include symbols that have been introduced to the </w:t>
            </w:r>
            <w:proofErr w:type="gramStart"/>
            <w:r w:rsidRPr="00E05DD0">
              <w:rPr>
                <w:rFonts w:ascii="Arial" w:hAnsi="Arial" w:cs="Arial"/>
                <w:sz w:val="22"/>
                <w:szCs w:val="22"/>
              </w:rPr>
              <w:t>children .</w:t>
            </w:r>
            <w:proofErr w:type="gramEnd"/>
            <w:r w:rsidRPr="00E05DD0">
              <w:rPr>
                <w:rFonts w:ascii="Arial" w:hAnsi="Arial" w:cs="Arial"/>
                <w:sz w:val="22"/>
                <w:szCs w:val="22"/>
              </w:rPr>
              <w:t xml:space="preserve">e.g. phonemes, finger spaces. </w:t>
            </w:r>
          </w:p>
          <w:p w14:paraId="3577005E" w14:textId="77777777" w:rsidR="00DD760F" w:rsidRPr="00E05DD0" w:rsidRDefault="00DD760F" w:rsidP="00B8530B">
            <w:pPr>
              <w:rPr>
                <w:rFonts w:ascii="Arial" w:hAnsi="Arial" w:cs="Arial"/>
                <w:sz w:val="22"/>
                <w:szCs w:val="22"/>
              </w:rPr>
            </w:pPr>
          </w:p>
          <w:p w14:paraId="3155F7B5" w14:textId="77777777" w:rsidR="00DD760F" w:rsidRPr="00E05DD0" w:rsidRDefault="00DD760F" w:rsidP="00B8530B">
            <w:pPr>
              <w:rPr>
                <w:rFonts w:ascii="Arial" w:hAnsi="Arial" w:cs="Arial"/>
                <w:b/>
                <w:sz w:val="22"/>
                <w:szCs w:val="22"/>
              </w:rPr>
            </w:pPr>
            <w:r w:rsidRPr="00E05DD0">
              <w:rPr>
                <w:rFonts w:ascii="Arial" w:hAnsi="Arial" w:cs="Arial"/>
                <w:b/>
                <w:sz w:val="22"/>
                <w:szCs w:val="22"/>
              </w:rPr>
              <w:t>Comments</w:t>
            </w:r>
          </w:p>
          <w:p w14:paraId="4A0CA143" w14:textId="77777777" w:rsidR="004E3498" w:rsidRPr="00E05DD0" w:rsidRDefault="00DD760F">
            <w:pPr>
              <w:rPr>
                <w:rFonts w:ascii="Arial" w:hAnsi="Arial" w:cs="Arial"/>
                <w:sz w:val="22"/>
                <w:szCs w:val="22"/>
              </w:rPr>
            </w:pPr>
            <w:r w:rsidRPr="00E05DD0">
              <w:rPr>
                <w:rFonts w:ascii="Arial" w:hAnsi="Arial" w:cs="Arial"/>
                <w:sz w:val="22"/>
                <w:szCs w:val="22"/>
              </w:rPr>
              <w:t xml:space="preserve">Description of the activity and specific observations of the children can be recorded to form part of their ongoing Learning Journal. These will link to the Learning Objective and Develop Matters steps. </w:t>
            </w:r>
          </w:p>
        </w:tc>
      </w:tr>
      <w:tr w:rsidR="00116E04" w:rsidRPr="00E05DD0" w14:paraId="2005179B" w14:textId="77777777" w:rsidTr="00275ADA">
        <w:tc>
          <w:tcPr>
            <w:tcW w:w="1559" w:type="dxa"/>
          </w:tcPr>
          <w:p w14:paraId="6D93D86D" w14:textId="77777777" w:rsidR="00116E04" w:rsidRPr="00E05DD0" w:rsidRDefault="00116E04">
            <w:pPr>
              <w:rPr>
                <w:rFonts w:ascii="Arial" w:hAnsi="Arial" w:cs="Arial"/>
                <w:b/>
                <w:sz w:val="22"/>
                <w:szCs w:val="22"/>
              </w:rPr>
            </w:pPr>
            <w:r w:rsidRPr="00E05DD0">
              <w:rPr>
                <w:rFonts w:ascii="Arial" w:hAnsi="Arial" w:cs="Arial"/>
                <w:b/>
                <w:sz w:val="22"/>
                <w:szCs w:val="22"/>
              </w:rPr>
              <w:t>Teaching Assistants</w:t>
            </w:r>
          </w:p>
        </w:tc>
        <w:tc>
          <w:tcPr>
            <w:tcW w:w="13750" w:type="dxa"/>
          </w:tcPr>
          <w:p w14:paraId="5BE2AE41" w14:textId="77777777" w:rsidR="00116E04" w:rsidRPr="00E05DD0" w:rsidRDefault="00116E04">
            <w:pPr>
              <w:rPr>
                <w:rFonts w:ascii="Arial" w:hAnsi="Arial" w:cs="Arial"/>
                <w:color w:val="FF0000"/>
                <w:sz w:val="22"/>
                <w:szCs w:val="22"/>
              </w:rPr>
            </w:pPr>
            <w:r w:rsidRPr="00E05DD0">
              <w:rPr>
                <w:rFonts w:ascii="Arial" w:hAnsi="Arial" w:cs="Arial"/>
                <w:sz w:val="22"/>
                <w:szCs w:val="22"/>
              </w:rPr>
              <w:t>Support</w:t>
            </w:r>
            <w:r w:rsidR="00207BF7" w:rsidRPr="00E05DD0">
              <w:rPr>
                <w:rFonts w:ascii="Arial" w:hAnsi="Arial" w:cs="Arial"/>
                <w:sz w:val="22"/>
                <w:szCs w:val="22"/>
              </w:rPr>
              <w:t xml:space="preserve"> staff working with a group will identify the ratio of support given.</w:t>
            </w:r>
            <w:r w:rsidR="00207BF7" w:rsidRPr="00E05DD0">
              <w:rPr>
                <w:rFonts w:ascii="Arial" w:hAnsi="Arial" w:cs="Arial"/>
                <w:sz w:val="22"/>
                <w:szCs w:val="22"/>
              </w:rPr>
              <w:br/>
              <w:t xml:space="preserve">e.g. </w:t>
            </w:r>
            <w:r w:rsidR="00207BF7" w:rsidRPr="00E05DD0">
              <w:rPr>
                <w:rFonts w:ascii="Arial" w:hAnsi="Arial" w:cs="Arial"/>
                <w:color w:val="FF0000"/>
                <w:sz w:val="22"/>
                <w:szCs w:val="22"/>
              </w:rPr>
              <w:t>1:3 TA Support</w:t>
            </w:r>
          </w:p>
          <w:p w14:paraId="2243D9BE" w14:textId="77777777" w:rsidR="00207BF7" w:rsidRPr="00E05DD0" w:rsidRDefault="00207BF7">
            <w:pPr>
              <w:rPr>
                <w:rFonts w:ascii="Arial" w:hAnsi="Arial" w:cs="Arial"/>
                <w:sz w:val="22"/>
                <w:szCs w:val="22"/>
              </w:rPr>
            </w:pPr>
            <w:r w:rsidRPr="00E05DD0">
              <w:rPr>
                <w:rFonts w:ascii="Arial" w:hAnsi="Arial" w:cs="Arial"/>
                <w:sz w:val="22"/>
                <w:szCs w:val="22"/>
              </w:rPr>
              <w:lastRenderedPageBreak/>
              <w:t>They may also write a short comment to inform the class teacher of specific children’s learning.</w:t>
            </w:r>
          </w:p>
        </w:tc>
      </w:tr>
    </w:tbl>
    <w:p w14:paraId="7E675704" w14:textId="77777777" w:rsidR="00AE2020" w:rsidRPr="00E05DD0" w:rsidRDefault="00AE2020">
      <w:pPr>
        <w:rPr>
          <w:rFonts w:ascii="Arial" w:hAnsi="Arial" w:cs="Arial"/>
          <w:sz w:val="22"/>
          <w:szCs w:val="22"/>
        </w:rPr>
      </w:pPr>
    </w:p>
    <w:tbl>
      <w:tblPr>
        <w:tblStyle w:val="TableGrid"/>
        <w:tblW w:w="15330" w:type="dxa"/>
        <w:tblInd w:w="470" w:type="dxa"/>
        <w:tblLook w:val="04A0" w:firstRow="1" w:lastRow="0" w:firstColumn="1" w:lastColumn="0" w:noHBand="0" w:noVBand="1"/>
      </w:tblPr>
      <w:tblGrid>
        <w:gridCol w:w="15330"/>
      </w:tblGrid>
      <w:tr w:rsidR="000B07B1" w:rsidRPr="00E05DD0" w14:paraId="44E01139" w14:textId="77777777" w:rsidTr="00207BF7">
        <w:tc>
          <w:tcPr>
            <w:tcW w:w="15330" w:type="dxa"/>
          </w:tcPr>
          <w:p w14:paraId="5D82401E" w14:textId="77777777" w:rsidR="000B07B1" w:rsidRPr="00E05DD0" w:rsidRDefault="000B07B1">
            <w:pPr>
              <w:rPr>
                <w:rFonts w:ascii="Arial" w:hAnsi="Arial" w:cs="Arial"/>
                <w:sz w:val="22"/>
                <w:szCs w:val="22"/>
              </w:rPr>
            </w:pPr>
            <w:r w:rsidRPr="00E05DD0">
              <w:rPr>
                <w:rFonts w:ascii="Arial" w:hAnsi="Arial" w:cs="Arial"/>
                <w:sz w:val="22"/>
                <w:szCs w:val="22"/>
              </w:rPr>
              <w:t>Foundation 2 Example Layout:</w:t>
            </w:r>
          </w:p>
          <w:p w14:paraId="68E2AEEA" w14:textId="77777777" w:rsidR="000B07B1" w:rsidRPr="00E05DD0" w:rsidRDefault="000B07B1" w:rsidP="000B07B1">
            <w:pPr>
              <w:rPr>
                <w:rFonts w:ascii="Arial" w:hAnsi="Arial" w:cs="Arial"/>
                <w:sz w:val="22"/>
                <w:szCs w:val="22"/>
                <w:u w:val="single"/>
              </w:rPr>
            </w:pPr>
            <w:r w:rsidRPr="00E05DD0">
              <w:rPr>
                <w:rFonts w:ascii="Arial" w:hAnsi="Arial" w:cs="Arial"/>
                <w:sz w:val="22"/>
                <w:szCs w:val="22"/>
                <w:u w:val="single"/>
              </w:rPr>
              <w:t>Tuesday 5</w:t>
            </w:r>
            <w:r w:rsidRPr="00E05DD0">
              <w:rPr>
                <w:rFonts w:ascii="Arial" w:hAnsi="Arial" w:cs="Arial"/>
                <w:sz w:val="22"/>
                <w:szCs w:val="22"/>
                <w:u w:val="single"/>
                <w:vertAlign w:val="superscript"/>
              </w:rPr>
              <w:t>th</w:t>
            </w:r>
            <w:r w:rsidRPr="00E05DD0">
              <w:rPr>
                <w:rFonts w:ascii="Arial" w:hAnsi="Arial" w:cs="Arial"/>
                <w:sz w:val="22"/>
                <w:szCs w:val="22"/>
                <w:u w:val="single"/>
              </w:rPr>
              <w:t xml:space="preserve"> December 2017</w:t>
            </w:r>
          </w:p>
          <w:p w14:paraId="5B5D360D" w14:textId="77777777" w:rsidR="000B07B1" w:rsidRPr="00E05DD0" w:rsidRDefault="000B07B1" w:rsidP="000B07B1">
            <w:pPr>
              <w:jc w:val="center"/>
              <w:rPr>
                <w:rFonts w:ascii="Arial" w:hAnsi="Arial" w:cs="Arial"/>
                <w:sz w:val="22"/>
                <w:szCs w:val="22"/>
              </w:rPr>
            </w:pPr>
            <w:r w:rsidRPr="00E05DD0">
              <w:rPr>
                <w:rFonts w:ascii="Arial" w:hAnsi="Arial" w:cs="Arial"/>
                <w:noProof/>
                <w:sz w:val="22"/>
                <w:szCs w:val="22"/>
              </w:rPr>
              <w:drawing>
                <wp:inline distT="0" distB="0" distL="0" distR="0" wp14:anchorId="3113D885" wp14:editId="61662734">
                  <wp:extent cx="2971800" cy="533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 snip.PNG"/>
                          <pic:cNvPicPr/>
                        </pic:nvPicPr>
                        <pic:blipFill rotWithShape="1">
                          <a:blip r:embed="rId17">
                            <a:extLst>
                              <a:ext uri="{28A0092B-C50C-407E-A947-70E740481C1C}">
                                <a14:useLocalDpi xmlns:a14="http://schemas.microsoft.com/office/drawing/2010/main" val="0"/>
                              </a:ext>
                            </a:extLst>
                          </a:blip>
                          <a:srcRect t="11688" r="8504" b="15585"/>
                          <a:stretch/>
                        </pic:blipFill>
                        <pic:spPr bwMode="auto">
                          <a:xfrm>
                            <a:off x="0" y="0"/>
                            <a:ext cx="2972214" cy="533474"/>
                          </a:xfrm>
                          <a:prstGeom prst="rect">
                            <a:avLst/>
                          </a:prstGeom>
                          <a:ln>
                            <a:noFill/>
                          </a:ln>
                          <a:extLst>
                            <a:ext uri="{53640926-AAD7-44D8-BBD7-CCE9431645EC}">
                              <a14:shadowObscured xmlns:a14="http://schemas.microsoft.com/office/drawing/2010/main"/>
                            </a:ext>
                          </a:extLst>
                        </pic:spPr>
                      </pic:pic>
                    </a:graphicData>
                  </a:graphic>
                </wp:inline>
              </w:drawing>
            </w:r>
          </w:p>
          <w:p w14:paraId="21EF71E8" w14:textId="77777777" w:rsidR="000B07B1" w:rsidRPr="00E05DD0" w:rsidRDefault="000B07B1" w:rsidP="000B07B1">
            <w:pPr>
              <w:jc w:val="center"/>
              <w:rPr>
                <w:rFonts w:ascii="Arial" w:hAnsi="Arial" w:cs="Arial"/>
                <w:sz w:val="22"/>
                <w:szCs w:val="22"/>
                <w:u w:val="single"/>
              </w:rPr>
            </w:pPr>
            <w:r w:rsidRPr="00E05DD0">
              <w:rPr>
                <w:rFonts w:ascii="Arial" w:hAnsi="Arial" w:cs="Arial"/>
                <w:sz w:val="22"/>
                <w:szCs w:val="22"/>
                <w:u w:val="single"/>
              </w:rPr>
              <w:t>LO-To retell the story of the Stick Man.</w:t>
            </w:r>
          </w:p>
          <w:p w14:paraId="79F19B4F" w14:textId="77777777" w:rsidR="000B07B1" w:rsidRPr="00E05DD0" w:rsidRDefault="000B07B1">
            <w:pPr>
              <w:rPr>
                <w:rFonts w:ascii="Arial" w:hAnsi="Arial" w:cs="Arial"/>
                <w:sz w:val="22"/>
                <w:szCs w:val="22"/>
              </w:rPr>
            </w:pPr>
          </w:p>
        </w:tc>
      </w:tr>
      <w:tr w:rsidR="00207BF7" w:rsidRPr="00E05DD0" w14:paraId="3B524574" w14:textId="77777777" w:rsidTr="00207BF7">
        <w:tc>
          <w:tcPr>
            <w:tcW w:w="15330" w:type="dxa"/>
          </w:tcPr>
          <w:p w14:paraId="6301845B" w14:textId="77777777" w:rsidR="00207BF7" w:rsidRPr="00E05DD0" w:rsidRDefault="009D4552">
            <w:pPr>
              <w:rPr>
                <w:rFonts w:ascii="Arial" w:hAnsi="Arial" w:cs="Arial"/>
                <w:sz w:val="22"/>
                <w:szCs w:val="22"/>
              </w:rPr>
            </w:pPr>
            <w:r w:rsidRPr="00E05DD0">
              <w:rPr>
                <w:rFonts w:ascii="Arial" w:hAnsi="Arial" w:cs="Arial"/>
                <w:sz w:val="22"/>
                <w:szCs w:val="22"/>
              </w:rPr>
              <w:t>KS1 E</w:t>
            </w:r>
            <w:r w:rsidR="00207BF7" w:rsidRPr="00E05DD0">
              <w:rPr>
                <w:rFonts w:ascii="Arial" w:hAnsi="Arial" w:cs="Arial"/>
                <w:sz w:val="22"/>
                <w:szCs w:val="22"/>
              </w:rPr>
              <w:t>x</w:t>
            </w:r>
            <w:r w:rsidRPr="00E05DD0">
              <w:rPr>
                <w:rFonts w:ascii="Arial" w:hAnsi="Arial" w:cs="Arial"/>
                <w:sz w:val="22"/>
                <w:szCs w:val="22"/>
              </w:rPr>
              <w:t xml:space="preserve">ample </w:t>
            </w:r>
            <w:proofErr w:type="gramStart"/>
            <w:r w:rsidRPr="00E05DD0">
              <w:rPr>
                <w:rFonts w:ascii="Arial" w:hAnsi="Arial" w:cs="Arial"/>
                <w:sz w:val="22"/>
                <w:szCs w:val="22"/>
              </w:rPr>
              <w:t>Layout :</w:t>
            </w:r>
            <w:proofErr w:type="gramEnd"/>
          </w:p>
          <w:p w14:paraId="4C3F904B" w14:textId="77777777" w:rsidR="009D4552" w:rsidRPr="00E05DD0" w:rsidRDefault="009D4552">
            <w:pPr>
              <w:rPr>
                <w:rFonts w:ascii="Arial" w:hAnsi="Arial" w:cs="Arial"/>
                <w:sz w:val="22"/>
                <w:szCs w:val="22"/>
              </w:rPr>
            </w:pPr>
          </w:p>
          <w:p w14:paraId="3D8F630A" w14:textId="77777777" w:rsidR="009D4552" w:rsidRPr="00E05DD0" w:rsidRDefault="009D4552">
            <w:pPr>
              <w:rPr>
                <w:rFonts w:ascii="Arial" w:hAnsi="Arial" w:cs="Arial"/>
                <w:sz w:val="22"/>
                <w:szCs w:val="22"/>
                <w:u w:val="single"/>
              </w:rPr>
            </w:pPr>
            <w:r w:rsidRPr="00E05DD0">
              <w:rPr>
                <w:rFonts w:ascii="Arial" w:hAnsi="Arial" w:cs="Arial"/>
                <w:sz w:val="22"/>
                <w:szCs w:val="22"/>
                <w:u w:val="single"/>
              </w:rPr>
              <w:t>Tuesday 5</w:t>
            </w:r>
            <w:r w:rsidRPr="00E05DD0">
              <w:rPr>
                <w:rFonts w:ascii="Arial" w:hAnsi="Arial" w:cs="Arial"/>
                <w:sz w:val="22"/>
                <w:szCs w:val="22"/>
                <w:u w:val="single"/>
                <w:vertAlign w:val="superscript"/>
              </w:rPr>
              <w:t>th</w:t>
            </w:r>
            <w:r w:rsidRPr="00E05DD0">
              <w:rPr>
                <w:rFonts w:ascii="Arial" w:hAnsi="Arial" w:cs="Arial"/>
                <w:sz w:val="22"/>
                <w:szCs w:val="22"/>
                <w:u w:val="single"/>
              </w:rPr>
              <w:t xml:space="preserve"> December 2017</w:t>
            </w:r>
          </w:p>
          <w:p w14:paraId="40D74FA6" w14:textId="77777777" w:rsidR="009D4552" w:rsidRPr="00E05DD0" w:rsidRDefault="009D4552" w:rsidP="009D4552">
            <w:pPr>
              <w:jc w:val="center"/>
              <w:rPr>
                <w:rFonts w:ascii="Arial" w:hAnsi="Arial" w:cs="Arial"/>
                <w:sz w:val="22"/>
                <w:szCs w:val="22"/>
              </w:rPr>
            </w:pPr>
            <w:r w:rsidRPr="00E05DD0">
              <w:rPr>
                <w:rFonts w:ascii="Arial" w:hAnsi="Arial" w:cs="Arial"/>
                <w:noProof/>
                <w:sz w:val="22"/>
                <w:szCs w:val="22"/>
              </w:rPr>
              <w:drawing>
                <wp:inline distT="0" distB="0" distL="0" distR="0" wp14:anchorId="26FADB45" wp14:editId="00BAB6B2">
                  <wp:extent cx="2971800" cy="533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 snip.PNG"/>
                          <pic:cNvPicPr/>
                        </pic:nvPicPr>
                        <pic:blipFill rotWithShape="1">
                          <a:blip r:embed="rId17">
                            <a:extLst>
                              <a:ext uri="{28A0092B-C50C-407E-A947-70E740481C1C}">
                                <a14:useLocalDpi xmlns:a14="http://schemas.microsoft.com/office/drawing/2010/main" val="0"/>
                              </a:ext>
                            </a:extLst>
                          </a:blip>
                          <a:srcRect t="11688" r="8504" b="15585"/>
                          <a:stretch/>
                        </pic:blipFill>
                        <pic:spPr bwMode="auto">
                          <a:xfrm>
                            <a:off x="0" y="0"/>
                            <a:ext cx="2972214" cy="533474"/>
                          </a:xfrm>
                          <a:prstGeom prst="rect">
                            <a:avLst/>
                          </a:prstGeom>
                          <a:ln>
                            <a:noFill/>
                          </a:ln>
                          <a:extLst>
                            <a:ext uri="{53640926-AAD7-44D8-BBD7-CCE9431645EC}">
                              <a14:shadowObscured xmlns:a14="http://schemas.microsoft.com/office/drawing/2010/main"/>
                            </a:ext>
                          </a:extLst>
                        </pic:spPr>
                      </pic:pic>
                    </a:graphicData>
                  </a:graphic>
                </wp:inline>
              </w:drawing>
            </w:r>
          </w:p>
          <w:p w14:paraId="1F17650E" w14:textId="77777777" w:rsidR="009D4552" w:rsidRPr="00E05DD0" w:rsidRDefault="009D4552" w:rsidP="009D4552">
            <w:pPr>
              <w:jc w:val="center"/>
              <w:rPr>
                <w:rFonts w:ascii="Arial" w:hAnsi="Arial" w:cs="Arial"/>
                <w:sz w:val="22"/>
                <w:szCs w:val="22"/>
                <w:u w:val="single"/>
              </w:rPr>
            </w:pPr>
            <w:r w:rsidRPr="00E05DD0">
              <w:rPr>
                <w:rFonts w:ascii="Arial" w:hAnsi="Arial" w:cs="Arial"/>
                <w:sz w:val="22"/>
                <w:szCs w:val="22"/>
                <w:u w:val="single"/>
              </w:rPr>
              <w:t xml:space="preserve">LO-To write a letter to Abdul </w:t>
            </w:r>
            <w:proofErr w:type="spellStart"/>
            <w:r w:rsidRPr="00E05DD0">
              <w:rPr>
                <w:rFonts w:ascii="Arial" w:hAnsi="Arial" w:cs="Arial"/>
                <w:sz w:val="22"/>
                <w:szCs w:val="22"/>
                <w:u w:val="single"/>
              </w:rPr>
              <w:t>Kazam</w:t>
            </w:r>
            <w:proofErr w:type="spellEnd"/>
            <w:r w:rsidRPr="00E05DD0">
              <w:rPr>
                <w:rFonts w:ascii="Arial" w:hAnsi="Arial" w:cs="Arial"/>
                <w:sz w:val="22"/>
                <w:szCs w:val="22"/>
                <w:u w:val="single"/>
              </w:rPr>
              <w:t xml:space="preserve"> </w:t>
            </w:r>
          </w:p>
          <w:tbl>
            <w:tblPr>
              <w:tblStyle w:val="TableGrid"/>
              <w:tblW w:w="0" w:type="auto"/>
              <w:tblLook w:val="04A0" w:firstRow="1" w:lastRow="0" w:firstColumn="1" w:lastColumn="0" w:noHBand="0" w:noVBand="1"/>
            </w:tblPr>
            <w:tblGrid>
              <w:gridCol w:w="2644"/>
              <w:gridCol w:w="992"/>
            </w:tblGrid>
            <w:tr w:rsidR="000B07B1" w:rsidRPr="00E05DD0" w14:paraId="0C346F6D" w14:textId="77777777" w:rsidTr="000B07B1">
              <w:tc>
                <w:tcPr>
                  <w:tcW w:w="2644" w:type="dxa"/>
                </w:tcPr>
                <w:p w14:paraId="5F8C8414" w14:textId="77777777" w:rsidR="000B07B1" w:rsidRPr="00E05DD0" w:rsidRDefault="000B07B1" w:rsidP="009D4552">
                  <w:pPr>
                    <w:rPr>
                      <w:rFonts w:ascii="Arial" w:hAnsi="Arial" w:cs="Arial"/>
                      <w:sz w:val="22"/>
                      <w:szCs w:val="22"/>
                      <w:u w:val="single"/>
                    </w:rPr>
                  </w:pPr>
                  <w:r w:rsidRPr="00E05DD0">
                    <w:rPr>
                      <w:rFonts w:ascii="Arial" w:hAnsi="Arial" w:cs="Arial"/>
                      <w:sz w:val="22"/>
                      <w:szCs w:val="22"/>
                      <w:u w:val="single"/>
                    </w:rPr>
                    <w:t>Success Criteria</w:t>
                  </w:r>
                </w:p>
              </w:tc>
              <w:tc>
                <w:tcPr>
                  <w:tcW w:w="992" w:type="dxa"/>
                </w:tcPr>
                <w:p w14:paraId="2CB3E3BC" w14:textId="77777777" w:rsidR="000B07B1" w:rsidRPr="00E05DD0" w:rsidRDefault="000B07B1" w:rsidP="009D4552">
                  <w:pPr>
                    <w:rPr>
                      <w:rFonts w:ascii="Arial" w:hAnsi="Arial" w:cs="Arial"/>
                      <w:sz w:val="22"/>
                      <w:szCs w:val="22"/>
                      <w:u w:val="single"/>
                    </w:rPr>
                  </w:pPr>
                  <w:r w:rsidRPr="00E05DD0">
                    <w:rPr>
                      <w:rFonts w:ascii="Arial" w:hAnsi="Arial" w:cs="Arial"/>
                      <w:sz w:val="22"/>
                      <w:szCs w:val="22"/>
                      <w:u w:val="single"/>
                    </w:rPr>
                    <w:t>Traffic Light</w:t>
                  </w:r>
                </w:p>
              </w:tc>
            </w:tr>
            <w:tr w:rsidR="000B07B1" w:rsidRPr="00E05DD0" w14:paraId="0142B02E" w14:textId="77777777" w:rsidTr="000B07B1">
              <w:tc>
                <w:tcPr>
                  <w:tcW w:w="2644" w:type="dxa"/>
                </w:tcPr>
                <w:p w14:paraId="52A3710D" w14:textId="77777777" w:rsidR="000B07B1" w:rsidRPr="00E05DD0" w:rsidRDefault="000B07B1" w:rsidP="009D4552">
                  <w:pPr>
                    <w:rPr>
                      <w:rFonts w:ascii="Arial" w:hAnsi="Arial" w:cs="Arial"/>
                      <w:sz w:val="22"/>
                      <w:szCs w:val="22"/>
                    </w:rPr>
                  </w:pPr>
                  <w:r w:rsidRPr="00E05DD0">
                    <w:rPr>
                      <w:rFonts w:ascii="Arial" w:hAnsi="Arial" w:cs="Arial"/>
                      <w:sz w:val="22"/>
                      <w:szCs w:val="22"/>
                    </w:rPr>
                    <w:t>Letter opening</w:t>
                  </w:r>
                </w:p>
              </w:tc>
              <w:tc>
                <w:tcPr>
                  <w:tcW w:w="992" w:type="dxa"/>
                </w:tcPr>
                <w:p w14:paraId="6334F25C" w14:textId="77777777" w:rsidR="000B07B1" w:rsidRPr="00E05DD0" w:rsidRDefault="000B07B1" w:rsidP="009D4552">
                  <w:pPr>
                    <w:rPr>
                      <w:rFonts w:ascii="Arial" w:hAnsi="Arial" w:cs="Arial"/>
                      <w:sz w:val="22"/>
                      <w:szCs w:val="22"/>
                      <w:u w:val="single"/>
                    </w:rPr>
                  </w:pPr>
                </w:p>
              </w:tc>
            </w:tr>
            <w:tr w:rsidR="000B07B1" w:rsidRPr="00E05DD0" w14:paraId="6DF96002" w14:textId="77777777" w:rsidTr="000B07B1">
              <w:tc>
                <w:tcPr>
                  <w:tcW w:w="2644" w:type="dxa"/>
                </w:tcPr>
                <w:p w14:paraId="766D98BE" w14:textId="77777777" w:rsidR="000B07B1" w:rsidRPr="00E05DD0" w:rsidRDefault="000B07B1" w:rsidP="009D4552">
                  <w:pPr>
                    <w:rPr>
                      <w:rFonts w:ascii="Arial" w:hAnsi="Arial" w:cs="Arial"/>
                      <w:sz w:val="22"/>
                      <w:szCs w:val="22"/>
                    </w:rPr>
                  </w:pPr>
                  <w:r w:rsidRPr="00E05DD0">
                    <w:rPr>
                      <w:rFonts w:ascii="Arial" w:hAnsi="Arial" w:cs="Arial"/>
                      <w:sz w:val="22"/>
                      <w:szCs w:val="22"/>
                    </w:rPr>
                    <w:t>Ask questions</w:t>
                  </w:r>
                </w:p>
              </w:tc>
              <w:tc>
                <w:tcPr>
                  <w:tcW w:w="992" w:type="dxa"/>
                </w:tcPr>
                <w:p w14:paraId="6589AE87" w14:textId="77777777" w:rsidR="000B07B1" w:rsidRPr="00E05DD0" w:rsidRDefault="000B07B1" w:rsidP="009D4552">
                  <w:pPr>
                    <w:rPr>
                      <w:rFonts w:ascii="Arial" w:hAnsi="Arial" w:cs="Arial"/>
                      <w:sz w:val="22"/>
                      <w:szCs w:val="22"/>
                      <w:u w:val="single"/>
                    </w:rPr>
                  </w:pPr>
                </w:p>
              </w:tc>
            </w:tr>
            <w:tr w:rsidR="000B07B1" w:rsidRPr="00E05DD0" w14:paraId="30E29B32" w14:textId="77777777" w:rsidTr="000B07B1">
              <w:tc>
                <w:tcPr>
                  <w:tcW w:w="2644" w:type="dxa"/>
                </w:tcPr>
                <w:p w14:paraId="12E52D4E" w14:textId="77777777" w:rsidR="000B07B1" w:rsidRPr="00E05DD0" w:rsidRDefault="000B07B1" w:rsidP="009D4552">
                  <w:pPr>
                    <w:rPr>
                      <w:rFonts w:ascii="Arial" w:hAnsi="Arial" w:cs="Arial"/>
                      <w:sz w:val="22"/>
                      <w:szCs w:val="22"/>
                    </w:rPr>
                  </w:pPr>
                  <w:r w:rsidRPr="00E05DD0">
                    <w:rPr>
                      <w:rFonts w:ascii="Arial" w:hAnsi="Arial" w:cs="Arial"/>
                      <w:sz w:val="22"/>
                      <w:szCs w:val="22"/>
                    </w:rPr>
                    <w:t>Question marks</w:t>
                  </w:r>
                </w:p>
              </w:tc>
              <w:tc>
                <w:tcPr>
                  <w:tcW w:w="992" w:type="dxa"/>
                </w:tcPr>
                <w:p w14:paraId="7D07D77C" w14:textId="77777777" w:rsidR="000B07B1" w:rsidRPr="00E05DD0" w:rsidRDefault="000B07B1" w:rsidP="009D4552">
                  <w:pPr>
                    <w:rPr>
                      <w:rFonts w:ascii="Arial" w:hAnsi="Arial" w:cs="Arial"/>
                      <w:sz w:val="22"/>
                      <w:szCs w:val="22"/>
                      <w:u w:val="single"/>
                    </w:rPr>
                  </w:pPr>
                </w:p>
              </w:tc>
            </w:tr>
            <w:tr w:rsidR="000B07B1" w:rsidRPr="00E05DD0" w14:paraId="66D577A7" w14:textId="77777777" w:rsidTr="000B07B1">
              <w:tc>
                <w:tcPr>
                  <w:tcW w:w="2644" w:type="dxa"/>
                </w:tcPr>
                <w:p w14:paraId="00689D6B" w14:textId="77777777" w:rsidR="000B07B1" w:rsidRPr="00E05DD0" w:rsidRDefault="000B07B1" w:rsidP="009D4552">
                  <w:pPr>
                    <w:rPr>
                      <w:rFonts w:ascii="Arial" w:hAnsi="Arial" w:cs="Arial"/>
                      <w:sz w:val="22"/>
                      <w:szCs w:val="22"/>
                    </w:rPr>
                  </w:pPr>
                  <w:r w:rsidRPr="00E05DD0">
                    <w:rPr>
                      <w:rFonts w:ascii="Arial" w:hAnsi="Arial" w:cs="Arial"/>
                      <w:sz w:val="22"/>
                      <w:szCs w:val="22"/>
                    </w:rPr>
                    <w:t>Letter closing</w:t>
                  </w:r>
                </w:p>
              </w:tc>
              <w:tc>
                <w:tcPr>
                  <w:tcW w:w="992" w:type="dxa"/>
                </w:tcPr>
                <w:p w14:paraId="486BB397" w14:textId="77777777" w:rsidR="000B07B1" w:rsidRPr="00E05DD0" w:rsidRDefault="000B07B1" w:rsidP="009D4552">
                  <w:pPr>
                    <w:rPr>
                      <w:rFonts w:ascii="Arial" w:hAnsi="Arial" w:cs="Arial"/>
                      <w:sz w:val="22"/>
                      <w:szCs w:val="22"/>
                      <w:u w:val="single"/>
                    </w:rPr>
                  </w:pPr>
                </w:p>
              </w:tc>
            </w:tr>
          </w:tbl>
          <w:p w14:paraId="265C3B0E" w14:textId="77777777" w:rsidR="009D4552" w:rsidRPr="00E05DD0" w:rsidRDefault="009D4552" w:rsidP="003246E1">
            <w:pPr>
              <w:rPr>
                <w:rFonts w:ascii="Arial" w:hAnsi="Arial" w:cs="Arial"/>
                <w:sz w:val="22"/>
                <w:szCs w:val="22"/>
                <w:u w:val="single"/>
              </w:rPr>
            </w:pPr>
          </w:p>
        </w:tc>
      </w:tr>
      <w:tr w:rsidR="00207BF7" w:rsidRPr="00E05DD0" w14:paraId="7C12E347" w14:textId="77777777" w:rsidTr="00207BF7">
        <w:tc>
          <w:tcPr>
            <w:tcW w:w="15330" w:type="dxa"/>
          </w:tcPr>
          <w:p w14:paraId="5E3F43E9" w14:textId="77777777" w:rsidR="00207BF7" w:rsidRPr="00E05DD0" w:rsidRDefault="000B07B1">
            <w:pPr>
              <w:rPr>
                <w:rFonts w:ascii="Arial" w:hAnsi="Arial" w:cs="Arial"/>
                <w:sz w:val="22"/>
                <w:szCs w:val="22"/>
              </w:rPr>
            </w:pPr>
            <w:r w:rsidRPr="00E05DD0">
              <w:rPr>
                <w:rFonts w:ascii="Arial" w:hAnsi="Arial" w:cs="Arial"/>
                <w:sz w:val="22"/>
                <w:szCs w:val="22"/>
              </w:rPr>
              <w:t xml:space="preserve">KS2 Example Layout: </w:t>
            </w:r>
          </w:p>
          <w:p w14:paraId="3C1D3A81" w14:textId="77777777" w:rsidR="000B07B1" w:rsidRPr="00E05DD0" w:rsidRDefault="000B07B1" w:rsidP="000B07B1">
            <w:pPr>
              <w:rPr>
                <w:rFonts w:ascii="Arial" w:hAnsi="Arial" w:cs="Arial"/>
                <w:sz w:val="22"/>
                <w:szCs w:val="22"/>
                <w:u w:val="single"/>
              </w:rPr>
            </w:pPr>
            <w:r w:rsidRPr="00E05DD0">
              <w:rPr>
                <w:rFonts w:ascii="Arial" w:hAnsi="Arial" w:cs="Arial"/>
                <w:sz w:val="22"/>
                <w:szCs w:val="22"/>
                <w:u w:val="single"/>
              </w:rPr>
              <w:t>Tuesday 5</w:t>
            </w:r>
            <w:r w:rsidRPr="00E05DD0">
              <w:rPr>
                <w:rFonts w:ascii="Arial" w:hAnsi="Arial" w:cs="Arial"/>
                <w:sz w:val="22"/>
                <w:szCs w:val="22"/>
                <w:u w:val="single"/>
                <w:vertAlign w:val="superscript"/>
              </w:rPr>
              <w:t>th</w:t>
            </w:r>
            <w:r w:rsidRPr="00E05DD0">
              <w:rPr>
                <w:rFonts w:ascii="Arial" w:hAnsi="Arial" w:cs="Arial"/>
                <w:sz w:val="22"/>
                <w:szCs w:val="22"/>
                <w:u w:val="single"/>
              </w:rPr>
              <w:t xml:space="preserve"> December 2017</w:t>
            </w:r>
          </w:p>
          <w:p w14:paraId="485A402D" w14:textId="77777777" w:rsidR="000B07B1" w:rsidRPr="00E05DD0" w:rsidRDefault="000B07B1" w:rsidP="000B07B1">
            <w:pPr>
              <w:jc w:val="center"/>
              <w:rPr>
                <w:rFonts w:ascii="Arial" w:hAnsi="Arial" w:cs="Arial"/>
                <w:sz w:val="22"/>
                <w:szCs w:val="22"/>
                <w:u w:val="single"/>
              </w:rPr>
            </w:pPr>
            <w:r w:rsidRPr="00E05DD0">
              <w:rPr>
                <w:rFonts w:ascii="Arial" w:hAnsi="Arial" w:cs="Arial"/>
                <w:sz w:val="22"/>
                <w:szCs w:val="22"/>
                <w:u w:val="single"/>
              </w:rPr>
              <w:t>LO- To write a graphic chapter as narrative text.</w:t>
            </w:r>
          </w:p>
          <w:p w14:paraId="495CEBF8" w14:textId="77777777" w:rsidR="000B07B1" w:rsidRPr="00E05DD0" w:rsidRDefault="000B07B1" w:rsidP="000B07B1">
            <w:pPr>
              <w:rPr>
                <w:rFonts w:ascii="Arial" w:hAnsi="Arial" w:cs="Arial"/>
                <w:sz w:val="22"/>
                <w:szCs w:val="22"/>
              </w:rPr>
            </w:pPr>
          </w:p>
          <w:tbl>
            <w:tblPr>
              <w:tblStyle w:val="TableGrid"/>
              <w:tblW w:w="0" w:type="auto"/>
              <w:tblInd w:w="2077" w:type="dxa"/>
              <w:tblLook w:val="04A0" w:firstRow="1" w:lastRow="0" w:firstColumn="1" w:lastColumn="0" w:noHBand="0" w:noVBand="1"/>
            </w:tblPr>
            <w:tblGrid>
              <w:gridCol w:w="4536"/>
              <w:gridCol w:w="1843"/>
              <w:gridCol w:w="4110"/>
            </w:tblGrid>
            <w:tr w:rsidR="000B07B1" w:rsidRPr="00E05DD0" w14:paraId="53FA374D" w14:textId="77777777" w:rsidTr="000B07B1">
              <w:tc>
                <w:tcPr>
                  <w:tcW w:w="4536" w:type="dxa"/>
                </w:tcPr>
                <w:p w14:paraId="0CD558F9" w14:textId="77777777" w:rsidR="000B07B1" w:rsidRPr="00E05DD0" w:rsidRDefault="000B07B1" w:rsidP="000B07B1">
                  <w:pPr>
                    <w:jc w:val="center"/>
                    <w:rPr>
                      <w:rFonts w:ascii="Arial" w:hAnsi="Arial" w:cs="Arial"/>
                      <w:sz w:val="22"/>
                      <w:szCs w:val="22"/>
                    </w:rPr>
                  </w:pPr>
                  <w:r w:rsidRPr="00E05DD0">
                    <w:rPr>
                      <w:rFonts w:ascii="Arial" w:hAnsi="Arial" w:cs="Arial"/>
                      <w:sz w:val="22"/>
                      <w:szCs w:val="22"/>
                    </w:rPr>
                    <w:t>Success Criteria</w:t>
                  </w:r>
                </w:p>
              </w:tc>
              <w:tc>
                <w:tcPr>
                  <w:tcW w:w="1843" w:type="dxa"/>
                </w:tcPr>
                <w:p w14:paraId="6FC2EDB2" w14:textId="77777777" w:rsidR="000B07B1" w:rsidRPr="00E05DD0" w:rsidRDefault="000B07B1" w:rsidP="000B07B1">
                  <w:pPr>
                    <w:jc w:val="center"/>
                    <w:rPr>
                      <w:rFonts w:ascii="Arial" w:hAnsi="Arial" w:cs="Arial"/>
                      <w:sz w:val="22"/>
                      <w:szCs w:val="22"/>
                    </w:rPr>
                  </w:pPr>
                  <w:r w:rsidRPr="00E05DD0">
                    <w:rPr>
                      <w:rFonts w:ascii="Arial" w:hAnsi="Arial" w:cs="Arial"/>
                      <w:sz w:val="22"/>
                      <w:szCs w:val="22"/>
                    </w:rPr>
                    <w:t>Traffic Light</w:t>
                  </w:r>
                </w:p>
              </w:tc>
              <w:tc>
                <w:tcPr>
                  <w:tcW w:w="4110" w:type="dxa"/>
                </w:tcPr>
                <w:p w14:paraId="2425AA12" w14:textId="77777777" w:rsidR="000B07B1" w:rsidRPr="00E05DD0" w:rsidRDefault="000B07B1" w:rsidP="000B07B1">
                  <w:pPr>
                    <w:jc w:val="center"/>
                    <w:rPr>
                      <w:rFonts w:ascii="Arial" w:hAnsi="Arial" w:cs="Arial"/>
                      <w:sz w:val="22"/>
                      <w:szCs w:val="22"/>
                    </w:rPr>
                  </w:pPr>
                  <w:r w:rsidRPr="00E05DD0">
                    <w:rPr>
                      <w:rFonts w:ascii="Arial" w:hAnsi="Arial" w:cs="Arial"/>
                      <w:sz w:val="22"/>
                      <w:szCs w:val="22"/>
                    </w:rPr>
                    <w:t>Prove it</w:t>
                  </w:r>
                </w:p>
              </w:tc>
            </w:tr>
            <w:tr w:rsidR="000B07B1" w:rsidRPr="00E05DD0" w14:paraId="0054353E" w14:textId="77777777" w:rsidTr="000B07B1">
              <w:tc>
                <w:tcPr>
                  <w:tcW w:w="4536" w:type="dxa"/>
                </w:tcPr>
                <w:p w14:paraId="412858BE" w14:textId="77777777" w:rsidR="000B07B1" w:rsidRPr="00E05DD0" w:rsidRDefault="000B07B1" w:rsidP="000B07B1">
                  <w:pPr>
                    <w:tabs>
                      <w:tab w:val="left" w:pos="10800"/>
                    </w:tabs>
                    <w:rPr>
                      <w:rFonts w:ascii="Arial" w:hAnsi="Arial" w:cs="Arial"/>
                      <w:sz w:val="22"/>
                      <w:szCs w:val="22"/>
                    </w:rPr>
                  </w:pPr>
                  <w:r w:rsidRPr="00E05DD0">
                    <w:rPr>
                      <w:rFonts w:ascii="Arial" w:hAnsi="Arial" w:cs="Arial"/>
                      <w:sz w:val="22"/>
                      <w:szCs w:val="22"/>
                    </w:rPr>
                    <w:t>Character feelings shown through action.</w:t>
                  </w:r>
                </w:p>
              </w:tc>
              <w:tc>
                <w:tcPr>
                  <w:tcW w:w="1843" w:type="dxa"/>
                </w:tcPr>
                <w:p w14:paraId="43E14DB6" w14:textId="77777777" w:rsidR="000B07B1" w:rsidRPr="00E05DD0" w:rsidRDefault="000B07B1" w:rsidP="000B07B1">
                  <w:pPr>
                    <w:jc w:val="center"/>
                    <w:rPr>
                      <w:rFonts w:ascii="Arial" w:hAnsi="Arial" w:cs="Arial"/>
                      <w:sz w:val="22"/>
                      <w:szCs w:val="22"/>
                    </w:rPr>
                  </w:pPr>
                </w:p>
              </w:tc>
              <w:tc>
                <w:tcPr>
                  <w:tcW w:w="4110" w:type="dxa"/>
                </w:tcPr>
                <w:p w14:paraId="356F0D0B" w14:textId="77777777" w:rsidR="000B07B1" w:rsidRPr="00E05DD0" w:rsidRDefault="000B07B1" w:rsidP="000B07B1">
                  <w:pPr>
                    <w:jc w:val="center"/>
                    <w:rPr>
                      <w:rFonts w:ascii="Arial" w:hAnsi="Arial" w:cs="Arial"/>
                      <w:sz w:val="22"/>
                      <w:szCs w:val="22"/>
                    </w:rPr>
                  </w:pPr>
                </w:p>
              </w:tc>
            </w:tr>
            <w:tr w:rsidR="000B07B1" w:rsidRPr="00E05DD0" w14:paraId="21B454DE" w14:textId="77777777" w:rsidTr="000B07B1">
              <w:tc>
                <w:tcPr>
                  <w:tcW w:w="4536" w:type="dxa"/>
                </w:tcPr>
                <w:p w14:paraId="398B419F" w14:textId="77777777" w:rsidR="000B07B1" w:rsidRPr="00E05DD0" w:rsidRDefault="000B07B1" w:rsidP="000B07B1">
                  <w:pPr>
                    <w:tabs>
                      <w:tab w:val="left" w:pos="10800"/>
                    </w:tabs>
                    <w:rPr>
                      <w:rFonts w:ascii="Arial" w:hAnsi="Arial" w:cs="Arial"/>
                      <w:sz w:val="22"/>
                      <w:szCs w:val="22"/>
                    </w:rPr>
                  </w:pPr>
                  <w:r w:rsidRPr="00E05DD0">
                    <w:rPr>
                      <w:rFonts w:ascii="Arial" w:hAnsi="Arial" w:cs="Arial"/>
                      <w:sz w:val="22"/>
                      <w:szCs w:val="22"/>
                    </w:rPr>
                    <w:t>Adverbial phrases</w:t>
                  </w:r>
                </w:p>
              </w:tc>
              <w:tc>
                <w:tcPr>
                  <w:tcW w:w="1843" w:type="dxa"/>
                </w:tcPr>
                <w:p w14:paraId="2E615026" w14:textId="77777777" w:rsidR="000B07B1" w:rsidRPr="00E05DD0" w:rsidRDefault="000B07B1" w:rsidP="000B07B1">
                  <w:pPr>
                    <w:jc w:val="center"/>
                    <w:rPr>
                      <w:rFonts w:ascii="Arial" w:hAnsi="Arial" w:cs="Arial"/>
                      <w:sz w:val="22"/>
                      <w:szCs w:val="22"/>
                    </w:rPr>
                  </w:pPr>
                </w:p>
              </w:tc>
              <w:tc>
                <w:tcPr>
                  <w:tcW w:w="4110" w:type="dxa"/>
                </w:tcPr>
                <w:p w14:paraId="664C8C6E" w14:textId="77777777" w:rsidR="000B07B1" w:rsidRPr="00E05DD0" w:rsidRDefault="000B07B1" w:rsidP="000B07B1">
                  <w:pPr>
                    <w:jc w:val="center"/>
                    <w:rPr>
                      <w:rFonts w:ascii="Arial" w:hAnsi="Arial" w:cs="Arial"/>
                      <w:sz w:val="22"/>
                      <w:szCs w:val="22"/>
                    </w:rPr>
                  </w:pPr>
                </w:p>
              </w:tc>
            </w:tr>
            <w:tr w:rsidR="000B07B1" w:rsidRPr="00E05DD0" w14:paraId="1AA42AC1" w14:textId="77777777" w:rsidTr="000B07B1">
              <w:tc>
                <w:tcPr>
                  <w:tcW w:w="4536" w:type="dxa"/>
                </w:tcPr>
                <w:p w14:paraId="1E289A9F" w14:textId="77777777" w:rsidR="000B07B1" w:rsidRPr="00E05DD0" w:rsidRDefault="000B07B1" w:rsidP="000B07B1">
                  <w:pPr>
                    <w:tabs>
                      <w:tab w:val="left" w:pos="10800"/>
                    </w:tabs>
                    <w:rPr>
                      <w:rFonts w:ascii="Arial" w:hAnsi="Arial" w:cs="Arial"/>
                      <w:sz w:val="22"/>
                      <w:szCs w:val="22"/>
                    </w:rPr>
                  </w:pPr>
                  <w:r w:rsidRPr="00E05DD0">
                    <w:rPr>
                      <w:rFonts w:ascii="Arial" w:hAnsi="Arial" w:cs="Arial"/>
                      <w:sz w:val="22"/>
                      <w:szCs w:val="22"/>
                    </w:rPr>
                    <w:t>Prepositional phrases</w:t>
                  </w:r>
                </w:p>
              </w:tc>
              <w:tc>
                <w:tcPr>
                  <w:tcW w:w="1843" w:type="dxa"/>
                </w:tcPr>
                <w:p w14:paraId="16C094AA" w14:textId="77777777" w:rsidR="000B07B1" w:rsidRPr="00E05DD0" w:rsidRDefault="000B07B1" w:rsidP="000B07B1">
                  <w:pPr>
                    <w:jc w:val="center"/>
                    <w:rPr>
                      <w:rFonts w:ascii="Arial" w:hAnsi="Arial" w:cs="Arial"/>
                      <w:sz w:val="22"/>
                      <w:szCs w:val="22"/>
                    </w:rPr>
                  </w:pPr>
                </w:p>
              </w:tc>
              <w:tc>
                <w:tcPr>
                  <w:tcW w:w="4110" w:type="dxa"/>
                </w:tcPr>
                <w:p w14:paraId="7513FB7F" w14:textId="77777777" w:rsidR="000B07B1" w:rsidRPr="00E05DD0" w:rsidRDefault="000B07B1" w:rsidP="000B07B1">
                  <w:pPr>
                    <w:rPr>
                      <w:rFonts w:ascii="Arial" w:hAnsi="Arial" w:cs="Arial"/>
                      <w:sz w:val="22"/>
                      <w:szCs w:val="22"/>
                    </w:rPr>
                  </w:pPr>
                </w:p>
              </w:tc>
            </w:tr>
            <w:tr w:rsidR="000B07B1" w:rsidRPr="00E05DD0" w14:paraId="5AC877EF" w14:textId="77777777" w:rsidTr="000B07B1">
              <w:tc>
                <w:tcPr>
                  <w:tcW w:w="4536" w:type="dxa"/>
                </w:tcPr>
                <w:p w14:paraId="2708EC15" w14:textId="77777777" w:rsidR="000B07B1" w:rsidRPr="00E05DD0" w:rsidRDefault="000B07B1" w:rsidP="000B07B1">
                  <w:pPr>
                    <w:tabs>
                      <w:tab w:val="left" w:pos="10800"/>
                    </w:tabs>
                    <w:rPr>
                      <w:rFonts w:ascii="Arial" w:hAnsi="Arial" w:cs="Arial"/>
                      <w:sz w:val="22"/>
                      <w:szCs w:val="22"/>
                    </w:rPr>
                  </w:pPr>
                  <w:r w:rsidRPr="00E05DD0">
                    <w:rPr>
                      <w:rFonts w:ascii="Arial" w:hAnsi="Arial" w:cs="Arial"/>
                      <w:sz w:val="22"/>
                      <w:szCs w:val="22"/>
                    </w:rPr>
                    <w:t>Expanded noun phrases for clarity</w:t>
                  </w:r>
                </w:p>
              </w:tc>
              <w:tc>
                <w:tcPr>
                  <w:tcW w:w="1843" w:type="dxa"/>
                </w:tcPr>
                <w:p w14:paraId="1C559D6D" w14:textId="77777777" w:rsidR="000B07B1" w:rsidRPr="00E05DD0" w:rsidRDefault="000B07B1" w:rsidP="000B07B1">
                  <w:pPr>
                    <w:jc w:val="center"/>
                    <w:rPr>
                      <w:rFonts w:ascii="Arial" w:hAnsi="Arial" w:cs="Arial"/>
                      <w:sz w:val="22"/>
                      <w:szCs w:val="22"/>
                    </w:rPr>
                  </w:pPr>
                </w:p>
              </w:tc>
              <w:tc>
                <w:tcPr>
                  <w:tcW w:w="4110" w:type="dxa"/>
                </w:tcPr>
                <w:p w14:paraId="1B851021" w14:textId="77777777" w:rsidR="000B07B1" w:rsidRPr="00E05DD0" w:rsidRDefault="000B07B1" w:rsidP="000B07B1">
                  <w:pPr>
                    <w:jc w:val="center"/>
                    <w:rPr>
                      <w:rFonts w:ascii="Arial" w:hAnsi="Arial" w:cs="Arial"/>
                      <w:sz w:val="22"/>
                      <w:szCs w:val="22"/>
                    </w:rPr>
                  </w:pPr>
                </w:p>
              </w:tc>
            </w:tr>
            <w:tr w:rsidR="000B07B1" w:rsidRPr="00E05DD0" w14:paraId="525AD907" w14:textId="77777777" w:rsidTr="000B07B1">
              <w:tc>
                <w:tcPr>
                  <w:tcW w:w="4536" w:type="dxa"/>
                </w:tcPr>
                <w:p w14:paraId="57AE03A2" w14:textId="77777777" w:rsidR="000B07B1" w:rsidRPr="00E05DD0" w:rsidRDefault="000B07B1" w:rsidP="000B07B1">
                  <w:pPr>
                    <w:tabs>
                      <w:tab w:val="left" w:pos="10800"/>
                    </w:tabs>
                    <w:rPr>
                      <w:rFonts w:ascii="Arial" w:hAnsi="Arial" w:cs="Arial"/>
                      <w:sz w:val="22"/>
                      <w:szCs w:val="22"/>
                    </w:rPr>
                  </w:pPr>
                  <w:r w:rsidRPr="00E05DD0">
                    <w:rPr>
                      <w:rFonts w:ascii="Arial" w:hAnsi="Arial" w:cs="Arial"/>
                      <w:sz w:val="22"/>
                      <w:szCs w:val="22"/>
                    </w:rPr>
                    <w:t>Words chosen to suit the mood</w:t>
                  </w:r>
                </w:p>
              </w:tc>
              <w:tc>
                <w:tcPr>
                  <w:tcW w:w="1843" w:type="dxa"/>
                </w:tcPr>
                <w:p w14:paraId="49CE48B3" w14:textId="77777777" w:rsidR="000B07B1" w:rsidRPr="00E05DD0" w:rsidRDefault="000B07B1" w:rsidP="000B07B1">
                  <w:pPr>
                    <w:jc w:val="center"/>
                    <w:rPr>
                      <w:rFonts w:ascii="Arial" w:hAnsi="Arial" w:cs="Arial"/>
                      <w:sz w:val="22"/>
                      <w:szCs w:val="22"/>
                    </w:rPr>
                  </w:pPr>
                </w:p>
              </w:tc>
              <w:tc>
                <w:tcPr>
                  <w:tcW w:w="4110" w:type="dxa"/>
                </w:tcPr>
                <w:p w14:paraId="09C7D59F" w14:textId="77777777" w:rsidR="000B07B1" w:rsidRPr="00E05DD0" w:rsidRDefault="000B07B1" w:rsidP="000B07B1">
                  <w:pPr>
                    <w:jc w:val="center"/>
                    <w:rPr>
                      <w:rFonts w:ascii="Arial" w:hAnsi="Arial" w:cs="Arial"/>
                      <w:sz w:val="22"/>
                      <w:szCs w:val="22"/>
                    </w:rPr>
                  </w:pPr>
                </w:p>
              </w:tc>
            </w:tr>
            <w:tr w:rsidR="000B07B1" w:rsidRPr="00E05DD0" w14:paraId="0C91C299" w14:textId="77777777" w:rsidTr="000B07B1">
              <w:tc>
                <w:tcPr>
                  <w:tcW w:w="4536" w:type="dxa"/>
                </w:tcPr>
                <w:p w14:paraId="0244B817" w14:textId="77777777" w:rsidR="000B07B1" w:rsidRPr="00E05DD0" w:rsidRDefault="000B07B1" w:rsidP="000B07B1">
                  <w:pPr>
                    <w:tabs>
                      <w:tab w:val="left" w:pos="10800"/>
                    </w:tabs>
                    <w:rPr>
                      <w:rFonts w:ascii="Arial" w:hAnsi="Arial" w:cs="Arial"/>
                      <w:sz w:val="22"/>
                      <w:szCs w:val="22"/>
                    </w:rPr>
                  </w:pPr>
                  <w:r w:rsidRPr="00E05DD0">
                    <w:rPr>
                      <w:rFonts w:ascii="Arial" w:hAnsi="Arial" w:cs="Arial"/>
                      <w:sz w:val="22"/>
                      <w:szCs w:val="22"/>
                    </w:rPr>
                    <w:t>Sentence punctuation</w:t>
                  </w:r>
                  <w:proofErr w:type="gramStart"/>
                  <w:r w:rsidRPr="00E05DD0">
                    <w:rPr>
                      <w:rFonts w:ascii="Arial" w:hAnsi="Arial" w:cs="Arial"/>
                      <w:sz w:val="22"/>
                      <w:szCs w:val="22"/>
                    </w:rPr>
                    <w:t>.,-</w:t>
                  </w:r>
                  <w:proofErr w:type="gramEnd"/>
                  <w:r w:rsidRPr="00E05DD0">
                    <w:rPr>
                      <w:rFonts w:ascii="Arial" w:hAnsi="Arial" w:cs="Arial"/>
                      <w:sz w:val="22"/>
                      <w:szCs w:val="22"/>
                    </w:rPr>
                    <w:t xml:space="preserve"> ; : ( ) </w:t>
                  </w:r>
                </w:p>
              </w:tc>
              <w:tc>
                <w:tcPr>
                  <w:tcW w:w="1843" w:type="dxa"/>
                </w:tcPr>
                <w:p w14:paraId="2156F5F7" w14:textId="77777777" w:rsidR="000B07B1" w:rsidRPr="00E05DD0" w:rsidRDefault="000B07B1" w:rsidP="000B07B1">
                  <w:pPr>
                    <w:jc w:val="center"/>
                    <w:rPr>
                      <w:rFonts w:ascii="Arial" w:hAnsi="Arial" w:cs="Arial"/>
                      <w:sz w:val="22"/>
                      <w:szCs w:val="22"/>
                    </w:rPr>
                  </w:pPr>
                </w:p>
              </w:tc>
              <w:tc>
                <w:tcPr>
                  <w:tcW w:w="4110" w:type="dxa"/>
                </w:tcPr>
                <w:p w14:paraId="2026D3A2" w14:textId="77777777" w:rsidR="000B07B1" w:rsidRPr="00E05DD0" w:rsidRDefault="000B07B1" w:rsidP="000B07B1">
                  <w:pPr>
                    <w:jc w:val="center"/>
                    <w:rPr>
                      <w:rFonts w:ascii="Arial" w:hAnsi="Arial" w:cs="Arial"/>
                      <w:sz w:val="22"/>
                      <w:szCs w:val="22"/>
                    </w:rPr>
                  </w:pPr>
                </w:p>
              </w:tc>
            </w:tr>
          </w:tbl>
          <w:p w14:paraId="4EE32BC4" w14:textId="77777777" w:rsidR="000B07B1" w:rsidRPr="00E05DD0" w:rsidRDefault="000B07B1">
            <w:pPr>
              <w:rPr>
                <w:rFonts w:ascii="Arial" w:hAnsi="Arial" w:cs="Arial"/>
                <w:sz w:val="22"/>
                <w:szCs w:val="22"/>
              </w:rPr>
            </w:pPr>
          </w:p>
        </w:tc>
      </w:tr>
    </w:tbl>
    <w:p w14:paraId="7BA61C44" w14:textId="77777777" w:rsidR="008F7F7D" w:rsidRPr="00E05DD0" w:rsidRDefault="008F7F7D" w:rsidP="008F7F7D">
      <w:pPr>
        <w:rPr>
          <w:rFonts w:ascii="Arial" w:hAnsi="Arial" w:cs="Arial"/>
          <w:sz w:val="22"/>
          <w:szCs w:val="22"/>
        </w:rPr>
        <w:sectPr w:rsidR="008F7F7D" w:rsidRPr="00E05DD0" w:rsidSect="00E05DD0">
          <w:pgSz w:w="16838" w:h="11906" w:orient="landscape"/>
          <w:pgMar w:top="709" w:right="1440" w:bottom="993" w:left="284"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pPr>
    </w:p>
    <w:p w14:paraId="2E97581D" w14:textId="77777777" w:rsidR="008F7F7D" w:rsidRPr="00E05DD0" w:rsidRDefault="008F7F7D" w:rsidP="008F7F7D">
      <w:pPr>
        <w:jc w:val="center"/>
        <w:rPr>
          <w:rFonts w:ascii="Arial" w:hAnsi="Arial" w:cs="Arial"/>
          <w:sz w:val="22"/>
          <w:szCs w:val="22"/>
        </w:rPr>
      </w:pPr>
    </w:p>
    <w:p w14:paraId="7F1C0A4D" w14:textId="77777777" w:rsidR="008F7F7D" w:rsidRPr="00E05DD0" w:rsidRDefault="008F7F7D" w:rsidP="008F7F7D">
      <w:pPr>
        <w:autoSpaceDE w:val="0"/>
        <w:autoSpaceDN w:val="0"/>
        <w:adjustRightInd w:val="0"/>
        <w:rPr>
          <w:rFonts w:ascii="Arial" w:hAnsi="Arial" w:cs="Arial"/>
          <w:b/>
          <w:sz w:val="22"/>
          <w:szCs w:val="22"/>
          <w:u w:val="single"/>
        </w:rPr>
      </w:pPr>
      <w:r w:rsidRPr="00E05DD0">
        <w:rPr>
          <w:rFonts w:ascii="Arial" w:hAnsi="Arial" w:cs="Arial"/>
          <w:b/>
          <w:sz w:val="22"/>
          <w:szCs w:val="22"/>
          <w:u w:val="single"/>
        </w:rPr>
        <w:t>3. Positive acknowledgement.</w:t>
      </w:r>
      <w:r w:rsidRPr="00E05DD0">
        <w:rPr>
          <w:rFonts w:ascii="Arial" w:hAnsi="Arial" w:cs="Arial"/>
          <w:b/>
          <w:sz w:val="22"/>
          <w:szCs w:val="22"/>
          <w:u w:val="single"/>
        </w:rPr>
        <w:br/>
      </w:r>
    </w:p>
    <w:p w14:paraId="71C42DE5" w14:textId="77777777" w:rsidR="008F7F7D" w:rsidRPr="00E05DD0" w:rsidRDefault="008F7F7D" w:rsidP="008F7F7D">
      <w:pPr>
        <w:rPr>
          <w:rFonts w:ascii="Arial" w:hAnsi="Arial" w:cs="Arial"/>
          <w:sz w:val="22"/>
          <w:szCs w:val="22"/>
        </w:rPr>
      </w:pPr>
      <w:r w:rsidRPr="00E05DD0">
        <w:rPr>
          <w:rFonts w:ascii="Arial" w:hAnsi="Arial" w:cs="Arial"/>
          <w:sz w:val="22"/>
          <w:szCs w:val="22"/>
        </w:rPr>
        <w:t xml:space="preserve">Written positive comments or praise can be time-consuming for teachers and overlooked by pupils. At Holly Hill, we will show positive acknowledgement of children’s work in the following ways. </w:t>
      </w:r>
    </w:p>
    <w:p w14:paraId="0E21A933" w14:textId="77777777" w:rsidR="008F7F7D" w:rsidRPr="00E05DD0" w:rsidRDefault="008F7F7D" w:rsidP="008F7F7D">
      <w:pPr>
        <w:pStyle w:val="ListParagraph"/>
        <w:numPr>
          <w:ilvl w:val="0"/>
          <w:numId w:val="13"/>
        </w:numPr>
        <w:rPr>
          <w:rFonts w:ascii="Arial" w:hAnsi="Arial" w:cs="Arial"/>
        </w:rPr>
      </w:pPr>
      <w:r w:rsidRPr="00E05DD0">
        <w:rPr>
          <w:rFonts w:ascii="Arial" w:hAnsi="Arial" w:cs="Arial"/>
        </w:rPr>
        <w:t>As above, highlighting in yellow should always be used to show evidence of where a child has succeeded in their work.</w:t>
      </w:r>
    </w:p>
    <w:p w14:paraId="3C64B882" w14:textId="77777777" w:rsidR="00AD2AD2" w:rsidRPr="00E05DD0" w:rsidRDefault="00AD2AD2" w:rsidP="008F7F7D">
      <w:pPr>
        <w:pStyle w:val="ListParagraph"/>
        <w:numPr>
          <w:ilvl w:val="0"/>
          <w:numId w:val="13"/>
        </w:numPr>
        <w:rPr>
          <w:rFonts w:ascii="Arial" w:hAnsi="Arial" w:cs="Arial"/>
        </w:rPr>
      </w:pPr>
      <w:r w:rsidRPr="00E05DD0">
        <w:rPr>
          <w:rFonts w:ascii="Arial" w:hAnsi="Arial" w:cs="Arial"/>
        </w:rPr>
        <w:t>Verbal praise.</w:t>
      </w:r>
    </w:p>
    <w:p w14:paraId="7F0728CB" w14:textId="77777777" w:rsidR="008F7F7D" w:rsidRPr="00E05DD0" w:rsidRDefault="008F7F7D" w:rsidP="008F7F7D">
      <w:pPr>
        <w:pStyle w:val="ListParagraph"/>
        <w:numPr>
          <w:ilvl w:val="0"/>
          <w:numId w:val="13"/>
        </w:numPr>
        <w:rPr>
          <w:rFonts w:ascii="Arial" w:hAnsi="Arial" w:cs="Arial"/>
        </w:rPr>
      </w:pPr>
      <w:r w:rsidRPr="00E05DD0">
        <w:rPr>
          <w:rFonts w:ascii="Arial" w:hAnsi="Arial" w:cs="Arial"/>
        </w:rPr>
        <w:t>Recognition boards in class (see behaviour policy)</w:t>
      </w:r>
      <w:r w:rsidR="00AD2AD2" w:rsidRPr="00E05DD0">
        <w:rPr>
          <w:rFonts w:ascii="Arial" w:hAnsi="Arial" w:cs="Arial"/>
        </w:rPr>
        <w:t>.</w:t>
      </w:r>
    </w:p>
    <w:p w14:paraId="45BDE887" w14:textId="77777777" w:rsidR="00AD2AD2" w:rsidRPr="00E05DD0" w:rsidRDefault="00AD2AD2" w:rsidP="008F7F7D">
      <w:pPr>
        <w:pStyle w:val="ListParagraph"/>
        <w:numPr>
          <w:ilvl w:val="0"/>
          <w:numId w:val="13"/>
        </w:numPr>
        <w:rPr>
          <w:rFonts w:ascii="Arial" w:hAnsi="Arial" w:cs="Arial"/>
        </w:rPr>
      </w:pPr>
      <w:r w:rsidRPr="00E05DD0">
        <w:rPr>
          <w:rFonts w:ascii="Arial" w:hAnsi="Arial" w:cs="Arial"/>
        </w:rPr>
        <w:t>Postcards home to parents.</w:t>
      </w:r>
    </w:p>
    <w:p w14:paraId="218E693F" w14:textId="77777777" w:rsidR="00AD2AD2" w:rsidRPr="00E05DD0" w:rsidRDefault="00AD2AD2" w:rsidP="008F7F7D">
      <w:pPr>
        <w:pStyle w:val="ListParagraph"/>
        <w:numPr>
          <w:ilvl w:val="0"/>
          <w:numId w:val="13"/>
        </w:numPr>
        <w:rPr>
          <w:rFonts w:ascii="Arial" w:hAnsi="Arial" w:cs="Arial"/>
        </w:rPr>
      </w:pPr>
      <w:r w:rsidRPr="00E05DD0">
        <w:rPr>
          <w:rFonts w:ascii="Arial" w:hAnsi="Arial" w:cs="Arial"/>
        </w:rPr>
        <w:t>English, Maths and Super hero certificates in Heroes Assembly.</w:t>
      </w:r>
    </w:p>
    <w:p w14:paraId="6F68666F" w14:textId="77777777" w:rsidR="00AD2AD2" w:rsidRPr="00E05DD0" w:rsidRDefault="00AD2AD2" w:rsidP="008F7F7D">
      <w:pPr>
        <w:pStyle w:val="ListParagraph"/>
        <w:numPr>
          <w:ilvl w:val="0"/>
          <w:numId w:val="13"/>
        </w:numPr>
        <w:rPr>
          <w:rFonts w:ascii="Arial" w:hAnsi="Arial" w:cs="Arial"/>
        </w:rPr>
      </w:pPr>
      <w:r w:rsidRPr="00E05DD0">
        <w:rPr>
          <w:rFonts w:ascii="Arial" w:hAnsi="Arial" w:cs="Arial"/>
        </w:rPr>
        <w:t>Individual class rewards e.g. stickers, star of the day</w:t>
      </w:r>
      <w:r w:rsidR="004E7299" w:rsidRPr="00E05DD0">
        <w:rPr>
          <w:rFonts w:ascii="Arial" w:hAnsi="Arial" w:cs="Arial"/>
        </w:rPr>
        <w:t>,</w:t>
      </w:r>
      <w:r w:rsidRPr="00E05DD0">
        <w:rPr>
          <w:rFonts w:ascii="Arial" w:hAnsi="Arial" w:cs="Arial"/>
        </w:rPr>
        <w:t xml:space="preserve"> showing work to other adults in school etc.</w:t>
      </w:r>
    </w:p>
    <w:p w14:paraId="132E9448" w14:textId="77777777" w:rsidR="00D44B1B" w:rsidRPr="00E05DD0" w:rsidRDefault="00D44B1B" w:rsidP="008F7F7D">
      <w:pPr>
        <w:rPr>
          <w:rFonts w:ascii="Arial" w:hAnsi="Arial" w:cs="Arial"/>
          <w:sz w:val="22"/>
          <w:szCs w:val="22"/>
        </w:rPr>
      </w:pPr>
    </w:p>
    <w:sectPr w:rsidR="00D44B1B" w:rsidRPr="00E05DD0" w:rsidSect="00E05DD0">
      <w:pgSz w:w="11906" w:h="16838"/>
      <w:pgMar w:top="284" w:right="709"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732E31" w14:textId="77777777" w:rsidR="00E05DD0" w:rsidRDefault="00E05DD0" w:rsidP="00E05DD0">
      <w:r>
        <w:separator/>
      </w:r>
    </w:p>
  </w:endnote>
  <w:endnote w:type="continuationSeparator" w:id="0">
    <w:p w14:paraId="6F886AAB" w14:textId="77777777" w:rsidR="00E05DD0" w:rsidRDefault="00E05DD0" w:rsidP="00E05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456BE" w14:textId="77777777" w:rsidR="00E05DD0" w:rsidRDefault="00E05D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52C21" w14:textId="77777777" w:rsidR="00E05DD0" w:rsidRDefault="00E05D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26DB6" w14:textId="77777777" w:rsidR="00E05DD0" w:rsidRDefault="00E05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5606E1" w14:textId="77777777" w:rsidR="00E05DD0" w:rsidRDefault="00E05DD0" w:rsidP="00E05DD0">
      <w:r>
        <w:separator/>
      </w:r>
    </w:p>
  </w:footnote>
  <w:footnote w:type="continuationSeparator" w:id="0">
    <w:p w14:paraId="04C3E981" w14:textId="77777777" w:rsidR="00E05DD0" w:rsidRDefault="00E05DD0" w:rsidP="00E05D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1670B" w14:textId="6268A07D" w:rsidR="00E05DD0" w:rsidRDefault="00E05DD0">
    <w:pPr>
      <w:pStyle w:val="Header"/>
    </w:pPr>
    <w:r>
      <w:rPr>
        <w:noProof/>
      </w:rPr>
      <w:pict w14:anchorId="62E1D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66633876" o:sp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53F7B" w14:textId="0CA4B3DE" w:rsidR="00E05DD0" w:rsidRDefault="00E05DD0">
    <w:pPr>
      <w:pStyle w:val="Header"/>
    </w:pPr>
    <w:r>
      <w:rPr>
        <w:noProof/>
      </w:rPr>
      <w:pict w14:anchorId="259502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66633877" o:sp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5F307D" w14:textId="13D7A2DB" w:rsidR="00E05DD0" w:rsidRDefault="00E05DD0">
    <w:pPr>
      <w:pStyle w:val="Header"/>
    </w:pPr>
    <w:r>
      <w:rPr>
        <w:noProof/>
      </w:rPr>
      <w:pict w14:anchorId="528F66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66633875"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A140BF"/>
    <w:multiLevelType w:val="hybridMultilevel"/>
    <w:tmpl w:val="7A32635C"/>
    <w:lvl w:ilvl="0" w:tplc="09729CCA">
      <w:start w:val="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0D2A12"/>
    <w:multiLevelType w:val="hybridMultilevel"/>
    <w:tmpl w:val="472A987E"/>
    <w:lvl w:ilvl="0" w:tplc="DC88D2F2">
      <w:start w:val="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DAF5F16"/>
    <w:multiLevelType w:val="hybridMultilevel"/>
    <w:tmpl w:val="4126A6EC"/>
    <w:lvl w:ilvl="0" w:tplc="2D64BB98">
      <w:start w:val="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382155"/>
    <w:multiLevelType w:val="hybridMultilevel"/>
    <w:tmpl w:val="F5CC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3D91C51"/>
    <w:multiLevelType w:val="hybridMultilevel"/>
    <w:tmpl w:val="C1B4A054"/>
    <w:lvl w:ilvl="0" w:tplc="11BCDBC6">
      <w:start w:val="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444EB8"/>
    <w:multiLevelType w:val="hybridMultilevel"/>
    <w:tmpl w:val="29C262EC"/>
    <w:lvl w:ilvl="0" w:tplc="87CABED2">
      <w:start w:val="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0B94BFD"/>
    <w:multiLevelType w:val="hybridMultilevel"/>
    <w:tmpl w:val="B4DE4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3"/>
  </w:num>
  <w:num w:numId="3">
    <w:abstractNumId w:val="1"/>
  </w:num>
  <w:num w:numId="4">
    <w:abstractNumId w:val="8"/>
  </w:num>
  <w:num w:numId="5">
    <w:abstractNumId w:val="0"/>
  </w:num>
  <w:num w:numId="6">
    <w:abstractNumId w:val="15"/>
  </w:num>
  <w:num w:numId="7">
    <w:abstractNumId w:val="4"/>
  </w:num>
  <w:num w:numId="8">
    <w:abstractNumId w:val="16"/>
  </w:num>
  <w:num w:numId="9">
    <w:abstractNumId w:val="17"/>
  </w:num>
  <w:num w:numId="10">
    <w:abstractNumId w:val="11"/>
  </w:num>
  <w:num w:numId="11">
    <w:abstractNumId w:val="10"/>
  </w:num>
  <w:num w:numId="12">
    <w:abstractNumId w:val="7"/>
  </w:num>
  <w:num w:numId="13">
    <w:abstractNumId w:val="14"/>
  </w:num>
  <w:num w:numId="14">
    <w:abstractNumId w:val="9"/>
  </w:num>
  <w:num w:numId="15">
    <w:abstractNumId w:val="6"/>
  </w:num>
  <w:num w:numId="16">
    <w:abstractNumId w:val="2"/>
  </w:num>
  <w:num w:numId="17">
    <w:abstractNumId w:val="12"/>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286"/>
    <w:rsid w:val="000B07B1"/>
    <w:rsid w:val="000D1A7D"/>
    <w:rsid w:val="000D4D80"/>
    <w:rsid w:val="00116E04"/>
    <w:rsid w:val="00207BF7"/>
    <w:rsid w:val="002122AD"/>
    <w:rsid w:val="002A7C7F"/>
    <w:rsid w:val="002C0E45"/>
    <w:rsid w:val="002C26EA"/>
    <w:rsid w:val="003246E1"/>
    <w:rsid w:val="00327DDD"/>
    <w:rsid w:val="00343BC9"/>
    <w:rsid w:val="003A189C"/>
    <w:rsid w:val="003F7BD0"/>
    <w:rsid w:val="0043144E"/>
    <w:rsid w:val="004E3498"/>
    <w:rsid w:val="004E7299"/>
    <w:rsid w:val="005213FD"/>
    <w:rsid w:val="00621936"/>
    <w:rsid w:val="006C14DC"/>
    <w:rsid w:val="00772E1F"/>
    <w:rsid w:val="007C5892"/>
    <w:rsid w:val="007E71F7"/>
    <w:rsid w:val="008B5912"/>
    <w:rsid w:val="008F7F7D"/>
    <w:rsid w:val="00937286"/>
    <w:rsid w:val="009D1152"/>
    <w:rsid w:val="009D4552"/>
    <w:rsid w:val="009E2083"/>
    <w:rsid w:val="00A01635"/>
    <w:rsid w:val="00A637A7"/>
    <w:rsid w:val="00AD2AD2"/>
    <w:rsid w:val="00AE1004"/>
    <w:rsid w:val="00AE2020"/>
    <w:rsid w:val="00B8530B"/>
    <w:rsid w:val="00BC2509"/>
    <w:rsid w:val="00C770BD"/>
    <w:rsid w:val="00D36580"/>
    <w:rsid w:val="00D44B1B"/>
    <w:rsid w:val="00D80DD0"/>
    <w:rsid w:val="00DD3948"/>
    <w:rsid w:val="00DD760F"/>
    <w:rsid w:val="00E05DD0"/>
    <w:rsid w:val="00F24EC3"/>
    <w:rsid w:val="00FB7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266A17C"/>
  <w15:docId w15:val="{13F29F56-E96E-4A40-9E86-836E1888F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rsid w:val="000D1A7D"/>
    <w:pPr>
      <w:spacing w:after="200" w:line="27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2A7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5DD0"/>
    <w:pPr>
      <w:tabs>
        <w:tab w:val="center" w:pos="4513"/>
        <w:tab w:val="right" w:pos="9026"/>
      </w:tabs>
    </w:pPr>
  </w:style>
  <w:style w:type="character" w:customStyle="1" w:styleId="HeaderChar">
    <w:name w:val="Header Char"/>
    <w:basedOn w:val="DefaultParagraphFont"/>
    <w:link w:val="Header"/>
    <w:uiPriority w:val="99"/>
    <w:rsid w:val="00E05DD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05DD0"/>
    <w:pPr>
      <w:tabs>
        <w:tab w:val="center" w:pos="4513"/>
        <w:tab w:val="right" w:pos="9026"/>
      </w:tabs>
    </w:pPr>
  </w:style>
  <w:style w:type="character" w:customStyle="1" w:styleId="FooterChar">
    <w:name w:val="Footer Char"/>
    <w:basedOn w:val="DefaultParagraphFont"/>
    <w:link w:val="Footer"/>
    <w:uiPriority w:val="99"/>
    <w:rsid w:val="00E05DD0"/>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3" ma:contentTypeDescription="Create a new document." ma:contentTypeScope="" ma:versionID="0b17c80d2cb8b7d2abd4e9e7f97b6889">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bd153f14e3b10d50dbc4b3e8d339d01"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1A6C27-4358-440D-8DFE-3BB2DA2D2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FE9435-97F8-448F-81F0-32C837D607D6}">
  <ds:schemaRefs>
    <ds:schemaRef ds:uri="http://schemas.microsoft.com/sharepoint/v3/contenttype/forms"/>
  </ds:schemaRefs>
</ds:datastoreItem>
</file>

<file path=customXml/itemProps3.xml><?xml version="1.0" encoding="utf-8"?>
<ds:datastoreItem xmlns:ds="http://schemas.openxmlformats.org/officeDocument/2006/customXml" ds:itemID="{034F6549-B0F5-42B6-A867-31DF5E9429A6}">
  <ds:schemaRefs>
    <ds:schemaRef ds:uri="http://schemas.microsoft.com/office/2006/metadata/properties"/>
    <ds:schemaRef ds:uri="http://purl.org/dc/dcmitype/"/>
    <ds:schemaRef ds:uri="http://schemas.microsoft.com/office/infopath/2007/PartnerControls"/>
    <ds:schemaRef ds:uri="http://purl.org/dc/terms/"/>
    <ds:schemaRef ds:uri="97809f71-2ea0-4c64-88a9-059d617005ab"/>
    <ds:schemaRef ds:uri="http://www.w3.org/XML/1998/namespace"/>
    <ds:schemaRef ds:uri="http://schemas.microsoft.com/office/2006/documentManagement/types"/>
    <ds:schemaRef ds:uri="http://schemas.openxmlformats.org/package/2006/metadata/core-properties"/>
    <ds:schemaRef ds:uri="d70a7b16-dd53-4b99-8982-edb262d4781f"/>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1083</Words>
  <Characters>6179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Mrs Steed</cp:lastModifiedBy>
  <cp:revision>2</cp:revision>
  <dcterms:created xsi:type="dcterms:W3CDTF">2023-01-24T15:06:00Z</dcterms:created>
  <dcterms:modified xsi:type="dcterms:W3CDTF">2023-01-24T15:06:00Z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