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073BA" w14:paraId="44BD3BA3" w14:textId="77777777" w:rsidTr="64F544CF">
        <w:tc>
          <w:tcPr>
            <w:tcW w:w="1992" w:type="dxa"/>
          </w:tcPr>
          <w:p w14:paraId="11063A3C" w14:textId="77777777" w:rsidR="009073BA" w:rsidRPr="000C0674" w:rsidRDefault="009073BA">
            <w:pPr>
              <w:rPr>
                <w:rFonts w:ascii="Arial" w:hAnsi="Arial" w:cs="Arial"/>
              </w:rPr>
            </w:pPr>
          </w:p>
        </w:tc>
        <w:tc>
          <w:tcPr>
            <w:tcW w:w="3984" w:type="dxa"/>
            <w:gridSpan w:val="2"/>
          </w:tcPr>
          <w:p w14:paraId="65A0F55C" w14:textId="5B17B22A" w:rsidR="009073BA" w:rsidRPr="000C0674" w:rsidRDefault="009073BA" w:rsidP="009073B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KS1</w:t>
            </w:r>
          </w:p>
        </w:tc>
        <w:tc>
          <w:tcPr>
            <w:tcW w:w="3986" w:type="dxa"/>
            <w:gridSpan w:val="2"/>
          </w:tcPr>
          <w:p w14:paraId="5708C40A" w14:textId="030D753B" w:rsidR="009073BA" w:rsidRPr="000C0674" w:rsidRDefault="009073BA" w:rsidP="009073B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LKS2</w:t>
            </w:r>
          </w:p>
        </w:tc>
        <w:tc>
          <w:tcPr>
            <w:tcW w:w="3986" w:type="dxa"/>
            <w:gridSpan w:val="2"/>
          </w:tcPr>
          <w:p w14:paraId="1DD30D98" w14:textId="7443FA93" w:rsidR="009073BA" w:rsidRPr="000C0674" w:rsidRDefault="009073BA" w:rsidP="009073B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UKS2</w:t>
            </w:r>
          </w:p>
        </w:tc>
      </w:tr>
      <w:tr w:rsidR="009073BA" w14:paraId="69FF9DF0" w14:textId="77777777" w:rsidTr="64F544CF">
        <w:tc>
          <w:tcPr>
            <w:tcW w:w="1992" w:type="dxa"/>
            <w:vAlign w:val="center"/>
          </w:tcPr>
          <w:p w14:paraId="2AA5B7A1" w14:textId="3DE9159C" w:rsidR="009073BA" w:rsidRPr="000C0674" w:rsidRDefault="009073BA" w:rsidP="000C067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Cycle A</w:t>
            </w:r>
          </w:p>
        </w:tc>
        <w:tc>
          <w:tcPr>
            <w:tcW w:w="1992" w:type="dxa"/>
          </w:tcPr>
          <w:p w14:paraId="735134D1" w14:textId="05FB2D5E" w:rsidR="009073BA" w:rsidRPr="000C0674" w:rsidRDefault="173380CE" w:rsidP="17125CFA">
            <w:pPr>
              <w:pStyle w:val="ListParagraph"/>
              <w:numPr>
                <w:ilvl w:val="0"/>
                <w:numId w:val="2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 structure is a building  constructed using parts and</w:t>
            </w:r>
            <w:r w:rsidR="79A63B28"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used for different reasons.</w:t>
            </w:r>
          </w:p>
          <w:p w14:paraId="2DC74A39" w14:textId="043DD749" w:rsidR="009073BA" w:rsidRPr="000C0674" w:rsidRDefault="173380CE" w:rsidP="17125CFA">
            <w:pPr>
              <w:pStyle w:val="ListParagraph"/>
              <w:numPr>
                <w:ilvl w:val="0"/>
                <w:numId w:val="2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 structure needs to be purposeful and functional.</w:t>
            </w:r>
          </w:p>
          <w:p w14:paraId="5EAB2C0D" w14:textId="66133056" w:rsidR="009073BA" w:rsidRPr="000C0674" w:rsidRDefault="173380CE" w:rsidP="17125CFA">
            <w:pPr>
              <w:pStyle w:val="ListParagraph"/>
              <w:numPr>
                <w:ilvl w:val="0"/>
                <w:numId w:val="2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 structure needs to be checked against design criteria to make sure it is fit for purpose and suitable.</w:t>
            </w:r>
          </w:p>
          <w:p w14:paraId="4CE84EEA" w14:textId="6D886050" w:rsidR="009073BA" w:rsidRPr="000C0674" w:rsidRDefault="173380CE" w:rsidP="17125CFA">
            <w:pPr>
              <w:pStyle w:val="ListParagraph"/>
              <w:numPr>
                <w:ilvl w:val="0"/>
                <w:numId w:val="2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 structure needs to be stable using foundations.</w:t>
            </w:r>
          </w:p>
          <w:p w14:paraId="76F42A04" w14:textId="4AE701C0" w:rsidR="009073BA" w:rsidRPr="000C0674" w:rsidRDefault="173380CE" w:rsidP="17125CFA">
            <w:pPr>
              <w:pStyle w:val="ListParagraph"/>
              <w:numPr>
                <w:ilvl w:val="0"/>
                <w:numId w:val="2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 structure can be made stronger and stiffer by adding materials to strengthen it.</w:t>
            </w:r>
          </w:p>
          <w:p w14:paraId="0DBEAB84" w14:textId="55775B68" w:rsidR="009073BA" w:rsidRPr="000C0674" w:rsidRDefault="173380CE" w:rsidP="17125CFA">
            <w:pPr>
              <w:pStyle w:val="ListParagraph"/>
              <w:numPr>
                <w:ilvl w:val="0"/>
                <w:numId w:val="2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Materials can be joined in different ways using different resources. </w:t>
            </w:r>
          </w:p>
          <w:p w14:paraId="717F649C" w14:textId="478E9DDE" w:rsidR="009073BA" w:rsidRPr="000C0674" w:rsidRDefault="173380CE" w:rsidP="17125CFA">
            <w:pPr>
              <w:pStyle w:val="ListParagraph"/>
              <w:numPr>
                <w:ilvl w:val="0"/>
                <w:numId w:val="2"/>
              </w:numPr>
              <w:spacing w:line="286" w:lineRule="auto"/>
              <w:ind w:left="360"/>
              <w:rPr>
                <w:rFonts w:ascii="Twinkl Precursive Thin" w:eastAsia="Twinkl Precursive Thin" w:hAnsi="Twinkl Precursive Thin" w:cs="Twinkl Precursive Thin"/>
                <w:b/>
                <w:bCs/>
                <w:color w:val="000000" w:themeColor="text1"/>
                <w:sz w:val="20"/>
                <w:szCs w:val="20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Materials can be cut, joined and shaped to produce a structure.</w:t>
            </w:r>
            <w:r w:rsidRPr="17125CFA">
              <w:rPr>
                <w:rFonts w:ascii="Twinkl Precursive Thin" w:eastAsia="Twinkl Precursive Thin" w:hAnsi="Twinkl Precursive Thin" w:cs="Twinkl Precursive Thi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7E09A14E" w14:textId="6EEEE60C" w:rsidR="009073BA" w:rsidRPr="000C0674" w:rsidRDefault="009073BA" w:rsidP="17125CFA">
            <w:pPr>
              <w:spacing w:line="28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282660B" w14:textId="2119D454" w:rsidR="009073BA" w:rsidRPr="000C0674" w:rsidRDefault="009073BA" w:rsidP="17125CFA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</w:tcPr>
          <w:p w14:paraId="56B299D8" w14:textId="5745790C" w:rsidR="009073BA" w:rsidRPr="000C0674" w:rsidRDefault="49122124" w:rsidP="59C3378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59C33789">
              <w:rPr>
                <w:rFonts w:ascii="Arial" w:hAnsi="Arial" w:cs="Arial"/>
                <w:sz w:val="18"/>
                <w:szCs w:val="18"/>
              </w:rPr>
              <w:lastRenderedPageBreak/>
              <w:t>Puppets</w:t>
            </w:r>
            <w:r w:rsidR="11402610" w:rsidRPr="59C33789">
              <w:rPr>
                <w:rFonts w:ascii="Arial" w:hAnsi="Arial" w:cs="Arial"/>
                <w:sz w:val="18"/>
                <w:szCs w:val="18"/>
              </w:rPr>
              <w:t xml:space="preserve"> are designed to entertain. </w:t>
            </w:r>
          </w:p>
          <w:p w14:paraId="68E9B48B" w14:textId="4EA7CA9C" w:rsidR="009073BA" w:rsidRPr="000C0674" w:rsidRDefault="11402610" w:rsidP="59C33789">
            <w:pPr>
              <w:pStyle w:val="ListParagraph"/>
              <w:numPr>
                <w:ilvl w:val="0"/>
                <w:numId w:val="2"/>
              </w:numPr>
              <w:spacing w:line="259" w:lineRule="auto"/>
              <w:ind w:left="360"/>
              <w:rPr>
                <w:rFonts w:ascii="Arial" w:hAnsi="Arial" w:cs="Arial"/>
                <w:sz w:val="18"/>
                <w:szCs w:val="18"/>
              </w:rPr>
            </w:pPr>
            <w:r w:rsidRPr="59C33789">
              <w:rPr>
                <w:rFonts w:ascii="Arial" w:hAnsi="Arial" w:cs="Arial"/>
                <w:sz w:val="18"/>
                <w:szCs w:val="18"/>
              </w:rPr>
              <w:t>Puppets can be made to move using rods, strings or hands.</w:t>
            </w:r>
          </w:p>
          <w:p w14:paraId="677FAA79" w14:textId="429ECCE9" w:rsidR="009073BA" w:rsidRPr="000C0674" w:rsidRDefault="11402610" w:rsidP="59C33789">
            <w:pPr>
              <w:pStyle w:val="ListParagraph"/>
              <w:numPr>
                <w:ilvl w:val="0"/>
                <w:numId w:val="2"/>
              </w:numPr>
              <w:spacing w:line="259" w:lineRule="auto"/>
              <w:ind w:left="360"/>
              <w:rPr>
                <w:rFonts w:ascii="Arial" w:hAnsi="Arial" w:cs="Arial"/>
                <w:sz w:val="18"/>
                <w:szCs w:val="18"/>
              </w:rPr>
            </w:pPr>
            <w:r w:rsidRPr="59C33789">
              <w:rPr>
                <w:rFonts w:ascii="Arial" w:hAnsi="Arial" w:cs="Arial"/>
                <w:sz w:val="18"/>
                <w:szCs w:val="18"/>
              </w:rPr>
              <w:t>Some types of puppets:</w:t>
            </w:r>
            <w:r w:rsidR="009073BA">
              <w:br/>
            </w:r>
            <w:r w:rsidR="1C87ECD0" w:rsidRPr="59C33789">
              <w:rPr>
                <w:rFonts w:ascii="Arial" w:hAnsi="Arial" w:cs="Arial"/>
                <w:sz w:val="18"/>
                <w:szCs w:val="18"/>
              </w:rPr>
              <w:t>- sock puppets</w:t>
            </w:r>
            <w:r w:rsidR="009073BA">
              <w:br/>
            </w:r>
            <w:r w:rsidR="7D1FB0A8" w:rsidRPr="59C33789">
              <w:rPr>
                <w:rFonts w:ascii="Arial" w:hAnsi="Arial" w:cs="Arial"/>
                <w:sz w:val="18"/>
                <w:szCs w:val="18"/>
              </w:rPr>
              <w:t>- marrionettes</w:t>
            </w:r>
            <w:r w:rsidR="009073BA">
              <w:br/>
            </w:r>
            <w:r w:rsidR="66628A33" w:rsidRPr="59C33789">
              <w:rPr>
                <w:rFonts w:ascii="Arial" w:hAnsi="Arial" w:cs="Arial"/>
                <w:sz w:val="18"/>
                <w:szCs w:val="18"/>
              </w:rPr>
              <w:t>- hand/finger puppet</w:t>
            </w:r>
          </w:p>
          <w:p w14:paraId="6B5369FC" w14:textId="2345B060" w:rsidR="009073BA" w:rsidRPr="000C0674" w:rsidRDefault="66628A33" w:rsidP="59C33789">
            <w:pPr>
              <w:pStyle w:val="ListParagraph"/>
              <w:numPr>
                <w:ilvl w:val="0"/>
                <w:numId w:val="2"/>
              </w:numPr>
              <w:spacing w:line="259" w:lineRule="auto"/>
              <w:ind w:left="360"/>
              <w:rPr>
                <w:rFonts w:ascii="Arial" w:hAnsi="Arial" w:cs="Arial"/>
                <w:sz w:val="18"/>
                <w:szCs w:val="18"/>
              </w:rPr>
            </w:pPr>
            <w:r w:rsidRPr="59C33789">
              <w:rPr>
                <w:rFonts w:ascii="Arial" w:hAnsi="Arial" w:cs="Arial"/>
                <w:sz w:val="18"/>
                <w:szCs w:val="18"/>
              </w:rPr>
              <w:t xml:space="preserve">Designers will collect ideas about what people like and dislike to help them make decisions about their design. </w:t>
            </w:r>
          </w:p>
          <w:p w14:paraId="16B9A5A4" w14:textId="67F9E2D0" w:rsidR="009073BA" w:rsidRPr="000C0674" w:rsidRDefault="60F2FFAC" w:rsidP="59C33789">
            <w:pPr>
              <w:pStyle w:val="ListParagraph"/>
              <w:numPr>
                <w:ilvl w:val="0"/>
                <w:numId w:val="2"/>
              </w:numPr>
              <w:spacing w:line="259" w:lineRule="auto"/>
              <w:ind w:left="360"/>
              <w:rPr>
                <w:rFonts w:ascii="Arial" w:hAnsi="Arial" w:cs="Arial"/>
                <w:sz w:val="18"/>
                <w:szCs w:val="18"/>
              </w:rPr>
            </w:pPr>
            <w:r w:rsidRPr="59C33789">
              <w:rPr>
                <w:rFonts w:ascii="Arial" w:hAnsi="Arial" w:cs="Arial"/>
                <w:sz w:val="18"/>
                <w:szCs w:val="18"/>
              </w:rPr>
              <w:t>Fabric glue can be used to join fabric and other materials.</w:t>
            </w:r>
          </w:p>
          <w:p w14:paraId="6CB1E009" w14:textId="62569510" w:rsidR="009073BA" w:rsidRPr="000C0674" w:rsidRDefault="60F2FFAC" w:rsidP="59C33789">
            <w:pPr>
              <w:pStyle w:val="ListParagraph"/>
              <w:numPr>
                <w:ilvl w:val="0"/>
                <w:numId w:val="2"/>
              </w:numPr>
              <w:spacing w:line="259" w:lineRule="auto"/>
              <w:ind w:left="360"/>
              <w:rPr>
                <w:rFonts w:ascii="Arial" w:hAnsi="Arial" w:cs="Arial"/>
                <w:sz w:val="18"/>
                <w:szCs w:val="18"/>
              </w:rPr>
            </w:pPr>
            <w:r w:rsidRPr="59C33789">
              <w:rPr>
                <w:rFonts w:ascii="Arial" w:hAnsi="Arial" w:cs="Arial"/>
                <w:sz w:val="18"/>
                <w:szCs w:val="18"/>
              </w:rPr>
              <w:t xml:space="preserve">Sewing with thread can join pieces of fabric together. </w:t>
            </w:r>
          </w:p>
          <w:p w14:paraId="4F918392" w14:textId="6ED65391" w:rsidR="009073BA" w:rsidRPr="000C0674" w:rsidRDefault="60F2FFAC" w:rsidP="59C33789">
            <w:pPr>
              <w:pStyle w:val="ListParagraph"/>
              <w:numPr>
                <w:ilvl w:val="0"/>
                <w:numId w:val="2"/>
              </w:numPr>
              <w:spacing w:line="259" w:lineRule="auto"/>
              <w:ind w:left="360"/>
              <w:rPr>
                <w:rFonts w:ascii="Arial" w:hAnsi="Arial" w:cs="Arial"/>
                <w:sz w:val="18"/>
                <w:szCs w:val="18"/>
              </w:rPr>
            </w:pPr>
            <w:r w:rsidRPr="59C33789">
              <w:rPr>
                <w:rFonts w:ascii="Arial" w:hAnsi="Arial" w:cs="Arial"/>
                <w:sz w:val="18"/>
                <w:szCs w:val="18"/>
              </w:rPr>
              <w:t xml:space="preserve">A running stitch uses a ‘through and over, through and under’ pattern. </w:t>
            </w:r>
          </w:p>
        </w:tc>
        <w:tc>
          <w:tcPr>
            <w:tcW w:w="1993" w:type="dxa"/>
          </w:tcPr>
          <w:p w14:paraId="1002F200" w14:textId="5082DDDD" w:rsidR="009073BA" w:rsidRPr="000C0674" w:rsidRDefault="1133DD5B" w:rsidP="59C33789">
            <w:pPr>
              <w:pStyle w:val="ListParagraph"/>
              <w:numPr>
                <w:ilvl w:val="0"/>
                <w:numId w:val="2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sz w:val="18"/>
                <w:szCs w:val="18"/>
              </w:rPr>
              <w:t>Many mechanisms take one type of input motion</w:t>
            </w:r>
            <w:r w:rsidR="28C49EC1" w:rsidRPr="59C33789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59C33789">
              <w:rPr>
                <w:rFonts w:ascii="Arial" w:eastAsia="Arial" w:hAnsi="Arial" w:cs="Arial"/>
                <w:sz w:val="18"/>
                <w:szCs w:val="18"/>
              </w:rPr>
              <w:t xml:space="preserve">and output it as a different type of motion. </w:t>
            </w:r>
          </w:p>
          <w:p w14:paraId="3827D465" w14:textId="1B6703D9" w:rsidR="009073BA" w:rsidRPr="000C0674" w:rsidRDefault="506A0B53" w:rsidP="59C33789">
            <w:pPr>
              <w:pStyle w:val="ListParagraph"/>
              <w:numPr>
                <w:ilvl w:val="0"/>
                <w:numId w:val="2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sz w:val="18"/>
                <w:szCs w:val="18"/>
              </w:rPr>
              <w:t>Types of motion:</w:t>
            </w:r>
            <w:r w:rsidR="009073BA">
              <w:br/>
            </w:r>
            <w:r w:rsidR="22E23A7F" w:rsidRPr="59C33789">
              <w:rPr>
                <w:rFonts w:ascii="Arial" w:eastAsia="Arial" w:hAnsi="Arial" w:cs="Arial"/>
                <w:sz w:val="18"/>
                <w:szCs w:val="18"/>
              </w:rPr>
              <w:t>- rotary</w:t>
            </w:r>
            <w:r w:rsidR="009073BA">
              <w:br/>
            </w:r>
            <w:r w:rsidR="25D0509F" w:rsidRPr="59C33789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="5AC659B1" w:rsidRPr="59C33789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25D0509F" w:rsidRPr="59C33789">
              <w:rPr>
                <w:rFonts w:ascii="Arial" w:eastAsia="Arial" w:hAnsi="Arial" w:cs="Arial"/>
                <w:sz w:val="18"/>
                <w:szCs w:val="18"/>
              </w:rPr>
              <w:t>linear</w:t>
            </w:r>
            <w:r w:rsidR="009073BA">
              <w:br/>
            </w:r>
            <w:r w:rsidR="534AF387" w:rsidRPr="59C33789">
              <w:rPr>
                <w:rFonts w:ascii="Arial" w:eastAsia="Arial" w:hAnsi="Arial" w:cs="Arial"/>
                <w:sz w:val="18"/>
                <w:szCs w:val="18"/>
              </w:rPr>
              <w:t xml:space="preserve">- </w:t>
            </w:r>
            <w:r w:rsidR="087D1374" w:rsidRPr="59C33789">
              <w:rPr>
                <w:rFonts w:ascii="Arial" w:eastAsia="Arial" w:hAnsi="Arial" w:cs="Arial"/>
                <w:sz w:val="18"/>
                <w:szCs w:val="18"/>
              </w:rPr>
              <w:t>oscillating</w:t>
            </w:r>
          </w:p>
          <w:p w14:paraId="6078B13C" w14:textId="75EDCCDB" w:rsidR="009073BA" w:rsidRPr="000C0674" w:rsidRDefault="1133DD5B" w:rsidP="59C33789">
            <w:pPr>
              <w:pStyle w:val="ListParagraph"/>
              <w:numPr>
                <w:ilvl w:val="0"/>
                <w:numId w:val="2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sz w:val="18"/>
                <w:szCs w:val="18"/>
              </w:rPr>
              <w:t xml:space="preserve">The input is the movement of the main lever by the user. </w:t>
            </w:r>
          </w:p>
          <w:p w14:paraId="6E4D7B99" w14:textId="46379A3B" w:rsidR="009073BA" w:rsidRPr="000C0674" w:rsidRDefault="1133DD5B" w:rsidP="59C33789">
            <w:pPr>
              <w:pStyle w:val="ListParagraph"/>
              <w:numPr>
                <w:ilvl w:val="0"/>
                <w:numId w:val="2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sz w:val="18"/>
                <w:szCs w:val="18"/>
              </w:rPr>
              <w:t xml:space="preserve">The output is the movement that is made by the smaller levers. </w:t>
            </w:r>
          </w:p>
          <w:p w14:paraId="2EBE32BC" w14:textId="2C73529D" w:rsidR="009073BA" w:rsidRPr="000C0674" w:rsidRDefault="1133DD5B" w:rsidP="59C33789">
            <w:pPr>
              <w:pStyle w:val="ListParagraph"/>
              <w:numPr>
                <w:ilvl w:val="0"/>
                <w:numId w:val="2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4F544CF">
              <w:rPr>
                <w:rFonts w:ascii="Arial" w:eastAsia="Arial" w:hAnsi="Arial" w:cs="Arial"/>
                <w:sz w:val="18"/>
                <w:szCs w:val="18"/>
              </w:rPr>
              <w:t>A lever is a stiff bar that moves around a pivot.</w:t>
            </w:r>
          </w:p>
          <w:p w14:paraId="4EA9CFB5" w14:textId="5771C0DD" w:rsidR="009073BA" w:rsidRPr="000C0674" w:rsidRDefault="1133DD5B" w:rsidP="59C33789">
            <w:pPr>
              <w:pStyle w:val="ListParagraph"/>
              <w:numPr>
                <w:ilvl w:val="0"/>
                <w:numId w:val="2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sz w:val="18"/>
                <w:szCs w:val="18"/>
              </w:rPr>
              <w:t xml:space="preserve">A linkage is the part of the mechanism used to join one or more levers to produce the type of movement required. </w:t>
            </w:r>
          </w:p>
          <w:p w14:paraId="6B3F2BA9" w14:textId="3F1806AD" w:rsidR="009073BA" w:rsidRPr="000C0674" w:rsidRDefault="1133DD5B" w:rsidP="59C33789">
            <w:pPr>
              <w:pStyle w:val="ListParagraph"/>
              <w:numPr>
                <w:ilvl w:val="0"/>
                <w:numId w:val="2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sz w:val="18"/>
                <w:szCs w:val="18"/>
              </w:rPr>
              <w:t>A loose pivot joins the levers together.</w:t>
            </w:r>
          </w:p>
          <w:p w14:paraId="5996EE9E" w14:textId="024F1511" w:rsidR="009073BA" w:rsidRPr="000C0674" w:rsidRDefault="1133DD5B" w:rsidP="59C33789">
            <w:pPr>
              <w:pStyle w:val="ListParagraph"/>
              <w:numPr>
                <w:ilvl w:val="0"/>
                <w:numId w:val="2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sz w:val="18"/>
                <w:szCs w:val="18"/>
              </w:rPr>
              <w:lastRenderedPageBreak/>
              <w:t>A fixed pivot joins the levers to the overall object.</w:t>
            </w:r>
          </w:p>
          <w:p w14:paraId="57112B13" w14:textId="3297830D" w:rsidR="59C33789" w:rsidRDefault="59C33789" w:rsidP="59C33789">
            <w:pPr>
              <w:spacing w:line="286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1C714E22" w14:textId="269760A1" w:rsidR="009073BA" w:rsidRPr="000C0674" w:rsidRDefault="009073BA" w:rsidP="17125CFA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7C85544C" w14:textId="12D1C90C" w:rsidR="009073BA" w:rsidRPr="000C0674" w:rsidRDefault="602181C5" w:rsidP="59C3378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59C33789">
              <w:rPr>
                <w:rFonts w:ascii="Arial" w:hAnsi="Arial" w:cs="Arial"/>
                <w:sz w:val="18"/>
                <w:szCs w:val="18"/>
              </w:rPr>
              <w:lastRenderedPageBreak/>
              <w:t xml:space="preserve">Needle and thread began to be used to join fabrics in the Neolithic period. </w:t>
            </w:r>
          </w:p>
          <w:p w14:paraId="5BB611A6" w14:textId="6C7F0A0B" w:rsidR="009073BA" w:rsidRPr="000C0674" w:rsidRDefault="602181C5" w:rsidP="59C3378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59C33789">
              <w:rPr>
                <w:rFonts w:ascii="Arial" w:hAnsi="Arial" w:cs="Arial"/>
                <w:sz w:val="18"/>
                <w:szCs w:val="18"/>
              </w:rPr>
              <w:t xml:space="preserve">A Stone Age pouch was discovered in Germany that dates back to 2500BCE and was decorated with over 100 dog teeth. </w:t>
            </w:r>
          </w:p>
          <w:p w14:paraId="4203542B" w14:textId="23A1E7A3" w:rsidR="009073BA" w:rsidRPr="000C0674" w:rsidRDefault="602181C5" w:rsidP="59C3378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59C33789">
              <w:rPr>
                <w:rFonts w:ascii="Arial" w:hAnsi="Arial" w:cs="Arial"/>
                <w:sz w:val="18"/>
                <w:szCs w:val="18"/>
              </w:rPr>
              <w:t xml:space="preserve">A 3D textile structure can be made using two identical fabric shapes. </w:t>
            </w:r>
          </w:p>
          <w:p w14:paraId="194EB91B" w14:textId="5DB54C29" w:rsidR="009073BA" w:rsidRPr="000C0674" w:rsidRDefault="4CC89C09" w:rsidP="59C3378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59C33789">
              <w:rPr>
                <w:rFonts w:ascii="Arial" w:hAnsi="Arial" w:cs="Arial"/>
                <w:sz w:val="18"/>
                <w:szCs w:val="18"/>
              </w:rPr>
              <w:t xml:space="preserve">Templates or pattern pieces are used to cut fabric into the correct shape. </w:t>
            </w:r>
          </w:p>
          <w:p w14:paraId="76638C0C" w14:textId="206AAA04" w:rsidR="009073BA" w:rsidRPr="000C0674" w:rsidRDefault="4CC89C09" w:rsidP="59C3378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59C33789">
              <w:rPr>
                <w:rFonts w:ascii="Arial" w:hAnsi="Arial" w:cs="Arial"/>
                <w:sz w:val="18"/>
                <w:szCs w:val="18"/>
              </w:rPr>
              <w:t xml:space="preserve">When joining two pieces of fabric, a neat edge can be made by a running stitch, then turning the product inside out. </w:t>
            </w:r>
          </w:p>
          <w:p w14:paraId="6DF370B5" w14:textId="7964B515" w:rsidR="009073BA" w:rsidRPr="000C0674" w:rsidRDefault="4CC89C09" w:rsidP="59C3378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59C33789">
              <w:rPr>
                <w:rFonts w:ascii="Arial" w:hAnsi="Arial" w:cs="Arial"/>
                <w:sz w:val="18"/>
                <w:szCs w:val="18"/>
              </w:rPr>
              <w:t xml:space="preserve">Another way of creating a straight edge it with an over stitch or </w:t>
            </w:r>
            <w:r w:rsidR="058B1CF9" w:rsidRPr="59C33789">
              <w:rPr>
                <w:rFonts w:ascii="Arial" w:hAnsi="Arial" w:cs="Arial"/>
                <w:sz w:val="18"/>
                <w:szCs w:val="18"/>
              </w:rPr>
              <w:t xml:space="preserve">back stitch. </w:t>
            </w:r>
          </w:p>
          <w:p w14:paraId="41CF3CE0" w14:textId="0CC6D619" w:rsidR="009073BA" w:rsidRPr="000C0674" w:rsidRDefault="058B1CF9" w:rsidP="59C3378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59C33789">
              <w:rPr>
                <w:rFonts w:ascii="Arial" w:hAnsi="Arial" w:cs="Arial"/>
                <w:sz w:val="18"/>
                <w:szCs w:val="18"/>
              </w:rPr>
              <w:t xml:space="preserve">Detail can be added to a product using </w:t>
            </w:r>
            <w:r w:rsidRPr="59C33789">
              <w:rPr>
                <w:rFonts w:ascii="Arial" w:hAnsi="Arial" w:cs="Arial"/>
                <w:sz w:val="18"/>
                <w:szCs w:val="18"/>
              </w:rPr>
              <w:lastRenderedPageBreak/>
              <w:t>stitches (embroidery)</w:t>
            </w:r>
          </w:p>
        </w:tc>
        <w:tc>
          <w:tcPr>
            <w:tcW w:w="1993" w:type="dxa"/>
          </w:tcPr>
          <w:p w14:paraId="6B202786" w14:textId="37FCC56D" w:rsidR="009073BA" w:rsidRPr="000C0674" w:rsidRDefault="06ECC6F1" w:rsidP="17125CFA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Designers can use computers to create a 3D representation of a real world object. </w:t>
            </w:r>
          </w:p>
          <w:p w14:paraId="644EFB95" w14:textId="1AC827BE" w:rsidR="009073BA" w:rsidRPr="000C0674" w:rsidRDefault="06ECC6F1" w:rsidP="17125CFA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When designing an artefact, the shapes can be broken up into 3D objects. </w:t>
            </w:r>
          </w:p>
          <w:p w14:paraId="1730F282" w14:textId="6A0EA52B" w:rsidR="009073BA" w:rsidRPr="000C0674" w:rsidRDefault="06ECC6F1" w:rsidP="17125CFA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Digital tools can be used to </w:t>
            </w:r>
            <w:r w:rsidR="009073BA">
              <w:br/>
            </w: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manipulate 3D objects</w:t>
            </w:r>
          </w:p>
          <w:p w14:paraId="2D862CEC" w14:textId="583A46EE" w:rsidR="009073BA" w:rsidRPr="000C0674" w:rsidRDefault="06ECC6F1" w:rsidP="59C33789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Placeholders can be used to </w:t>
            </w:r>
            <w:r w:rsidR="009073BA">
              <w:br/>
            </w: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create holes in 3D objects.</w:t>
            </w:r>
          </w:p>
          <w:p w14:paraId="4700A53E" w14:textId="23EFD6B6" w:rsidR="0907BED7" w:rsidRDefault="0907BED7" w:rsidP="59C33789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 measurements you input on the digital design will refer to the real-life measurements when you print. </w:t>
            </w:r>
          </w:p>
          <w:p w14:paraId="631477E1" w14:textId="4F28AC58" w:rsidR="1E6D857E" w:rsidRDefault="1E6D857E" w:rsidP="59C33789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3D printers print in thin layers that are built up into a 3D product. This means that the orientation of the digital design </w:t>
            </w:r>
            <w:r w:rsidR="7176FD70"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can affect the </w:t>
            </w:r>
            <w:r w:rsidR="7176FD70"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effectiveness of the printing. (e.g. no overhanging/ suspended pieces.)</w:t>
            </w:r>
          </w:p>
          <w:p w14:paraId="465F4500" w14:textId="76EEAE02" w:rsidR="009073BA" w:rsidRPr="000C0674" w:rsidRDefault="009073BA" w:rsidP="17125CFA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1BC69A95" w14:textId="36D9505A" w:rsidR="009073BA" w:rsidRPr="000C0674" w:rsidRDefault="7E5308AD" w:rsidP="59C33789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Fashion designers increase the value and appeal of their work by adding detail to their products. </w:t>
            </w:r>
          </w:p>
          <w:p w14:paraId="470E6F06" w14:textId="01F41E96" w:rsidR="7887F120" w:rsidRDefault="7887F120" w:rsidP="59C33789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Visual artists can also include textiles in their work.</w:t>
            </w:r>
          </w:p>
          <w:p w14:paraId="46CCB2B1" w14:textId="26813054" w:rsidR="7E5308AD" w:rsidRDefault="7E5308AD" w:rsidP="59C33789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Embroidery uses a needle and thread to add shapes and patterns.</w:t>
            </w:r>
          </w:p>
          <w:p w14:paraId="79BFD957" w14:textId="67F1F1EC" w:rsidR="7E5308AD" w:rsidRDefault="7E5308AD" w:rsidP="59C33789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Cross stitch uses X shaped stitches to create patterns and images. </w:t>
            </w:r>
          </w:p>
          <w:p w14:paraId="6155B5EA" w14:textId="47D6153F" w:rsidR="7E5308AD" w:rsidRDefault="7E5308AD" w:rsidP="59C33789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Applique is where small pieces of fabric are attached to a larger piece. </w:t>
            </w:r>
          </w:p>
          <w:p w14:paraId="4471C32E" w14:textId="3A33981C" w:rsidR="4B916913" w:rsidRDefault="4B916913" w:rsidP="59C33789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 blanket stitch can reinforce the edge of two pieces of joined material. </w:t>
            </w:r>
          </w:p>
          <w:p w14:paraId="580DED20" w14:textId="2F75A6BF" w:rsidR="59C33789" w:rsidRDefault="59C33789" w:rsidP="59C33789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4FE6F2DB" w14:textId="78B0F1A0" w:rsidR="009073BA" w:rsidRPr="000C0674" w:rsidRDefault="009073BA" w:rsidP="17125CFA">
            <w:pPr>
              <w:rPr>
                <w:rFonts w:ascii="Arial" w:hAnsi="Arial" w:cs="Arial"/>
              </w:rPr>
            </w:pPr>
          </w:p>
        </w:tc>
      </w:tr>
      <w:tr w:rsidR="009073BA" w14:paraId="64F66EBA" w14:textId="77777777" w:rsidTr="64F544CF">
        <w:tc>
          <w:tcPr>
            <w:tcW w:w="1992" w:type="dxa"/>
            <w:vAlign w:val="center"/>
          </w:tcPr>
          <w:p w14:paraId="0E5AECFD" w14:textId="581941D5" w:rsidR="009073BA" w:rsidRPr="000C0674" w:rsidRDefault="009073BA" w:rsidP="000C067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Cycle B</w:t>
            </w:r>
          </w:p>
        </w:tc>
        <w:tc>
          <w:tcPr>
            <w:tcW w:w="1992" w:type="dxa"/>
          </w:tcPr>
          <w:p w14:paraId="2AF28FE0" w14:textId="5A2ED9B8" w:rsidR="009073BA" w:rsidRPr="000C0674" w:rsidRDefault="77C2096B" w:rsidP="17125CFA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sz w:val="18"/>
                <w:szCs w:val="18"/>
              </w:rPr>
              <w:t>Mechanisms are used in products to allow parts to move</w:t>
            </w:r>
          </w:p>
          <w:p w14:paraId="4F31DB51" w14:textId="77FA1D8E" w:rsidR="009073BA" w:rsidRPr="000C0674" w:rsidRDefault="77C2096B" w:rsidP="17125CFA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sz w:val="18"/>
                <w:szCs w:val="18"/>
              </w:rPr>
              <w:t xml:space="preserve">Different types of mechanisms allow different movements There are different types of mechanisms: sliders, levers, wheel, axle </w:t>
            </w:r>
          </w:p>
          <w:p w14:paraId="29BF41BA" w14:textId="156162FC" w:rsidR="009073BA" w:rsidRPr="000C0674" w:rsidRDefault="77C2096B" w:rsidP="17125CFA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sz w:val="18"/>
                <w:szCs w:val="18"/>
              </w:rPr>
              <w:t xml:space="preserve"> A slider is a knob that is moved left and right or up and down to control or move something </w:t>
            </w:r>
          </w:p>
          <w:p w14:paraId="15DFA13D" w14:textId="21E941D1" w:rsidR="009073BA" w:rsidRPr="000C0674" w:rsidRDefault="77C2096B" w:rsidP="17125CFA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sz w:val="18"/>
                <w:szCs w:val="18"/>
              </w:rPr>
              <w:t>A lever is a solid bar resting on a fulcrum that allows the lever to pivot and move</w:t>
            </w:r>
          </w:p>
          <w:p w14:paraId="335248F2" w14:textId="5C156D29" w:rsidR="009073BA" w:rsidRPr="000C0674" w:rsidRDefault="77C2096B" w:rsidP="17125CFA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sz w:val="18"/>
                <w:szCs w:val="18"/>
              </w:rPr>
              <w:t xml:space="preserve">An axle is a rod that goes through the centre of the wheel and it be fixed or allowed to turn </w:t>
            </w:r>
          </w:p>
          <w:p w14:paraId="51424F7F" w14:textId="406E9D73" w:rsidR="009073BA" w:rsidRPr="000C0674" w:rsidRDefault="77C2096B" w:rsidP="17125CFA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sz w:val="18"/>
                <w:szCs w:val="18"/>
              </w:rPr>
              <w:t xml:space="preserve">A wheel is attached to the end of the axle </w:t>
            </w:r>
            <w:r w:rsidRPr="17125CFA">
              <w:rPr>
                <w:rFonts w:ascii="Arial" w:eastAsia="Arial" w:hAnsi="Arial" w:cs="Arial"/>
                <w:sz w:val="18"/>
                <w:szCs w:val="18"/>
              </w:rPr>
              <w:lastRenderedPageBreak/>
              <w:t>can be fixed or allowed to turn</w:t>
            </w:r>
          </w:p>
        </w:tc>
        <w:tc>
          <w:tcPr>
            <w:tcW w:w="1992" w:type="dxa"/>
          </w:tcPr>
          <w:p w14:paraId="356589FF" w14:textId="5AC1F2A6" w:rsidR="009073BA" w:rsidRPr="000C0674" w:rsidRDefault="050821E6" w:rsidP="17125CFA">
            <w:pPr>
              <w:pStyle w:val="ListParagraph"/>
              <w:numPr>
                <w:ilvl w:val="0"/>
                <w:numId w:val="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Food comes from plants or animals and provides us with nutrients to live and grow</w:t>
            </w:r>
          </w:p>
          <w:p w14:paraId="708666B4" w14:textId="1948112F" w:rsidR="009073BA" w:rsidRPr="000C0674" w:rsidRDefault="050821E6" w:rsidP="17125CFA">
            <w:pPr>
              <w:pStyle w:val="ListParagraph"/>
              <w:numPr>
                <w:ilvl w:val="0"/>
                <w:numId w:val="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Food has to be farmed, caught or grown </w:t>
            </w:r>
          </w:p>
          <w:p w14:paraId="11C2C230" w14:textId="17B70F83" w:rsidR="009073BA" w:rsidRPr="000C0674" w:rsidRDefault="050821E6" w:rsidP="17125CFA">
            <w:pPr>
              <w:pStyle w:val="ListParagraph"/>
              <w:numPr>
                <w:ilvl w:val="0"/>
                <w:numId w:val="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Food provides us with different vitamins and minerals and provides our body with what it needs to stay healthy</w:t>
            </w:r>
          </w:p>
          <w:p w14:paraId="39C07C32" w14:textId="7014FFAD" w:rsidR="009073BA" w:rsidRPr="000C0674" w:rsidRDefault="050821E6" w:rsidP="17125CFA">
            <w:pPr>
              <w:pStyle w:val="ListParagraph"/>
              <w:numPr>
                <w:ilvl w:val="0"/>
                <w:numId w:val="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Food can be sorted into different groups</w:t>
            </w:r>
          </w:p>
          <w:p w14:paraId="1BD71063" w14:textId="0B81FE6C" w:rsidR="009073BA" w:rsidRPr="000C0674" w:rsidRDefault="050821E6" w:rsidP="17125CFA">
            <w:pPr>
              <w:pStyle w:val="ListParagraph"/>
              <w:numPr>
                <w:ilvl w:val="0"/>
                <w:numId w:val="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Food needs to stored in certain ways to keep it safe to eat</w:t>
            </w:r>
          </w:p>
          <w:p w14:paraId="441A9C71" w14:textId="547FB017" w:rsidR="009073BA" w:rsidRPr="000C0674" w:rsidRDefault="050821E6" w:rsidP="17125CFA">
            <w:pPr>
              <w:pStyle w:val="ListParagraph"/>
              <w:numPr>
                <w:ilvl w:val="0"/>
                <w:numId w:val="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Personal hygiene and safety is highly important when preparing food</w:t>
            </w:r>
          </w:p>
          <w:p w14:paraId="519FD587" w14:textId="7C09623A" w:rsidR="009073BA" w:rsidRPr="000C0674" w:rsidRDefault="050821E6" w:rsidP="17125CFA">
            <w:pPr>
              <w:pStyle w:val="ListParagraph"/>
              <w:numPr>
                <w:ilvl w:val="0"/>
                <w:numId w:val="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Prepare an appealing and appetising</w:t>
            </w:r>
            <w:r w:rsidR="43AD0717"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meal</w:t>
            </w:r>
          </w:p>
          <w:p w14:paraId="0BFF38CA" w14:textId="2B0BED89" w:rsidR="009073BA" w:rsidRPr="000C0674" w:rsidRDefault="009073BA" w:rsidP="17125CFA">
            <w:pPr>
              <w:spacing w:line="286" w:lineRule="auto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</w:p>
          <w:p w14:paraId="77F08DB4" w14:textId="2B0BED89" w:rsidR="009073BA" w:rsidRPr="000C0674" w:rsidRDefault="009073BA" w:rsidP="17125CFA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62793909" w14:textId="75239B88" w:rsidR="009073BA" w:rsidRPr="000C0674" w:rsidRDefault="39936030">
            <w:pPr>
              <w:rPr>
                <w:rFonts w:ascii="Arial" w:hAnsi="Arial" w:cs="Arial"/>
              </w:rPr>
            </w:pPr>
            <w:r w:rsidRPr="17125CFA">
              <w:rPr>
                <w:rFonts w:ascii="Arial" w:hAnsi="Arial" w:cs="Arial"/>
              </w:rPr>
              <w:lastRenderedPageBreak/>
              <w:t>Electrical systems</w:t>
            </w:r>
          </w:p>
        </w:tc>
        <w:tc>
          <w:tcPr>
            <w:tcW w:w="1993" w:type="dxa"/>
          </w:tcPr>
          <w:p w14:paraId="312E1DEE" w14:textId="7A666291" w:rsidR="009073BA" w:rsidRPr="000C0674" w:rsidRDefault="59D0E038" w:rsidP="17125CFA">
            <w:pPr>
              <w:spacing w:line="286" w:lineRule="auto"/>
            </w:pPr>
            <w:r w:rsidRPr="17125CFA">
              <w:rPr>
                <w:rFonts w:ascii="Letter-join Basic 40" w:eastAsia="Letter-join Basic 40" w:hAnsi="Letter-join Basic 40" w:cs="Letter-join Basic 40"/>
                <w:color w:val="000000" w:themeColor="text1"/>
                <w:sz w:val="19"/>
                <w:szCs w:val="19"/>
              </w:rPr>
              <w:t>Humans need a healthy and varied diet.</w:t>
            </w:r>
          </w:p>
          <w:p w14:paraId="1CEFDAA2" w14:textId="1F2BF762" w:rsidR="009073BA" w:rsidRPr="000C0674" w:rsidRDefault="59D0E038" w:rsidP="17125CFA">
            <w:pPr>
              <w:spacing w:line="286" w:lineRule="auto"/>
            </w:pPr>
            <w:r w:rsidRPr="17125CFA">
              <w:rPr>
                <w:rFonts w:ascii="Letter-join Basic 40" w:eastAsia="Letter-join Basic 40" w:hAnsi="Letter-join Basic 40" w:cs="Letter-join Basic 40"/>
                <w:color w:val="000000" w:themeColor="text1"/>
                <w:sz w:val="19"/>
                <w:szCs w:val="19"/>
              </w:rPr>
              <w:t xml:space="preserve">We use </w:t>
            </w:r>
            <w:r w:rsidRPr="17125CFA">
              <w:rPr>
                <w:rFonts w:ascii="Letter-join Basic 40" w:eastAsia="Letter-join Basic 40" w:hAnsi="Letter-join Basic 40" w:cs="Letter-join Basic 40"/>
                <w:color w:val="486113"/>
                <w:sz w:val="19"/>
                <w:szCs w:val="19"/>
              </w:rPr>
              <w:t>a range of cooking techniques to prepare and cook a healthy meal –scrub, peel, cut, chop, boil, bake.</w:t>
            </w:r>
          </w:p>
          <w:p w14:paraId="65E2B29B" w14:textId="5C4BE8E1" w:rsidR="009073BA" w:rsidRPr="000C0674" w:rsidRDefault="59D0E038" w:rsidP="17125CFA">
            <w:pPr>
              <w:spacing w:line="286" w:lineRule="auto"/>
            </w:pPr>
            <w:r w:rsidRPr="17125CFA">
              <w:rPr>
                <w:rFonts w:ascii="Letter-join Basic 40" w:eastAsia="Letter-join Basic 40" w:hAnsi="Letter-join Basic 40" w:cs="Letter-join Basic 40"/>
                <w:color w:val="486113"/>
                <w:sz w:val="19"/>
                <w:szCs w:val="19"/>
              </w:rPr>
              <w:t>Foods are seasonal and influence our use of produce.</w:t>
            </w:r>
          </w:p>
          <w:p w14:paraId="23A87706" w14:textId="0C989BD2" w:rsidR="009073BA" w:rsidRPr="000C0674" w:rsidRDefault="59D0E038" w:rsidP="17125CFA">
            <w:pPr>
              <w:spacing w:line="286" w:lineRule="auto"/>
            </w:pPr>
            <w:r w:rsidRPr="17125CFA">
              <w:rPr>
                <w:rFonts w:ascii="Letter-join Basic 40" w:eastAsia="Letter-join Basic 40" w:hAnsi="Letter-join Basic 40" w:cs="Letter-join Basic 40"/>
                <w:color w:val="000000" w:themeColor="text1"/>
                <w:sz w:val="19"/>
                <w:szCs w:val="19"/>
              </w:rPr>
              <w:t>A variety of ingredients are grown, reared, caught and processed.</w:t>
            </w:r>
          </w:p>
          <w:p w14:paraId="6C0162EF" w14:textId="5289C318" w:rsidR="009073BA" w:rsidRPr="000C0674" w:rsidRDefault="009073BA" w:rsidP="17125CFA">
            <w:pPr>
              <w:spacing w:line="286" w:lineRule="auto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</w:p>
          <w:p w14:paraId="5F8DF7D8" w14:textId="01F44F64" w:rsidR="009073BA" w:rsidRPr="000C0674" w:rsidRDefault="009073BA" w:rsidP="17125CFA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35A56280" w14:textId="01BE068F" w:rsidR="009073BA" w:rsidRPr="000C0674" w:rsidRDefault="6E4E6035" w:rsidP="17125CFA">
            <w:pPr>
              <w:pStyle w:val="ListParagraph"/>
              <w:numPr>
                <w:ilvl w:val="0"/>
                <w:numId w:val="5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Automata are often designed to entertain and amaze.</w:t>
            </w:r>
          </w:p>
          <w:p w14:paraId="570D71A8" w14:textId="4E911C5D" w:rsidR="009073BA" w:rsidRPr="000C0674" w:rsidRDefault="6E4E6035" w:rsidP="17125CFA">
            <w:pPr>
              <w:pStyle w:val="ListParagraph"/>
              <w:numPr>
                <w:ilvl w:val="0"/>
                <w:numId w:val="5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Many automata use CAMs.</w:t>
            </w:r>
          </w:p>
          <w:p w14:paraId="108181E6" w14:textId="748CDFB8" w:rsidR="009073BA" w:rsidRPr="000C0674" w:rsidRDefault="6E4E6035" w:rsidP="17125CFA">
            <w:pPr>
              <w:pStyle w:val="ListParagraph"/>
              <w:numPr>
                <w:ilvl w:val="0"/>
                <w:numId w:val="5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Common use of CAMs today are in cars. </w:t>
            </w:r>
          </w:p>
          <w:p w14:paraId="47176A46" w14:textId="4F830207" w:rsidR="009073BA" w:rsidRPr="000C0674" w:rsidRDefault="6E4E6035" w:rsidP="17125CFA">
            <w:pPr>
              <w:pStyle w:val="ListParagraph"/>
              <w:numPr>
                <w:ilvl w:val="0"/>
                <w:numId w:val="5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CAMs turn rotary motion into linear motion.</w:t>
            </w:r>
          </w:p>
          <w:p w14:paraId="6E9AFDB3" w14:textId="52DBDDCD" w:rsidR="009073BA" w:rsidRPr="000C0674" w:rsidRDefault="6E4E6035" w:rsidP="17125CFA">
            <w:pPr>
              <w:pStyle w:val="ListParagraph"/>
              <w:numPr>
                <w:ilvl w:val="0"/>
                <w:numId w:val="5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shape of the CAM affects the movement it creates.</w:t>
            </w:r>
          </w:p>
          <w:p w14:paraId="0D519537" w14:textId="7E4AE85B" w:rsidR="009073BA" w:rsidRPr="000C0674" w:rsidRDefault="6E4E6035" w:rsidP="17125CFA">
            <w:pPr>
              <w:pStyle w:val="ListParagraph"/>
              <w:numPr>
                <w:ilvl w:val="0"/>
                <w:numId w:val="5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Gears lock together to change the rotary direction. </w:t>
            </w:r>
          </w:p>
          <w:p w14:paraId="73D9FDA4" w14:textId="19CBA302" w:rsidR="009073BA" w:rsidRPr="000C0674" w:rsidRDefault="6E4E6035" w:rsidP="17125CFA">
            <w:pPr>
              <w:pStyle w:val="ListParagraph"/>
              <w:numPr>
                <w:ilvl w:val="0"/>
                <w:numId w:val="5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Different sized gears alter the speed of rotation.</w:t>
            </w:r>
          </w:p>
          <w:p w14:paraId="325F5286" w14:textId="68A8AADC" w:rsidR="009073BA" w:rsidRPr="000C0674" w:rsidRDefault="6E4E6035" w:rsidP="17125CFA">
            <w:pPr>
              <w:pStyle w:val="ListParagraph"/>
              <w:numPr>
                <w:ilvl w:val="0"/>
                <w:numId w:val="5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9C33789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Gears found in clocks to wind the hands.</w:t>
            </w:r>
          </w:p>
          <w:p w14:paraId="3C397267" w14:textId="66E4A8C5" w:rsidR="74A332E8" w:rsidRDefault="74A332E8" w:rsidP="59C33789">
            <w:pPr>
              <w:pStyle w:val="ListParagraph"/>
              <w:numPr>
                <w:ilvl w:val="0"/>
                <w:numId w:val="5"/>
              </w:numPr>
              <w:spacing w:line="286" w:lineRule="auto"/>
              <w:ind w:left="360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r w:rsidRPr="59C33789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 xml:space="preserve">Pulleys can be used to change the speed, </w:t>
            </w:r>
            <w:r w:rsidRPr="59C33789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lastRenderedPageBreak/>
              <w:t>direction or force of a movement.</w:t>
            </w:r>
          </w:p>
          <w:p w14:paraId="22D6FAD8" w14:textId="7659A1BB" w:rsidR="59C33789" w:rsidRDefault="59C33789" w:rsidP="59C33789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6469F0AF" w14:textId="23BD642F" w:rsidR="009073BA" w:rsidRPr="000C0674" w:rsidRDefault="009073BA" w:rsidP="17125CFA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56030BBC" w14:textId="6CCB3CE2" w:rsidR="009073BA" w:rsidRPr="000C0674" w:rsidRDefault="3BF82D23" w:rsidP="17125CFA">
            <w:pPr>
              <w:pStyle w:val="ListParagraph"/>
              <w:numPr>
                <w:ilvl w:val="0"/>
                <w:numId w:val="5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Wash hands before, during and after preparing food.</w:t>
            </w:r>
          </w:p>
          <w:p w14:paraId="760259DA" w14:textId="7F72A5F9" w:rsidR="009073BA" w:rsidRPr="000C0674" w:rsidRDefault="3BF82D23" w:rsidP="17125CFA">
            <w:pPr>
              <w:pStyle w:val="ListParagraph"/>
              <w:numPr>
                <w:ilvl w:val="0"/>
                <w:numId w:val="5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Food expiration dates should be checked.</w:t>
            </w:r>
          </w:p>
          <w:p w14:paraId="6083E217" w14:textId="251C44C8" w:rsidR="009073BA" w:rsidRPr="000C0674" w:rsidRDefault="3BF82D23" w:rsidP="17125CFA">
            <w:pPr>
              <w:pStyle w:val="ListParagraph"/>
              <w:numPr>
                <w:ilvl w:val="0"/>
                <w:numId w:val="5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Preparing the ingredients uses slicing, measuring, mixing.</w:t>
            </w:r>
          </w:p>
          <w:p w14:paraId="3199B195" w14:textId="2CD36711" w:rsidR="009073BA" w:rsidRPr="000C0674" w:rsidRDefault="3BF82D23" w:rsidP="17125CFA">
            <w:pPr>
              <w:pStyle w:val="ListParagraph"/>
              <w:numPr>
                <w:ilvl w:val="0"/>
                <w:numId w:val="5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Use oven gloves to handle hot food/dishes</w:t>
            </w:r>
          </w:p>
          <w:p w14:paraId="591C95A4" w14:textId="204B0278" w:rsidR="009073BA" w:rsidRPr="000C0674" w:rsidRDefault="3BF82D23" w:rsidP="17125CFA">
            <w:pPr>
              <w:pStyle w:val="ListParagraph"/>
              <w:numPr>
                <w:ilvl w:val="0"/>
                <w:numId w:val="5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We can find the nutritional value of foods on labels.</w:t>
            </w:r>
          </w:p>
          <w:p w14:paraId="40DF41D3" w14:textId="6894594A" w:rsidR="009073BA" w:rsidRPr="000C0674" w:rsidRDefault="3BF82D23" w:rsidP="17125CFA">
            <w:pPr>
              <w:pStyle w:val="ListParagraph"/>
              <w:numPr>
                <w:ilvl w:val="0"/>
                <w:numId w:val="5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Fruits and vegetables come in and out of season, and taste their best when they are in season. </w:t>
            </w:r>
          </w:p>
          <w:p w14:paraId="229E32AC" w14:textId="2FFB6140" w:rsidR="009073BA" w:rsidRPr="000C0674" w:rsidRDefault="425EC387" w:rsidP="17125CFA">
            <w:pPr>
              <w:pStyle w:val="ListParagraph"/>
              <w:numPr>
                <w:ilvl w:val="0"/>
                <w:numId w:val="5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In WW2 </w:t>
            </w:r>
            <w:r w:rsidR="3941F786"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many foods were scarce or rationed, so </w:t>
            </w:r>
            <w:r w:rsidR="3941F786" w:rsidRPr="17125CF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where able, ingredients were preserved or substituted.  </w:t>
            </w:r>
          </w:p>
          <w:p w14:paraId="659E3693" w14:textId="73E1C55F" w:rsidR="009073BA" w:rsidRPr="000C0674" w:rsidRDefault="009073BA" w:rsidP="17125CFA">
            <w:pPr>
              <w:spacing w:line="28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F4353E6" w14:textId="64C25218" w:rsidR="009073BA" w:rsidRPr="000C0674" w:rsidRDefault="009073BA" w:rsidP="17125CFA">
            <w:pPr>
              <w:rPr>
                <w:rFonts w:ascii="Arial" w:hAnsi="Arial" w:cs="Arial"/>
              </w:rPr>
            </w:pPr>
          </w:p>
        </w:tc>
      </w:tr>
    </w:tbl>
    <w:p w14:paraId="323C5A6B" w14:textId="77777777" w:rsidR="00000000" w:rsidRDefault="00000000"/>
    <w:sectPr w:rsidR="008535BF" w:rsidSect="005B051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973BE" w14:textId="77777777" w:rsidR="00102C1B" w:rsidRDefault="00102C1B" w:rsidP="000C0674">
      <w:pPr>
        <w:spacing w:after="0" w:line="240" w:lineRule="auto"/>
      </w:pPr>
      <w:r>
        <w:separator/>
      </w:r>
    </w:p>
  </w:endnote>
  <w:endnote w:type="continuationSeparator" w:id="0">
    <w:p w14:paraId="5403D217" w14:textId="77777777" w:rsidR="00102C1B" w:rsidRDefault="00102C1B" w:rsidP="000C0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Precursive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Letter-join Basic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19580" w14:textId="77777777" w:rsidR="00A00383" w:rsidRDefault="00A003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A810D" w14:textId="77777777" w:rsidR="00A00383" w:rsidRDefault="00A0038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DF6FF" w14:textId="77777777" w:rsidR="00A00383" w:rsidRDefault="00A003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28219" w14:textId="77777777" w:rsidR="00102C1B" w:rsidRDefault="00102C1B" w:rsidP="000C0674">
      <w:pPr>
        <w:spacing w:after="0" w:line="240" w:lineRule="auto"/>
      </w:pPr>
      <w:r>
        <w:separator/>
      </w:r>
    </w:p>
  </w:footnote>
  <w:footnote w:type="continuationSeparator" w:id="0">
    <w:p w14:paraId="1B309355" w14:textId="77777777" w:rsidR="00102C1B" w:rsidRDefault="00102C1B" w:rsidP="000C06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DE971" w14:textId="5ADF0C42" w:rsidR="00A00383" w:rsidRDefault="00A00383">
    <w:pPr>
      <w:pStyle w:val="Header"/>
    </w:pPr>
    <w:r>
      <w:rPr>
        <w:noProof/>
      </w:rPr>
      <w:pict w14:anchorId="39E621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225016" o:spid="_x0000_s1026" type="#_x0000_t75" style="position:absolute;margin-left:0;margin-top:0;width:531.8pt;height:451.2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5DD99" w14:textId="4C9E6B68" w:rsidR="000C0674" w:rsidRPr="000C0674" w:rsidRDefault="00A00383" w:rsidP="000C0674">
    <w:pPr>
      <w:pStyle w:val="Header"/>
      <w:jc w:val="center"/>
      <w:rPr>
        <w:rFonts w:ascii="Arial" w:hAnsi="Arial" w:cs="Arial"/>
        <w:b/>
        <w:bCs/>
        <w:u w:val="single"/>
      </w:rPr>
    </w:pPr>
    <w:r>
      <w:rPr>
        <w:rFonts w:ascii="Arial" w:hAnsi="Arial" w:cs="Arial"/>
        <w:b/>
        <w:bCs/>
        <w:noProof/>
        <w:u w:val="single"/>
      </w:rPr>
      <w:pict w14:anchorId="748B4F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225017" o:spid="_x0000_s1027" type="#_x0000_t75" style="position:absolute;left:0;text-align:left;margin-left:0;margin-top:0;width:531.8pt;height:451.2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</v:shape>
      </w:pict>
    </w:r>
    <w:r w:rsidR="005B0515">
      <w:rPr>
        <w:rFonts w:ascii="Arial" w:hAnsi="Arial" w:cs="Arial"/>
        <w:b/>
        <w:bCs/>
        <w:u w:val="single"/>
      </w:rPr>
      <w:t xml:space="preserve">Design and </w:t>
    </w:r>
    <w:proofErr w:type="gramStart"/>
    <w:r w:rsidR="005B0515">
      <w:rPr>
        <w:rFonts w:ascii="Arial" w:hAnsi="Arial" w:cs="Arial"/>
        <w:b/>
        <w:bCs/>
        <w:u w:val="single"/>
      </w:rPr>
      <w:t xml:space="preserve">Technology </w:t>
    </w:r>
    <w:r w:rsidR="000C0674">
      <w:rPr>
        <w:rFonts w:ascii="Arial" w:hAnsi="Arial" w:cs="Arial"/>
        <w:b/>
        <w:bCs/>
        <w:u w:val="single"/>
      </w:rPr>
      <w:t>:</w:t>
    </w:r>
    <w:proofErr w:type="gramEnd"/>
    <w:r w:rsidR="000C0674">
      <w:rPr>
        <w:rFonts w:ascii="Arial" w:hAnsi="Arial" w:cs="Arial"/>
        <w:b/>
        <w:bCs/>
        <w:u w:val="single"/>
      </w:rPr>
      <w:t xml:space="preserve"> STICKY KNOWLEDGE MAP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A2128" w14:textId="29499105" w:rsidR="00A00383" w:rsidRDefault="00A00383">
    <w:pPr>
      <w:pStyle w:val="Header"/>
    </w:pPr>
    <w:r>
      <w:rPr>
        <w:noProof/>
      </w:rPr>
      <w:pict w14:anchorId="064D34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225015" o:spid="_x0000_s1025" type="#_x0000_t75" style="position:absolute;margin-left:0;margin-top:0;width:531.8pt;height:451.2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0A629"/>
    <w:multiLevelType w:val="hybridMultilevel"/>
    <w:tmpl w:val="F88E2236"/>
    <w:lvl w:ilvl="0" w:tplc="DBD060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D4E8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E0F8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1605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8412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CB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EA5E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6EC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F05B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FCD9B6"/>
    <w:multiLevelType w:val="hybridMultilevel"/>
    <w:tmpl w:val="9BE40510"/>
    <w:lvl w:ilvl="0" w:tplc="B58C4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222C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C459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A66B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640E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4822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2AC2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86A1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82AF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DAA90"/>
    <w:multiLevelType w:val="hybridMultilevel"/>
    <w:tmpl w:val="87DC9D5A"/>
    <w:lvl w:ilvl="0" w:tplc="FB00E8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EC29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80F9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6EE3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C05B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F29C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8EDE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18B0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5ACB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8A67D"/>
    <w:multiLevelType w:val="hybridMultilevel"/>
    <w:tmpl w:val="E0DA9A1C"/>
    <w:lvl w:ilvl="0" w:tplc="D3BC4D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B43F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6487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AC2F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08DB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32EA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A6B8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8AFD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1630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35DC8"/>
    <w:multiLevelType w:val="hybridMultilevel"/>
    <w:tmpl w:val="B0C4DECA"/>
    <w:lvl w:ilvl="0" w:tplc="9FE48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5E36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38AC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5C16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925F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D8D9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B67D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786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0840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7484D"/>
    <w:multiLevelType w:val="hybridMultilevel"/>
    <w:tmpl w:val="1A9081EC"/>
    <w:lvl w:ilvl="0" w:tplc="9EDA8C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1065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BC2E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10D0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AAD6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28DE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E6E0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9AE1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36F4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E25809"/>
    <w:multiLevelType w:val="hybridMultilevel"/>
    <w:tmpl w:val="D8EC5040"/>
    <w:lvl w:ilvl="0" w:tplc="3C4EDD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C6CB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0211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E48C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1E65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04E3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7803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0EB2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EA35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0120323">
    <w:abstractNumId w:val="0"/>
  </w:num>
  <w:num w:numId="2" w16cid:durableId="1713191262">
    <w:abstractNumId w:val="5"/>
  </w:num>
  <w:num w:numId="3" w16cid:durableId="362025199">
    <w:abstractNumId w:val="1"/>
  </w:num>
  <w:num w:numId="4" w16cid:durableId="988632776">
    <w:abstractNumId w:val="6"/>
  </w:num>
  <w:num w:numId="5" w16cid:durableId="147094985">
    <w:abstractNumId w:val="3"/>
  </w:num>
  <w:num w:numId="6" w16cid:durableId="1777404738">
    <w:abstractNumId w:val="2"/>
  </w:num>
  <w:num w:numId="7" w16cid:durableId="8843701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3BA"/>
    <w:rsid w:val="0001DBD9"/>
    <w:rsid w:val="000C0674"/>
    <w:rsid w:val="00102C1B"/>
    <w:rsid w:val="00165DD5"/>
    <w:rsid w:val="00555965"/>
    <w:rsid w:val="005B0515"/>
    <w:rsid w:val="009073BA"/>
    <w:rsid w:val="00944FD3"/>
    <w:rsid w:val="00A00383"/>
    <w:rsid w:val="00B903DB"/>
    <w:rsid w:val="00C574A0"/>
    <w:rsid w:val="00DD241C"/>
    <w:rsid w:val="02251F92"/>
    <w:rsid w:val="0382C9A8"/>
    <w:rsid w:val="038D2943"/>
    <w:rsid w:val="050821E6"/>
    <w:rsid w:val="0532A1FF"/>
    <w:rsid w:val="058B1CF9"/>
    <w:rsid w:val="06BA6A6A"/>
    <w:rsid w:val="06ECC6F1"/>
    <w:rsid w:val="07DA0687"/>
    <w:rsid w:val="08563ACB"/>
    <w:rsid w:val="087D1374"/>
    <w:rsid w:val="0907BED7"/>
    <w:rsid w:val="0A061322"/>
    <w:rsid w:val="0A5D19C9"/>
    <w:rsid w:val="0B11BD74"/>
    <w:rsid w:val="0EDCFF07"/>
    <w:rsid w:val="0F8BA212"/>
    <w:rsid w:val="1133DD5B"/>
    <w:rsid w:val="11402610"/>
    <w:rsid w:val="114B7C78"/>
    <w:rsid w:val="12506512"/>
    <w:rsid w:val="13EC3573"/>
    <w:rsid w:val="142A3AFB"/>
    <w:rsid w:val="14909CA2"/>
    <w:rsid w:val="14BE618F"/>
    <w:rsid w:val="15C60B5C"/>
    <w:rsid w:val="1668DD11"/>
    <w:rsid w:val="17125CFA"/>
    <w:rsid w:val="173380CE"/>
    <w:rsid w:val="191CFE08"/>
    <w:rsid w:val="19FEEB42"/>
    <w:rsid w:val="1A7FD3D0"/>
    <w:rsid w:val="1B5163FE"/>
    <w:rsid w:val="1C87ECD0"/>
    <w:rsid w:val="1C92A1E3"/>
    <w:rsid w:val="1E6D857E"/>
    <w:rsid w:val="1E8904C0"/>
    <w:rsid w:val="1EAF9949"/>
    <w:rsid w:val="1FCA42A5"/>
    <w:rsid w:val="201C1700"/>
    <w:rsid w:val="22E23A7F"/>
    <w:rsid w:val="22EDDB71"/>
    <w:rsid w:val="23419916"/>
    <w:rsid w:val="23AD6B97"/>
    <w:rsid w:val="24763709"/>
    <w:rsid w:val="24F4BA6F"/>
    <w:rsid w:val="25807E8A"/>
    <w:rsid w:val="25D0509F"/>
    <w:rsid w:val="262FC69E"/>
    <w:rsid w:val="26908AD0"/>
    <w:rsid w:val="28C49EC1"/>
    <w:rsid w:val="2FCAB8D4"/>
    <w:rsid w:val="2FEBDFCA"/>
    <w:rsid w:val="30ACED5C"/>
    <w:rsid w:val="30D9C3A0"/>
    <w:rsid w:val="329FB9CC"/>
    <w:rsid w:val="32FBEA77"/>
    <w:rsid w:val="33655AE5"/>
    <w:rsid w:val="35E904A4"/>
    <w:rsid w:val="369CFBA7"/>
    <w:rsid w:val="37DDC952"/>
    <w:rsid w:val="3819D797"/>
    <w:rsid w:val="3941F786"/>
    <w:rsid w:val="397999B3"/>
    <w:rsid w:val="39936030"/>
    <w:rsid w:val="3B706CCA"/>
    <w:rsid w:val="3BF82D23"/>
    <w:rsid w:val="3CC31857"/>
    <w:rsid w:val="3D8FC682"/>
    <w:rsid w:val="3DFBB498"/>
    <w:rsid w:val="3FE8DB37"/>
    <w:rsid w:val="41A79180"/>
    <w:rsid w:val="425EC387"/>
    <w:rsid w:val="43AD0717"/>
    <w:rsid w:val="454F2E75"/>
    <w:rsid w:val="467B02A3"/>
    <w:rsid w:val="49122124"/>
    <w:rsid w:val="4B916913"/>
    <w:rsid w:val="4CC89C09"/>
    <w:rsid w:val="4D938B1D"/>
    <w:rsid w:val="4DFCFB8B"/>
    <w:rsid w:val="4E1227D9"/>
    <w:rsid w:val="506A0B53"/>
    <w:rsid w:val="50DF0123"/>
    <w:rsid w:val="534AF387"/>
    <w:rsid w:val="59079164"/>
    <w:rsid w:val="59C33789"/>
    <w:rsid w:val="59D0E038"/>
    <w:rsid w:val="5A7CF008"/>
    <w:rsid w:val="5AC659B1"/>
    <w:rsid w:val="5CFE6FB3"/>
    <w:rsid w:val="5FB6DD3C"/>
    <w:rsid w:val="602181C5"/>
    <w:rsid w:val="6062E6B9"/>
    <w:rsid w:val="60F2FFAC"/>
    <w:rsid w:val="611ED605"/>
    <w:rsid w:val="61CBEC89"/>
    <w:rsid w:val="62C741F8"/>
    <w:rsid w:val="64F544CF"/>
    <w:rsid w:val="65C31D71"/>
    <w:rsid w:val="66261EC0"/>
    <w:rsid w:val="66628A33"/>
    <w:rsid w:val="675EEDD2"/>
    <w:rsid w:val="67C1EF21"/>
    <w:rsid w:val="68A63CAA"/>
    <w:rsid w:val="6A5D9CE5"/>
    <w:rsid w:val="6A9E8D2D"/>
    <w:rsid w:val="6C3A5D8E"/>
    <w:rsid w:val="6DB506F9"/>
    <w:rsid w:val="6E4E6035"/>
    <w:rsid w:val="6E69EBB6"/>
    <w:rsid w:val="6E7DE14E"/>
    <w:rsid w:val="6F50D75A"/>
    <w:rsid w:val="6F71FE50"/>
    <w:rsid w:val="7176FD70"/>
    <w:rsid w:val="72CC84FA"/>
    <w:rsid w:val="7424487D"/>
    <w:rsid w:val="74A332E8"/>
    <w:rsid w:val="769C5919"/>
    <w:rsid w:val="77C2096B"/>
    <w:rsid w:val="7887F120"/>
    <w:rsid w:val="79A63B28"/>
    <w:rsid w:val="7A2741DC"/>
    <w:rsid w:val="7A3F0878"/>
    <w:rsid w:val="7CF99678"/>
    <w:rsid w:val="7D1FB0A8"/>
    <w:rsid w:val="7E530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011C0C"/>
  <w15:chartTrackingRefBased/>
  <w15:docId w15:val="{78F27071-19C5-470A-9416-A60688217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06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674"/>
  </w:style>
  <w:style w:type="paragraph" w:styleId="Footer">
    <w:name w:val="footer"/>
    <w:basedOn w:val="Normal"/>
    <w:link w:val="FooterChar"/>
    <w:uiPriority w:val="99"/>
    <w:unhideWhenUsed/>
    <w:rsid w:val="000C06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674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eview_x0020_image xmlns="97809f71-2ea0-4c64-88a9-059d617005ab" xsi:nil="true"/>
    <MediaLengthInSeconds xmlns="97809f71-2ea0-4c64-88a9-059d617005ab" xsi:nil="true"/>
    <SharedWithUsers xmlns="d70a7b16-dd53-4b99-8982-edb262d4781f">
      <UserInfo>
        <DisplayName/>
        <AccountId xsi:nil="true"/>
        <AccountType/>
      </UserInfo>
    </SharedWithUsers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BDF007-2A7F-45D4-A0E4-75087A2F509B}">
  <ds:schemaRefs>
    <ds:schemaRef ds:uri="http://schemas.microsoft.com/office/2006/metadata/properties"/>
    <ds:schemaRef ds:uri="http://schemas.microsoft.com/office/infopath/2007/PartnerControls"/>
    <ds:schemaRef ds:uri="97809f71-2ea0-4c64-88a9-059d617005ab"/>
    <ds:schemaRef ds:uri="d70a7b16-dd53-4b99-8982-edb262d4781f"/>
  </ds:schemaRefs>
</ds:datastoreItem>
</file>

<file path=customXml/itemProps2.xml><?xml version="1.0" encoding="utf-8"?>
<ds:datastoreItem xmlns:ds="http://schemas.openxmlformats.org/officeDocument/2006/customXml" ds:itemID="{5679B363-8337-43C9-80EF-22EBF6AFAA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E6EA70-2913-4065-8000-941CB3BEC2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Cordon</dc:creator>
  <cp:keywords/>
  <dc:description/>
  <cp:lastModifiedBy>Jordan Homer</cp:lastModifiedBy>
  <cp:revision>2</cp:revision>
  <dcterms:created xsi:type="dcterms:W3CDTF">2023-09-18T13:40:00Z</dcterms:created>
  <dcterms:modified xsi:type="dcterms:W3CDTF">2023-09-18T13:40:00Z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0x010100D2E6E91AAF137F459304078F9B641365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