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93" w:type="dxa"/>
        <w:tblInd w:w="-856" w:type="dxa"/>
        <w:tblLayout w:type="fixed"/>
        <w:tblLook w:val="04A0" w:firstRow="1" w:lastRow="0" w:firstColumn="1" w:lastColumn="0" w:noHBand="0" w:noVBand="1"/>
      </w:tblPr>
      <w:tblGrid>
        <w:gridCol w:w="9923"/>
        <w:gridCol w:w="945"/>
        <w:gridCol w:w="945"/>
        <w:gridCol w:w="945"/>
        <w:gridCol w:w="945"/>
        <w:gridCol w:w="945"/>
        <w:gridCol w:w="945"/>
      </w:tblGrid>
      <w:tr w:rsidR="009C156A" w14:paraId="3FF4C08B" w14:textId="77777777" w:rsidTr="6C56FA43">
        <w:tc>
          <w:tcPr>
            <w:tcW w:w="9923" w:type="dxa"/>
          </w:tcPr>
          <w:p w14:paraId="7791D799" w14:textId="2BCF9D8B" w:rsidR="009C156A" w:rsidRPr="009C156A" w:rsidRDefault="009C156A" w:rsidP="009C156A">
            <w:pPr>
              <w:jc w:val="center"/>
              <w:rPr>
                <w:rFonts w:ascii="Twinkl Cursive Looped Thin" w:hAnsi="Twinkl Cursive Looped Thin"/>
              </w:rPr>
            </w:pPr>
            <w:bookmarkStart w:id="0" w:name="_GoBack"/>
            <w:bookmarkEnd w:id="0"/>
            <w:r w:rsidRPr="009C156A">
              <w:rPr>
                <w:rFonts w:ascii="Twinkl Cursive Looped Thin" w:hAnsi="Twinkl Cursive Looped Thin"/>
              </w:rPr>
              <w:t xml:space="preserve">Key Stage </w:t>
            </w:r>
            <w:r w:rsidR="0050773C">
              <w:rPr>
                <w:rFonts w:ascii="Twinkl Cursive Looped Thin" w:hAnsi="Twinkl Cursive Looped Thin"/>
              </w:rPr>
              <w:t>2</w:t>
            </w:r>
            <w:r w:rsidRPr="009C156A">
              <w:rPr>
                <w:rFonts w:ascii="Twinkl Cursive Looped Thin" w:hAnsi="Twinkl Cursive Looped Thin"/>
              </w:rPr>
              <w:t xml:space="preserve"> Science Programme of Study</w:t>
            </w:r>
          </w:p>
        </w:tc>
        <w:tc>
          <w:tcPr>
            <w:tcW w:w="945" w:type="dxa"/>
          </w:tcPr>
          <w:p w14:paraId="310908C9" w14:textId="7086E0E2"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Autumn 1</w:t>
            </w:r>
          </w:p>
        </w:tc>
        <w:tc>
          <w:tcPr>
            <w:tcW w:w="945" w:type="dxa"/>
          </w:tcPr>
          <w:p w14:paraId="42A2D8C4" w14:textId="7A973D30"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Autumn 2</w:t>
            </w:r>
          </w:p>
        </w:tc>
        <w:tc>
          <w:tcPr>
            <w:tcW w:w="945" w:type="dxa"/>
          </w:tcPr>
          <w:p w14:paraId="7C62B78F" w14:textId="2125F2DC"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Spring 1</w:t>
            </w:r>
          </w:p>
        </w:tc>
        <w:tc>
          <w:tcPr>
            <w:tcW w:w="945" w:type="dxa"/>
          </w:tcPr>
          <w:p w14:paraId="7228D96A" w14:textId="15D2CF6A"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Spring 2</w:t>
            </w:r>
          </w:p>
        </w:tc>
        <w:tc>
          <w:tcPr>
            <w:tcW w:w="945" w:type="dxa"/>
          </w:tcPr>
          <w:p w14:paraId="2429AA13" w14:textId="68386CC9"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Summer 1</w:t>
            </w:r>
          </w:p>
        </w:tc>
        <w:tc>
          <w:tcPr>
            <w:tcW w:w="945" w:type="dxa"/>
          </w:tcPr>
          <w:p w14:paraId="6D6E6A66" w14:textId="373E9EC6" w:rsidR="009C156A" w:rsidRPr="009C156A" w:rsidRDefault="009C156A" w:rsidP="009C15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Summer 2</w:t>
            </w:r>
          </w:p>
        </w:tc>
      </w:tr>
      <w:tr w:rsidR="000B782F" w:rsidRPr="000B782F" w14:paraId="3E8BEBD8" w14:textId="77777777" w:rsidTr="6C56FA43">
        <w:trPr>
          <w:trHeight w:val="416"/>
        </w:trPr>
        <w:tc>
          <w:tcPr>
            <w:tcW w:w="9923" w:type="dxa"/>
            <w:shd w:val="clear" w:color="auto" w:fill="D0CECE" w:themeFill="background2" w:themeFillShade="E6"/>
          </w:tcPr>
          <w:p w14:paraId="5AB38FFD" w14:textId="77777777" w:rsidR="000B782F" w:rsidRPr="000B782F" w:rsidRDefault="000B782F" w:rsidP="000B782F">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Living thing and their habitats</w:t>
            </w:r>
          </w:p>
          <w:p w14:paraId="2B8B6725" w14:textId="66666758"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 describe the differences in the life cycles of a mammal, an amphibian, an insect and a bird</w:t>
            </w:r>
          </w:p>
        </w:tc>
        <w:tc>
          <w:tcPr>
            <w:tcW w:w="945" w:type="dxa"/>
          </w:tcPr>
          <w:p w14:paraId="1E00B755" w14:textId="77777777" w:rsidR="000B782F" w:rsidRPr="000B782F" w:rsidRDefault="000B782F" w:rsidP="000B782F">
            <w:pPr>
              <w:rPr>
                <w:rFonts w:ascii="Twinkl Cursive Looped Thin" w:hAnsi="Twinkl Cursive Looped Thin"/>
                <w:sz w:val="16"/>
                <w:szCs w:val="16"/>
              </w:rPr>
            </w:pPr>
          </w:p>
        </w:tc>
        <w:tc>
          <w:tcPr>
            <w:tcW w:w="945" w:type="dxa"/>
          </w:tcPr>
          <w:p w14:paraId="1C960032" w14:textId="12A1752D" w:rsidR="000B782F" w:rsidRPr="00335D9F" w:rsidRDefault="1E6F7C48" w:rsidP="6C56FA43">
            <w:pPr>
              <w:rPr>
                <w:rFonts w:ascii="Twinkl Cursive Looped Thin" w:hAnsi="Twinkl Cursive Looped Thin"/>
                <w:b/>
                <w:sz w:val="18"/>
                <w:szCs w:val="18"/>
                <w:highlight w:val="red"/>
              </w:rPr>
            </w:pPr>
            <w:r w:rsidRPr="00335D9F">
              <w:rPr>
                <w:rFonts w:ascii="Twinkl Cursive Looped Thin" w:hAnsi="Twinkl Cursive Looped Thin"/>
                <w:b/>
                <w:sz w:val="18"/>
                <w:szCs w:val="18"/>
                <w:highlight w:val="red"/>
              </w:rPr>
              <w:t>Cycle B</w:t>
            </w:r>
          </w:p>
          <w:p w14:paraId="1C85F6E5" w14:textId="0AFCA167" w:rsidR="000B782F" w:rsidRPr="000B782F" w:rsidRDefault="1E6F7C48" w:rsidP="6C56FA43">
            <w:pPr>
              <w:rPr>
                <w:rFonts w:ascii="Twinkl Cursive Looped Thin" w:hAnsi="Twinkl Cursive Looped Thin"/>
                <w:sz w:val="16"/>
                <w:szCs w:val="16"/>
                <w:highlight w:val="red"/>
              </w:rPr>
            </w:pPr>
            <w:r w:rsidRPr="00335D9F">
              <w:rPr>
                <w:rFonts w:ascii="Twinkl Cursive Looped Thin" w:hAnsi="Twinkl Cursive Looped Thin"/>
                <w:b/>
                <w:sz w:val="18"/>
                <w:szCs w:val="18"/>
                <w:highlight w:val="red"/>
              </w:rPr>
              <w:t>Fantastic Beasts (</w:t>
            </w:r>
            <w:proofErr w:type="gramStart"/>
            <w:r w:rsidRPr="00335D9F">
              <w:rPr>
                <w:rFonts w:ascii="Twinkl Cursive Looped Thin" w:hAnsi="Twinkl Cursive Looped Thin"/>
                <w:b/>
                <w:sz w:val="18"/>
                <w:szCs w:val="18"/>
                <w:highlight w:val="red"/>
              </w:rPr>
              <w:t>Animals</w:t>
            </w:r>
            <w:r w:rsidRPr="6C56FA43">
              <w:rPr>
                <w:rFonts w:ascii="Twinkl Cursive Looped Thin" w:hAnsi="Twinkl Cursive Looped Thin"/>
                <w:sz w:val="16"/>
                <w:szCs w:val="16"/>
                <w:highlight w:val="red"/>
              </w:rPr>
              <w:t>(</w:t>
            </w:r>
            <w:proofErr w:type="gramEnd"/>
          </w:p>
        </w:tc>
        <w:tc>
          <w:tcPr>
            <w:tcW w:w="945" w:type="dxa"/>
          </w:tcPr>
          <w:p w14:paraId="5A5D7FD0" w14:textId="77777777" w:rsidR="000B782F" w:rsidRPr="000B782F" w:rsidRDefault="000B782F" w:rsidP="000B782F">
            <w:pPr>
              <w:rPr>
                <w:rFonts w:ascii="Twinkl Cursive Looped Thin" w:hAnsi="Twinkl Cursive Looped Thin"/>
                <w:sz w:val="16"/>
                <w:szCs w:val="16"/>
              </w:rPr>
            </w:pPr>
          </w:p>
        </w:tc>
        <w:tc>
          <w:tcPr>
            <w:tcW w:w="945" w:type="dxa"/>
          </w:tcPr>
          <w:p w14:paraId="4FFD397C" w14:textId="77777777" w:rsidR="000B782F" w:rsidRPr="000B782F" w:rsidRDefault="000B782F" w:rsidP="000B782F">
            <w:pPr>
              <w:rPr>
                <w:rFonts w:ascii="Twinkl Cursive Looped Thin" w:hAnsi="Twinkl Cursive Looped Thin"/>
                <w:sz w:val="16"/>
                <w:szCs w:val="16"/>
              </w:rPr>
            </w:pPr>
          </w:p>
        </w:tc>
        <w:tc>
          <w:tcPr>
            <w:tcW w:w="945" w:type="dxa"/>
          </w:tcPr>
          <w:p w14:paraId="40932B9B" w14:textId="77777777" w:rsidR="000B782F" w:rsidRPr="000B782F" w:rsidRDefault="000B782F" w:rsidP="000B782F">
            <w:pPr>
              <w:rPr>
                <w:rFonts w:ascii="Twinkl Cursive Looped Thin" w:hAnsi="Twinkl Cursive Looped Thin"/>
                <w:sz w:val="16"/>
                <w:szCs w:val="16"/>
              </w:rPr>
            </w:pPr>
          </w:p>
        </w:tc>
        <w:tc>
          <w:tcPr>
            <w:tcW w:w="945" w:type="dxa"/>
          </w:tcPr>
          <w:p w14:paraId="68FC9FD0" w14:textId="2F265844" w:rsidR="000B782F" w:rsidRPr="000B782F" w:rsidRDefault="000B782F" w:rsidP="6C56FA43">
            <w:pPr>
              <w:rPr>
                <w:rFonts w:ascii="Twinkl Cursive Looped Thin" w:hAnsi="Twinkl Cursive Looped Thin"/>
                <w:sz w:val="16"/>
                <w:szCs w:val="16"/>
                <w:highlight w:val="red"/>
              </w:rPr>
            </w:pPr>
          </w:p>
        </w:tc>
      </w:tr>
      <w:tr w:rsidR="000B782F" w:rsidRPr="000B782F" w14:paraId="641F22F1" w14:textId="77777777" w:rsidTr="6C56FA43">
        <w:tc>
          <w:tcPr>
            <w:tcW w:w="9923" w:type="dxa"/>
            <w:shd w:val="clear" w:color="auto" w:fill="D0CECE" w:themeFill="background2" w:themeFillShade="E6"/>
          </w:tcPr>
          <w:p w14:paraId="18E38BEC" w14:textId="01119349" w:rsidR="000B782F" w:rsidRPr="000B782F" w:rsidRDefault="000B782F" w:rsidP="000B782F">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 describe the life process of reproduction in some plants and animals.</w:t>
            </w:r>
          </w:p>
        </w:tc>
        <w:tc>
          <w:tcPr>
            <w:tcW w:w="945" w:type="dxa"/>
          </w:tcPr>
          <w:p w14:paraId="6C7B9707" w14:textId="77777777" w:rsidR="000B782F" w:rsidRPr="000B782F" w:rsidRDefault="000B782F" w:rsidP="000B782F">
            <w:pPr>
              <w:rPr>
                <w:rFonts w:ascii="Twinkl Cursive Looped Thin" w:hAnsi="Twinkl Cursive Looped Thin"/>
                <w:sz w:val="16"/>
                <w:szCs w:val="16"/>
              </w:rPr>
            </w:pPr>
          </w:p>
        </w:tc>
        <w:tc>
          <w:tcPr>
            <w:tcW w:w="945" w:type="dxa"/>
          </w:tcPr>
          <w:p w14:paraId="5C5DCD85" w14:textId="77777777" w:rsidR="000B782F" w:rsidRPr="000B782F" w:rsidRDefault="000B782F" w:rsidP="000B782F">
            <w:pPr>
              <w:rPr>
                <w:rFonts w:ascii="Twinkl Cursive Looped Thin" w:hAnsi="Twinkl Cursive Looped Thin"/>
                <w:sz w:val="16"/>
                <w:szCs w:val="16"/>
              </w:rPr>
            </w:pPr>
          </w:p>
        </w:tc>
        <w:tc>
          <w:tcPr>
            <w:tcW w:w="945" w:type="dxa"/>
          </w:tcPr>
          <w:p w14:paraId="15A24967" w14:textId="77777777" w:rsidR="000B782F" w:rsidRPr="000B782F" w:rsidRDefault="000B782F" w:rsidP="000B782F">
            <w:pPr>
              <w:rPr>
                <w:rFonts w:ascii="Twinkl Cursive Looped Thin" w:hAnsi="Twinkl Cursive Looped Thin"/>
                <w:sz w:val="16"/>
                <w:szCs w:val="16"/>
              </w:rPr>
            </w:pPr>
          </w:p>
        </w:tc>
        <w:tc>
          <w:tcPr>
            <w:tcW w:w="945" w:type="dxa"/>
          </w:tcPr>
          <w:p w14:paraId="0DE69EFB" w14:textId="77777777" w:rsidR="000B782F" w:rsidRPr="000B782F" w:rsidRDefault="000B782F" w:rsidP="000B782F">
            <w:pPr>
              <w:rPr>
                <w:rFonts w:ascii="Twinkl Cursive Looped Thin" w:hAnsi="Twinkl Cursive Looped Thin"/>
                <w:sz w:val="16"/>
                <w:szCs w:val="16"/>
              </w:rPr>
            </w:pPr>
          </w:p>
        </w:tc>
        <w:tc>
          <w:tcPr>
            <w:tcW w:w="945" w:type="dxa"/>
          </w:tcPr>
          <w:p w14:paraId="636DBD40" w14:textId="77777777" w:rsidR="000B782F" w:rsidRPr="000B782F" w:rsidRDefault="000B782F" w:rsidP="000B782F">
            <w:pPr>
              <w:rPr>
                <w:rFonts w:ascii="Twinkl Cursive Looped Thin" w:hAnsi="Twinkl Cursive Looped Thin"/>
                <w:sz w:val="16"/>
                <w:szCs w:val="16"/>
              </w:rPr>
            </w:pPr>
          </w:p>
        </w:tc>
        <w:tc>
          <w:tcPr>
            <w:tcW w:w="945" w:type="dxa"/>
          </w:tcPr>
          <w:p w14:paraId="0CD212BA" w14:textId="38392F12" w:rsidR="000B782F" w:rsidRPr="00A66572" w:rsidRDefault="4551716C" w:rsidP="6C56FA43">
            <w:pPr>
              <w:rPr>
                <w:rFonts w:ascii="Twinkl Cursive Looped Thin" w:hAnsi="Twinkl Cursive Looped Thin"/>
                <w:b/>
                <w:sz w:val="18"/>
                <w:szCs w:val="18"/>
                <w:highlight w:val="red"/>
              </w:rPr>
            </w:pPr>
            <w:r w:rsidRPr="00A66572">
              <w:rPr>
                <w:rFonts w:ascii="Twinkl Cursive Looped Thin" w:hAnsi="Twinkl Cursive Looped Thin"/>
                <w:b/>
                <w:sz w:val="18"/>
                <w:szCs w:val="18"/>
                <w:highlight w:val="red"/>
              </w:rPr>
              <w:t>Cycle A</w:t>
            </w:r>
          </w:p>
          <w:p w14:paraId="040237B1" w14:textId="6CC1C9C5" w:rsidR="000B782F" w:rsidRPr="000B782F" w:rsidRDefault="0D08D382" w:rsidP="0A22E8E0">
            <w:pPr>
              <w:rPr>
                <w:rFonts w:ascii="Twinkl Cursive Looped Thin" w:hAnsi="Twinkl Cursive Looped Thin"/>
                <w:sz w:val="16"/>
                <w:szCs w:val="16"/>
                <w:highlight w:val="red"/>
              </w:rPr>
            </w:pPr>
            <w:r w:rsidRPr="00A66572">
              <w:rPr>
                <w:rFonts w:ascii="Twinkl Cursive Looped Thin" w:hAnsi="Twinkl Cursive Looped Thin"/>
                <w:b/>
                <w:sz w:val="18"/>
                <w:szCs w:val="18"/>
                <w:highlight w:val="red"/>
              </w:rPr>
              <w:t>Moving on Up (Plants)</w:t>
            </w:r>
          </w:p>
        </w:tc>
      </w:tr>
      <w:tr w:rsidR="000B782F" w:rsidRPr="000B782F" w14:paraId="095089E6" w14:textId="77777777" w:rsidTr="6C56FA43">
        <w:tc>
          <w:tcPr>
            <w:tcW w:w="9923" w:type="dxa"/>
            <w:shd w:val="clear" w:color="auto" w:fill="D0CECE" w:themeFill="background2" w:themeFillShade="E6"/>
          </w:tcPr>
          <w:p w14:paraId="1A4BFCC3" w14:textId="3EFE2CE5" w:rsidR="000B782F" w:rsidRPr="000B782F" w:rsidRDefault="000B782F" w:rsidP="000B782F">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Animals, including humans</w:t>
            </w:r>
            <w:r w:rsidR="0005141B">
              <w:rPr>
                <w:rFonts w:ascii="Twinkl Cursive Looped Thin" w:hAnsi="Twinkl Cursive Looped Thin"/>
                <w:sz w:val="16"/>
                <w:szCs w:val="16"/>
                <w:u w:val="single"/>
                <w:lang w:val="en" w:eastAsia="en-GB"/>
              </w:rPr>
              <w:t xml:space="preserve"> Y5</w:t>
            </w:r>
          </w:p>
          <w:p w14:paraId="198C66BF" w14:textId="702C82E1"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 xml:space="preserve">Pupils should be taught to describe the changes as humans develop to </w:t>
            </w:r>
            <w:r w:rsidRPr="00335D9F">
              <w:rPr>
                <w:rFonts w:ascii="Twinkl Cursive Looped Thin" w:hAnsi="Twinkl Cursive Looped Thin"/>
                <w:sz w:val="16"/>
                <w:szCs w:val="16"/>
                <w:lang w:val="en" w:eastAsia="en-GB"/>
              </w:rPr>
              <w:t xml:space="preserve">old </w:t>
            </w:r>
            <w:r w:rsidRPr="00335D9F">
              <w:rPr>
                <w:rFonts w:ascii="Twinkl Cursive Looped Thin" w:hAnsi="Twinkl Cursive Looped Thin"/>
                <w:sz w:val="18"/>
                <w:szCs w:val="18"/>
                <w:lang w:val="en" w:eastAsia="en-GB"/>
              </w:rPr>
              <w:t>age</w:t>
            </w:r>
            <w:r w:rsidRPr="00335D9F">
              <w:rPr>
                <w:rFonts w:ascii="Twinkl Cursive Looped Thin" w:hAnsi="Twinkl Cursive Looped Thin"/>
                <w:sz w:val="16"/>
                <w:szCs w:val="16"/>
                <w:lang w:val="en" w:eastAsia="en-GB"/>
              </w:rPr>
              <w:t>.</w:t>
            </w:r>
          </w:p>
        </w:tc>
        <w:tc>
          <w:tcPr>
            <w:tcW w:w="945" w:type="dxa"/>
          </w:tcPr>
          <w:p w14:paraId="3A4E7625" w14:textId="77777777" w:rsidR="000B782F" w:rsidRPr="000B782F" w:rsidRDefault="000B782F" w:rsidP="000B782F">
            <w:pPr>
              <w:rPr>
                <w:rFonts w:ascii="Twinkl Cursive Looped Thin" w:hAnsi="Twinkl Cursive Looped Thin"/>
                <w:sz w:val="16"/>
                <w:szCs w:val="16"/>
              </w:rPr>
            </w:pPr>
          </w:p>
        </w:tc>
        <w:tc>
          <w:tcPr>
            <w:tcW w:w="945" w:type="dxa"/>
          </w:tcPr>
          <w:p w14:paraId="6F172B3A" w14:textId="77777777" w:rsidR="000B782F" w:rsidRPr="000B782F" w:rsidRDefault="000B782F" w:rsidP="000B782F">
            <w:pPr>
              <w:rPr>
                <w:rFonts w:ascii="Twinkl Cursive Looped Thin" w:hAnsi="Twinkl Cursive Looped Thin"/>
                <w:sz w:val="16"/>
                <w:szCs w:val="16"/>
              </w:rPr>
            </w:pPr>
          </w:p>
        </w:tc>
        <w:tc>
          <w:tcPr>
            <w:tcW w:w="945" w:type="dxa"/>
          </w:tcPr>
          <w:p w14:paraId="06810341" w14:textId="437EB4CD" w:rsidR="000B782F" w:rsidRPr="00A66572" w:rsidRDefault="40CF32A5" w:rsidP="0A22E8E0">
            <w:pPr>
              <w:rPr>
                <w:rFonts w:ascii="Twinkl Cursive Looped Thin" w:hAnsi="Twinkl Cursive Looped Thin"/>
                <w:b/>
                <w:sz w:val="16"/>
                <w:szCs w:val="16"/>
                <w:highlight w:val="darkCyan"/>
              </w:rPr>
            </w:pPr>
            <w:r w:rsidRPr="00A66572">
              <w:rPr>
                <w:rFonts w:ascii="Twinkl Cursive Looped Thin" w:hAnsi="Twinkl Cursive Looped Thin"/>
                <w:b/>
                <w:sz w:val="16"/>
                <w:szCs w:val="16"/>
                <w:highlight w:val="darkCyan"/>
              </w:rPr>
              <w:t>Cycle B</w:t>
            </w:r>
          </w:p>
          <w:p w14:paraId="66E23C57" w14:textId="33E56FB9" w:rsidR="000B782F" w:rsidRPr="00A66572" w:rsidRDefault="40CF32A5" w:rsidP="0A22E8E0">
            <w:pPr>
              <w:rPr>
                <w:rFonts w:ascii="Twinkl Cursive Looped Thin" w:hAnsi="Twinkl Cursive Looped Thin"/>
                <w:sz w:val="16"/>
                <w:szCs w:val="16"/>
                <w:highlight w:val="darkCyan"/>
              </w:rPr>
            </w:pPr>
            <w:r w:rsidRPr="00A66572">
              <w:rPr>
                <w:rFonts w:ascii="Twinkl Cursive Looped Thin" w:hAnsi="Twinkl Cursive Looped Thin"/>
                <w:b/>
                <w:sz w:val="16"/>
                <w:szCs w:val="16"/>
                <w:highlight w:val="darkCyan"/>
              </w:rPr>
              <w:t>The Golden</w:t>
            </w:r>
            <w:r w:rsidRPr="00A66572">
              <w:rPr>
                <w:rFonts w:ascii="Twinkl Cursive Looped Thin" w:hAnsi="Twinkl Cursive Looped Thin"/>
                <w:sz w:val="16"/>
                <w:szCs w:val="16"/>
                <w:highlight w:val="darkCyan"/>
              </w:rPr>
              <w:t xml:space="preserve"> </w:t>
            </w:r>
            <w:r w:rsidRPr="00A66572">
              <w:rPr>
                <w:rFonts w:ascii="Twinkl Cursive Looped Thin" w:hAnsi="Twinkl Cursive Looped Thin"/>
                <w:b/>
                <w:sz w:val="16"/>
                <w:szCs w:val="16"/>
                <w:highlight w:val="darkCyan"/>
              </w:rPr>
              <w:t>Age</w:t>
            </w:r>
          </w:p>
        </w:tc>
        <w:tc>
          <w:tcPr>
            <w:tcW w:w="945" w:type="dxa"/>
          </w:tcPr>
          <w:p w14:paraId="1031C195" w14:textId="1D25E418" w:rsidR="000B782F" w:rsidRPr="000B782F" w:rsidRDefault="000B782F" w:rsidP="0A22E8E0">
            <w:pPr>
              <w:rPr>
                <w:rFonts w:ascii="Twinkl Cursive Looped Thin" w:hAnsi="Twinkl Cursive Looped Thin"/>
                <w:sz w:val="16"/>
                <w:szCs w:val="16"/>
                <w:highlight w:val="darkCyan"/>
              </w:rPr>
            </w:pPr>
          </w:p>
        </w:tc>
        <w:tc>
          <w:tcPr>
            <w:tcW w:w="945" w:type="dxa"/>
          </w:tcPr>
          <w:p w14:paraId="5FDC1ACA" w14:textId="77777777" w:rsidR="000B782F" w:rsidRPr="000B782F" w:rsidRDefault="000B782F" w:rsidP="000B782F">
            <w:pPr>
              <w:rPr>
                <w:rFonts w:ascii="Twinkl Cursive Looped Thin" w:hAnsi="Twinkl Cursive Looped Thin"/>
                <w:sz w:val="16"/>
                <w:szCs w:val="16"/>
              </w:rPr>
            </w:pPr>
          </w:p>
        </w:tc>
        <w:tc>
          <w:tcPr>
            <w:tcW w:w="945" w:type="dxa"/>
          </w:tcPr>
          <w:p w14:paraId="19FC90ED" w14:textId="77777777" w:rsidR="000B782F" w:rsidRPr="000B782F" w:rsidRDefault="000B782F" w:rsidP="000B782F">
            <w:pPr>
              <w:rPr>
                <w:rFonts w:ascii="Twinkl Cursive Looped Thin" w:hAnsi="Twinkl Cursive Looped Thin"/>
                <w:sz w:val="16"/>
                <w:szCs w:val="16"/>
              </w:rPr>
            </w:pPr>
          </w:p>
        </w:tc>
      </w:tr>
      <w:tr w:rsidR="000B782F" w:rsidRPr="000B782F" w14:paraId="16A27539" w14:textId="77777777" w:rsidTr="6C56FA43">
        <w:tc>
          <w:tcPr>
            <w:tcW w:w="9923" w:type="dxa"/>
            <w:shd w:val="clear" w:color="auto" w:fill="D0CECE" w:themeFill="background2" w:themeFillShade="E6"/>
          </w:tcPr>
          <w:p w14:paraId="76A5E65C" w14:textId="77777777" w:rsidR="000B782F" w:rsidRPr="000B782F" w:rsidRDefault="000B782F" w:rsidP="000B782F">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Forces</w:t>
            </w:r>
          </w:p>
          <w:p w14:paraId="71C70010" w14:textId="01978333"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 explain that unsupported objects fall towards the Earth because of the force of gravity acting between the Earth and the falling object</w:t>
            </w:r>
          </w:p>
        </w:tc>
        <w:tc>
          <w:tcPr>
            <w:tcW w:w="945" w:type="dxa"/>
          </w:tcPr>
          <w:p w14:paraId="7A5A58E6" w14:textId="77777777" w:rsidR="000B782F" w:rsidRPr="000B782F" w:rsidRDefault="000B782F" w:rsidP="000B782F">
            <w:pPr>
              <w:rPr>
                <w:rFonts w:ascii="Twinkl Cursive Looped Thin" w:hAnsi="Twinkl Cursive Looped Thin"/>
                <w:sz w:val="16"/>
                <w:szCs w:val="16"/>
              </w:rPr>
            </w:pPr>
          </w:p>
        </w:tc>
        <w:tc>
          <w:tcPr>
            <w:tcW w:w="945" w:type="dxa"/>
          </w:tcPr>
          <w:p w14:paraId="77116FC1" w14:textId="77777777" w:rsidR="000B782F" w:rsidRPr="000B782F" w:rsidRDefault="000B782F" w:rsidP="000B782F">
            <w:pPr>
              <w:rPr>
                <w:rFonts w:ascii="Twinkl Cursive Looped Thin" w:hAnsi="Twinkl Cursive Looped Thin"/>
                <w:sz w:val="16"/>
                <w:szCs w:val="16"/>
              </w:rPr>
            </w:pPr>
          </w:p>
        </w:tc>
        <w:tc>
          <w:tcPr>
            <w:tcW w:w="945" w:type="dxa"/>
          </w:tcPr>
          <w:p w14:paraId="72F93738" w14:textId="77777777" w:rsidR="000B782F" w:rsidRPr="00A66572" w:rsidRDefault="000B782F" w:rsidP="000B782F">
            <w:pPr>
              <w:rPr>
                <w:rFonts w:ascii="Twinkl Cursive Looped Thin" w:hAnsi="Twinkl Cursive Looped Thin"/>
                <w:sz w:val="16"/>
                <w:szCs w:val="16"/>
              </w:rPr>
            </w:pPr>
          </w:p>
        </w:tc>
        <w:tc>
          <w:tcPr>
            <w:tcW w:w="945" w:type="dxa"/>
          </w:tcPr>
          <w:p w14:paraId="7D6567F6" w14:textId="754D6045" w:rsidR="000B782F" w:rsidRPr="00A66572" w:rsidRDefault="5BBDA8CC" w:rsidP="0A22E8E0">
            <w:pPr>
              <w:rPr>
                <w:rFonts w:ascii="Twinkl Cursive Looped Thin" w:hAnsi="Twinkl Cursive Looped Thin"/>
                <w:b/>
                <w:sz w:val="18"/>
                <w:szCs w:val="18"/>
                <w:highlight w:val="green"/>
              </w:rPr>
            </w:pPr>
            <w:r w:rsidRPr="00A66572">
              <w:rPr>
                <w:rFonts w:ascii="Twinkl Cursive Looped Thin" w:hAnsi="Twinkl Cursive Looped Thin"/>
                <w:b/>
                <w:sz w:val="18"/>
                <w:szCs w:val="18"/>
                <w:highlight w:val="green"/>
              </w:rPr>
              <w:t>Cycle A</w:t>
            </w:r>
          </w:p>
          <w:p w14:paraId="5DC86623" w14:textId="5B5AAD2B" w:rsidR="000B782F" w:rsidRPr="00A66572" w:rsidRDefault="5BBDA8CC" w:rsidP="0A22E8E0">
            <w:pPr>
              <w:rPr>
                <w:rFonts w:ascii="Twinkl Cursive Looped Thin" w:hAnsi="Twinkl Cursive Looped Thin"/>
                <w:b/>
                <w:sz w:val="18"/>
                <w:szCs w:val="18"/>
                <w:highlight w:val="green"/>
              </w:rPr>
            </w:pPr>
            <w:r w:rsidRPr="00A66572">
              <w:rPr>
                <w:rFonts w:ascii="Twinkl Cursive Looped Thin" w:hAnsi="Twinkl Cursive Looped Thin"/>
                <w:b/>
                <w:sz w:val="18"/>
                <w:szCs w:val="18"/>
                <w:highlight w:val="green"/>
              </w:rPr>
              <w:t>Fight for the Crown</w:t>
            </w:r>
          </w:p>
        </w:tc>
        <w:tc>
          <w:tcPr>
            <w:tcW w:w="945" w:type="dxa"/>
          </w:tcPr>
          <w:p w14:paraId="6C034439" w14:textId="77777777" w:rsidR="000B782F" w:rsidRPr="00A66572" w:rsidRDefault="000B782F" w:rsidP="000B782F">
            <w:pPr>
              <w:rPr>
                <w:rFonts w:ascii="Twinkl Cursive Looped Thin" w:hAnsi="Twinkl Cursive Looped Thin"/>
                <w:b/>
                <w:sz w:val="18"/>
                <w:szCs w:val="18"/>
              </w:rPr>
            </w:pPr>
          </w:p>
        </w:tc>
        <w:tc>
          <w:tcPr>
            <w:tcW w:w="945" w:type="dxa"/>
          </w:tcPr>
          <w:p w14:paraId="545D340B" w14:textId="77777777" w:rsidR="000B782F" w:rsidRPr="000B782F" w:rsidRDefault="000B782F" w:rsidP="000B782F">
            <w:pPr>
              <w:rPr>
                <w:rFonts w:ascii="Twinkl Cursive Looped Thin" w:hAnsi="Twinkl Cursive Looped Thin"/>
                <w:sz w:val="16"/>
                <w:szCs w:val="16"/>
              </w:rPr>
            </w:pPr>
          </w:p>
        </w:tc>
      </w:tr>
      <w:tr w:rsidR="000B782F" w:rsidRPr="000B782F" w14:paraId="2A64A204" w14:textId="77777777" w:rsidTr="6C56FA43">
        <w:tc>
          <w:tcPr>
            <w:tcW w:w="9923" w:type="dxa"/>
            <w:shd w:val="clear" w:color="auto" w:fill="D0CECE" w:themeFill="background2" w:themeFillShade="E6"/>
          </w:tcPr>
          <w:p w14:paraId="7177BC68" w14:textId="2C12D7DF"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identify the effects of air resistance, water resistance and friction, that act between moving surfaces</w:t>
            </w:r>
          </w:p>
        </w:tc>
        <w:tc>
          <w:tcPr>
            <w:tcW w:w="945" w:type="dxa"/>
          </w:tcPr>
          <w:p w14:paraId="1983E489" w14:textId="77777777" w:rsidR="000B782F" w:rsidRPr="000B782F" w:rsidRDefault="000B782F" w:rsidP="000B782F">
            <w:pPr>
              <w:rPr>
                <w:rFonts w:ascii="Twinkl Cursive Looped Thin" w:hAnsi="Twinkl Cursive Looped Thin"/>
                <w:sz w:val="16"/>
                <w:szCs w:val="16"/>
              </w:rPr>
            </w:pPr>
          </w:p>
        </w:tc>
        <w:tc>
          <w:tcPr>
            <w:tcW w:w="945" w:type="dxa"/>
          </w:tcPr>
          <w:p w14:paraId="73E30DE5" w14:textId="77777777" w:rsidR="000B782F" w:rsidRPr="000B782F" w:rsidRDefault="000B782F" w:rsidP="000B782F">
            <w:pPr>
              <w:rPr>
                <w:rFonts w:ascii="Twinkl Cursive Looped Thin" w:hAnsi="Twinkl Cursive Looped Thin"/>
                <w:sz w:val="16"/>
                <w:szCs w:val="16"/>
              </w:rPr>
            </w:pPr>
          </w:p>
        </w:tc>
        <w:tc>
          <w:tcPr>
            <w:tcW w:w="945" w:type="dxa"/>
          </w:tcPr>
          <w:p w14:paraId="6898F7E2" w14:textId="77777777" w:rsidR="000B782F" w:rsidRPr="000B782F" w:rsidRDefault="000B782F" w:rsidP="000B782F">
            <w:pPr>
              <w:rPr>
                <w:rFonts w:ascii="Twinkl Cursive Looped Thin" w:hAnsi="Twinkl Cursive Looped Thin"/>
                <w:sz w:val="16"/>
                <w:szCs w:val="16"/>
              </w:rPr>
            </w:pPr>
          </w:p>
        </w:tc>
        <w:tc>
          <w:tcPr>
            <w:tcW w:w="945" w:type="dxa"/>
          </w:tcPr>
          <w:p w14:paraId="1B4A4721" w14:textId="72875FC9" w:rsidR="000B782F" w:rsidRPr="00A66572" w:rsidRDefault="356A95EC" w:rsidP="0A22E8E0">
            <w:pPr>
              <w:rPr>
                <w:rFonts w:ascii="Twinkl Cursive Looped Thin" w:hAnsi="Twinkl Cursive Looped Thin"/>
                <w:b/>
                <w:sz w:val="18"/>
                <w:szCs w:val="18"/>
                <w:highlight w:val="green"/>
              </w:rPr>
            </w:pPr>
            <w:r w:rsidRPr="00A66572">
              <w:rPr>
                <w:rFonts w:ascii="Twinkl Cursive Looped Thin" w:hAnsi="Twinkl Cursive Looped Thin"/>
                <w:b/>
                <w:sz w:val="18"/>
                <w:szCs w:val="18"/>
                <w:highlight w:val="green"/>
              </w:rPr>
              <w:t>Cycle A</w:t>
            </w:r>
          </w:p>
          <w:p w14:paraId="4F6A964E" w14:textId="0AAABDA2" w:rsidR="000B782F" w:rsidRPr="00A66572" w:rsidRDefault="356A95EC" w:rsidP="0A22E8E0">
            <w:pPr>
              <w:rPr>
                <w:rFonts w:ascii="Twinkl Cursive Looped Thin" w:hAnsi="Twinkl Cursive Looped Thin"/>
                <w:b/>
                <w:sz w:val="18"/>
                <w:szCs w:val="18"/>
                <w:highlight w:val="green"/>
              </w:rPr>
            </w:pPr>
            <w:r w:rsidRPr="00A66572">
              <w:rPr>
                <w:rFonts w:ascii="Twinkl Cursive Looped Thin" w:hAnsi="Twinkl Cursive Looped Thin"/>
                <w:b/>
                <w:sz w:val="18"/>
                <w:szCs w:val="18"/>
                <w:highlight w:val="green"/>
              </w:rPr>
              <w:t>As Above</w:t>
            </w:r>
          </w:p>
        </w:tc>
        <w:tc>
          <w:tcPr>
            <w:tcW w:w="945" w:type="dxa"/>
          </w:tcPr>
          <w:p w14:paraId="47151C2E" w14:textId="77777777" w:rsidR="000B782F" w:rsidRPr="00A66572" w:rsidRDefault="000B782F" w:rsidP="000B782F">
            <w:pPr>
              <w:rPr>
                <w:rFonts w:ascii="Twinkl Cursive Looped Thin" w:hAnsi="Twinkl Cursive Looped Thin"/>
                <w:b/>
                <w:sz w:val="18"/>
                <w:szCs w:val="18"/>
              </w:rPr>
            </w:pPr>
          </w:p>
        </w:tc>
        <w:tc>
          <w:tcPr>
            <w:tcW w:w="945" w:type="dxa"/>
          </w:tcPr>
          <w:p w14:paraId="0FE6F57E" w14:textId="77777777" w:rsidR="000B782F" w:rsidRPr="000B782F" w:rsidRDefault="000B782F" w:rsidP="000B782F">
            <w:pPr>
              <w:rPr>
                <w:rFonts w:ascii="Twinkl Cursive Looped Thin" w:hAnsi="Twinkl Cursive Looped Thin"/>
                <w:sz w:val="16"/>
                <w:szCs w:val="16"/>
              </w:rPr>
            </w:pPr>
          </w:p>
        </w:tc>
      </w:tr>
      <w:tr w:rsidR="000B782F" w:rsidRPr="000B782F" w14:paraId="7418B6BE" w14:textId="77777777" w:rsidTr="6C56FA43">
        <w:tc>
          <w:tcPr>
            <w:tcW w:w="9923" w:type="dxa"/>
            <w:shd w:val="clear" w:color="auto" w:fill="D0CECE" w:themeFill="background2" w:themeFillShade="E6"/>
          </w:tcPr>
          <w:p w14:paraId="71A8329D" w14:textId="69F054AF" w:rsidR="000B782F" w:rsidRPr="000B782F" w:rsidRDefault="000B782F" w:rsidP="000B782F">
            <w:pPr>
              <w:rPr>
                <w:rFonts w:ascii="Twinkl Cursive Looped Thin" w:hAnsi="Twinkl Cursive Looped Thin"/>
                <w:sz w:val="16"/>
                <w:szCs w:val="16"/>
              </w:rPr>
            </w:pPr>
            <w:r w:rsidRPr="000B782F">
              <w:rPr>
                <w:rFonts w:ascii="Twinkl Cursive Looped Thin" w:hAnsi="Twinkl Cursive Looped Thin"/>
                <w:sz w:val="16"/>
                <w:szCs w:val="16"/>
                <w:lang w:val="en" w:eastAsia="en-GB"/>
              </w:rPr>
              <w:t xml:space="preserve">Pupils should be taught to </w:t>
            </w:r>
            <w:proofErr w:type="spellStart"/>
            <w:r w:rsidRPr="000B782F">
              <w:rPr>
                <w:rFonts w:ascii="Twinkl Cursive Looped Thin" w:hAnsi="Twinkl Cursive Looped Thin"/>
                <w:sz w:val="16"/>
                <w:szCs w:val="16"/>
                <w:lang w:val="en" w:eastAsia="en-GB"/>
              </w:rPr>
              <w:t>recognise</w:t>
            </w:r>
            <w:proofErr w:type="spellEnd"/>
            <w:r w:rsidRPr="000B782F">
              <w:rPr>
                <w:rFonts w:ascii="Twinkl Cursive Looped Thin" w:hAnsi="Twinkl Cursive Looped Thin"/>
                <w:sz w:val="16"/>
                <w:szCs w:val="16"/>
                <w:lang w:val="en" w:eastAsia="en-GB"/>
              </w:rPr>
              <w:t xml:space="preserve"> that some mechanisms, including levers, pulleys and gears, allow a smaller force to have a greater effect.</w:t>
            </w:r>
          </w:p>
        </w:tc>
        <w:tc>
          <w:tcPr>
            <w:tcW w:w="945" w:type="dxa"/>
          </w:tcPr>
          <w:p w14:paraId="5CAAB5F5" w14:textId="77777777" w:rsidR="000B782F" w:rsidRPr="000B782F" w:rsidRDefault="000B782F" w:rsidP="000B782F">
            <w:pPr>
              <w:rPr>
                <w:rFonts w:ascii="Twinkl Cursive Looped Thin" w:hAnsi="Twinkl Cursive Looped Thin"/>
                <w:sz w:val="16"/>
                <w:szCs w:val="16"/>
              </w:rPr>
            </w:pPr>
          </w:p>
        </w:tc>
        <w:tc>
          <w:tcPr>
            <w:tcW w:w="945" w:type="dxa"/>
          </w:tcPr>
          <w:p w14:paraId="1C135AD6" w14:textId="77777777" w:rsidR="000B782F" w:rsidRPr="000B782F" w:rsidRDefault="000B782F" w:rsidP="000B782F">
            <w:pPr>
              <w:rPr>
                <w:rFonts w:ascii="Twinkl Cursive Looped Thin" w:hAnsi="Twinkl Cursive Looped Thin"/>
                <w:sz w:val="16"/>
                <w:szCs w:val="16"/>
              </w:rPr>
            </w:pPr>
          </w:p>
        </w:tc>
        <w:tc>
          <w:tcPr>
            <w:tcW w:w="945" w:type="dxa"/>
          </w:tcPr>
          <w:p w14:paraId="2D908D9F" w14:textId="77777777" w:rsidR="000B782F" w:rsidRPr="000B782F" w:rsidRDefault="000B782F" w:rsidP="000B782F">
            <w:pPr>
              <w:rPr>
                <w:rFonts w:ascii="Twinkl Cursive Looped Thin" w:hAnsi="Twinkl Cursive Looped Thin"/>
                <w:sz w:val="16"/>
                <w:szCs w:val="16"/>
              </w:rPr>
            </w:pPr>
          </w:p>
        </w:tc>
        <w:tc>
          <w:tcPr>
            <w:tcW w:w="945" w:type="dxa"/>
          </w:tcPr>
          <w:p w14:paraId="534B3AD2" w14:textId="77777777" w:rsidR="00A66572" w:rsidRPr="00A66572" w:rsidRDefault="00A66572" w:rsidP="00A66572">
            <w:pPr>
              <w:rPr>
                <w:rFonts w:ascii="Twinkl Cursive Looped Thin" w:hAnsi="Twinkl Cursive Looped Thin"/>
                <w:b/>
                <w:sz w:val="18"/>
                <w:szCs w:val="18"/>
                <w:highlight w:val="green"/>
              </w:rPr>
            </w:pPr>
            <w:r w:rsidRPr="00A66572">
              <w:rPr>
                <w:rFonts w:ascii="Twinkl Cursive Looped Thin" w:hAnsi="Twinkl Cursive Looped Thin"/>
                <w:b/>
                <w:sz w:val="18"/>
                <w:szCs w:val="18"/>
                <w:highlight w:val="green"/>
              </w:rPr>
              <w:t>Cycle A</w:t>
            </w:r>
          </w:p>
          <w:p w14:paraId="1D95EA59" w14:textId="081C6C99" w:rsidR="000B782F" w:rsidRPr="00A66572" w:rsidRDefault="00A66572" w:rsidP="00A66572">
            <w:pPr>
              <w:rPr>
                <w:rFonts w:ascii="Twinkl Cursive Looped Thin" w:hAnsi="Twinkl Cursive Looped Thin"/>
                <w:b/>
                <w:sz w:val="18"/>
                <w:szCs w:val="18"/>
                <w:highlight w:val="green"/>
              </w:rPr>
            </w:pPr>
            <w:r w:rsidRPr="00A66572">
              <w:rPr>
                <w:rFonts w:ascii="Twinkl Cursive Looped Thin" w:hAnsi="Twinkl Cursive Looped Thin"/>
                <w:b/>
                <w:sz w:val="18"/>
                <w:szCs w:val="18"/>
                <w:highlight w:val="green"/>
              </w:rPr>
              <w:t>Fight for the Crown</w:t>
            </w:r>
          </w:p>
        </w:tc>
        <w:tc>
          <w:tcPr>
            <w:tcW w:w="945" w:type="dxa"/>
          </w:tcPr>
          <w:p w14:paraId="1B4C2D27" w14:textId="49656E74" w:rsidR="000B782F" w:rsidRPr="00A66572" w:rsidRDefault="000B782F" w:rsidP="0A22E8E0">
            <w:pPr>
              <w:rPr>
                <w:rFonts w:ascii="Twinkl Cursive Looped Thin" w:hAnsi="Twinkl Cursive Looped Thin"/>
                <w:b/>
                <w:sz w:val="18"/>
                <w:szCs w:val="18"/>
                <w:highlight w:val="green"/>
              </w:rPr>
            </w:pPr>
          </w:p>
        </w:tc>
        <w:tc>
          <w:tcPr>
            <w:tcW w:w="945" w:type="dxa"/>
          </w:tcPr>
          <w:p w14:paraId="546CFC52" w14:textId="77777777" w:rsidR="000B782F" w:rsidRPr="000B782F" w:rsidRDefault="000B782F" w:rsidP="000B782F">
            <w:pPr>
              <w:rPr>
                <w:rFonts w:ascii="Twinkl Cursive Looped Thin" w:hAnsi="Twinkl Cursive Looped Thin"/>
                <w:sz w:val="16"/>
                <w:szCs w:val="16"/>
              </w:rPr>
            </w:pPr>
          </w:p>
        </w:tc>
      </w:tr>
      <w:tr w:rsidR="000B782F" w:rsidRPr="000B782F" w14:paraId="21AE5A89" w14:textId="77777777" w:rsidTr="6C56FA43">
        <w:trPr>
          <w:trHeight w:val="70"/>
        </w:trPr>
        <w:tc>
          <w:tcPr>
            <w:tcW w:w="9923" w:type="dxa"/>
            <w:shd w:val="clear" w:color="auto" w:fill="D0CECE" w:themeFill="background2" w:themeFillShade="E6"/>
          </w:tcPr>
          <w:p w14:paraId="4E28C426" w14:textId="77777777" w:rsidR="000B782F" w:rsidRPr="000B782F" w:rsidRDefault="000B782F" w:rsidP="000B782F">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Properties and changes of materials</w:t>
            </w:r>
          </w:p>
          <w:p w14:paraId="732798DF" w14:textId="0CF9D2C1"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 compare and group together everyday materials on the basis of their properties, including their hardness, solubility, transparency, conductivity (electrical and thermal), and response to magnets</w:t>
            </w:r>
          </w:p>
        </w:tc>
        <w:tc>
          <w:tcPr>
            <w:tcW w:w="945" w:type="dxa"/>
          </w:tcPr>
          <w:p w14:paraId="51209AF9" w14:textId="463EE7A4" w:rsidR="000B782F" w:rsidRPr="00335D9F" w:rsidRDefault="41565869" w:rsidP="0A22E8E0">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r w:rsidR="000B782F" w:rsidRPr="00335D9F">
              <w:rPr>
                <w:b/>
                <w:sz w:val="18"/>
                <w:szCs w:val="18"/>
              </w:rPr>
              <w:br/>
            </w:r>
            <w:r w:rsidR="2A2FACB3" w:rsidRPr="00335D9F">
              <w:rPr>
                <w:rFonts w:ascii="Twinkl Cursive Looped Thin" w:hAnsi="Twinkl Cursive Looped Thin"/>
                <w:b/>
                <w:sz w:val="18"/>
                <w:szCs w:val="18"/>
                <w:highlight w:val="yellow"/>
              </w:rPr>
              <w:t>Great Explorers</w:t>
            </w:r>
          </w:p>
        </w:tc>
        <w:tc>
          <w:tcPr>
            <w:tcW w:w="945" w:type="dxa"/>
          </w:tcPr>
          <w:p w14:paraId="4D841D8D" w14:textId="77777777" w:rsidR="000B782F" w:rsidRPr="00335D9F" w:rsidRDefault="00852C07" w:rsidP="000B782F">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p>
          <w:p w14:paraId="6AE614F3" w14:textId="79B7F7D5" w:rsidR="00852C07" w:rsidRPr="00335D9F" w:rsidRDefault="00852C07" w:rsidP="000B782F">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Crime and Punishment</w:t>
            </w:r>
          </w:p>
        </w:tc>
        <w:tc>
          <w:tcPr>
            <w:tcW w:w="945" w:type="dxa"/>
          </w:tcPr>
          <w:p w14:paraId="17BEADF5" w14:textId="77777777" w:rsidR="000B782F" w:rsidRPr="000B782F" w:rsidRDefault="000B782F" w:rsidP="000B782F">
            <w:pPr>
              <w:rPr>
                <w:rFonts w:ascii="Twinkl Cursive Looped Thin" w:hAnsi="Twinkl Cursive Looped Thin"/>
                <w:sz w:val="16"/>
                <w:szCs w:val="16"/>
              </w:rPr>
            </w:pPr>
          </w:p>
        </w:tc>
        <w:tc>
          <w:tcPr>
            <w:tcW w:w="945" w:type="dxa"/>
          </w:tcPr>
          <w:p w14:paraId="09245744" w14:textId="77777777" w:rsidR="000B782F" w:rsidRPr="000B782F" w:rsidRDefault="000B782F" w:rsidP="000B782F">
            <w:pPr>
              <w:rPr>
                <w:rFonts w:ascii="Twinkl Cursive Looped Thin" w:hAnsi="Twinkl Cursive Looped Thin"/>
                <w:sz w:val="16"/>
                <w:szCs w:val="16"/>
              </w:rPr>
            </w:pPr>
          </w:p>
        </w:tc>
        <w:tc>
          <w:tcPr>
            <w:tcW w:w="945" w:type="dxa"/>
          </w:tcPr>
          <w:p w14:paraId="52347536" w14:textId="77777777" w:rsidR="000B782F" w:rsidRPr="000B782F" w:rsidRDefault="000B782F" w:rsidP="000B782F">
            <w:pPr>
              <w:rPr>
                <w:rFonts w:ascii="Twinkl Cursive Looped Thin" w:hAnsi="Twinkl Cursive Looped Thin"/>
                <w:sz w:val="16"/>
                <w:szCs w:val="16"/>
              </w:rPr>
            </w:pPr>
          </w:p>
        </w:tc>
        <w:tc>
          <w:tcPr>
            <w:tcW w:w="945" w:type="dxa"/>
          </w:tcPr>
          <w:p w14:paraId="41818A95" w14:textId="77777777" w:rsidR="000B782F" w:rsidRPr="000B782F" w:rsidRDefault="000B782F" w:rsidP="000B782F">
            <w:pPr>
              <w:rPr>
                <w:rFonts w:ascii="Twinkl Cursive Looped Thin" w:hAnsi="Twinkl Cursive Looped Thin"/>
                <w:sz w:val="16"/>
                <w:szCs w:val="16"/>
              </w:rPr>
            </w:pPr>
          </w:p>
        </w:tc>
      </w:tr>
      <w:tr w:rsidR="000B782F" w:rsidRPr="000B782F" w14:paraId="72516EED" w14:textId="77777777" w:rsidTr="6C56FA43">
        <w:trPr>
          <w:trHeight w:val="70"/>
        </w:trPr>
        <w:tc>
          <w:tcPr>
            <w:tcW w:w="9923" w:type="dxa"/>
            <w:shd w:val="clear" w:color="auto" w:fill="D0CECE" w:themeFill="background2" w:themeFillShade="E6"/>
          </w:tcPr>
          <w:p w14:paraId="3DB18BCA" w14:textId="6716EDA2" w:rsidR="000B782F" w:rsidRPr="000B782F" w:rsidRDefault="000B782F" w:rsidP="000B782F">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know that some materials will dissolve in liquid to form a solution, and describe how to recover a substance from a solution</w:t>
            </w:r>
          </w:p>
        </w:tc>
        <w:tc>
          <w:tcPr>
            <w:tcW w:w="945" w:type="dxa"/>
          </w:tcPr>
          <w:p w14:paraId="5F4C9035" w14:textId="60877C01" w:rsidR="000B782F" w:rsidRPr="00335D9F" w:rsidRDefault="71F12852" w:rsidP="0A22E8E0">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r w:rsidR="000B782F" w:rsidRPr="00335D9F">
              <w:rPr>
                <w:b/>
                <w:sz w:val="18"/>
                <w:szCs w:val="18"/>
              </w:rPr>
              <w:br/>
            </w:r>
            <w:r w:rsidRPr="00335D9F">
              <w:rPr>
                <w:rFonts w:ascii="Twinkl Cursive Looped Thin" w:hAnsi="Twinkl Cursive Looped Thin"/>
                <w:b/>
                <w:sz w:val="18"/>
                <w:szCs w:val="18"/>
                <w:highlight w:val="yellow"/>
              </w:rPr>
              <w:t>Great Explorers</w:t>
            </w:r>
          </w:p>
        </w:tc>
        <w:tc>
          <w:tcPr>
            <w:tcW w:w="945" w:type="dxa"/>
          </w:tcPr>
          <w:p w14:paraId="2DD5BE9C" w14:textId="77777777" w:rsidR="000B782F" w:rsidRPr="00335D9F" w:rsidRDefault="00852C07" w:rsidP="000B782F">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p>
          <w:p w14:paraId="17453A91" w14:textId="3FFF2FBE" w:rsidR="00852C07" w:rsidRPr="00335D9F" w:rsidRDefault="00852C07" w:rsidP="000B782F">
            <w:pPr>
              <w:rPr>
                <w:rFonts w:ascii="Twinkl Cursive Looped Thin" w:hAnsi="Twinkl Cursive Looped Thin"/>
                <w:sz w:val="18"/>
                <w:szCs w:val="18"/>
                <w:highlight w:val="yellow"/>
              </w:rPr>
            </w:pPr>
            <w:r w:rsidRPr="00335D9F">
              <w:rPr>
                <w:rFonts w:ascii="Twinkl Cursive Looped Thin" w:hAnsi="Twinkl Cursive Looped Thin"/>
                <w:b/>
                <w:sz w:val="18"/>
                <w:szCs w:val="18"/>
                <w:highlight w:val="yellow"/>
              </w:rPr>
              <w:t>Crime and Punishment</w:t>
            </w:r>
          </w:p>
        </w:tc>
        <w:tc>
          <w:tcPr>
            <w:tcW w:w="945" w:type="dxa"/>
          </w:tcPr>
          <w:p w14:paraId="55E48313" w14:textId="77777777" w:rsidR="000B782F" w:rsidRPr="000B782F" w:rsidRDefault="000B782F" w:rsidP="000B782F">
            <w:pPr>
              <w:rPr>
                <w:rFonts w:ascii="Twinkl Cursive Looped Thin" w:hAnsi="Twinkl Cursive Looped Thin"/>
                <w:sz w:val="16"/>
                <w:szCs w:val="16"/>
              </w:rPr>
            </w:pPr>
          </w:p>
        </w:tc>
        <w:tc>
          <w:tcPr>
            <w:tcW w:w="945" w:type="dxa"/>
          </w:tcPr>
          <w:p w14:paraId="3A8544CC" w14:textId="77777777" w:rsidR="000B782F" w:rsidRPr="000B782F" w:rsidRDefault="000B782F" w:rsidP="000B782F">
            <w:pPr>
              <w:rPr>
                <w:rFonts w:ascii="Twinkl Cursive Looped Thin" w:hAnsi="Twinkl Cursive Looped Thin"/>
                <w:sz w:val="16"/>
                <w:szCs w:val="16"/>
              </w:rPr>
            </w:pPr>
          </w:p>
        </w:tc>
        <w:tc>
          <w:tcPr>
            <w:tcW w:w="945" w:type="dxa"/>
          </w:tcPr>
          <w:p w14:paraId="25AD183C" w14:textId="77777777" w:rsidR="000B782F" w:rsidRPr="000B782F" w:rsidRDefault="000B782F" w:rsidP="000B782F">
            <w:pPr>
              <w:rPr>
                <w:rFonts w:ascii="Twinkl Cursive Looped Thin" w:hAnsi="Twinkl Cursive Looped Thin"/>
                <w:sz w:val="16"/>
                <w:szCs w:val="16"/>
              </w:rPr>
            </w:pPr>
          </w:p>
        </w:tc>
        <w:tc>
          <w:tcPr>
            <w:tcW w:w="945" w:type="dxa"/>
          </w:tcPr>
          <w:p w14:paraId="7C876C44" w14:textId="77777777" w:rsidR="000B782F" w:rsidRPr="000B782F" w:rsidRDefault="000B782F" w:rsidP="000B782F">
            <w:pPr>
              <w:rPr>
                <w:rFonts w:ascii="Twinkl Cursive Looped Thin" w:hAnsi="Twinkl Cursive Looped Thin"/>
                <w:sz w:val="16"/>
                <w:szCs w:val="16"/>
              </w:rPr>
            </w:pPr>
          </w:p>
        </w:tc>
      </w:tr>
      <w:tr w:rsidR="000B782F" w:rsidRPr="000B782F" w14:paraId="491AF758" w14:textId="77777777" w:rsidTr="6C56FA43">
        <w:trPr>
          <w:trHeight w:val="70"/>
        </w:trPr>
        <w:tc>
          <w:tcPr>
            <w:tcW w:w="9923" w:type="dxa"/>
            <w:shd w:val="clear" w:color="auto" w:fill="D0CECE" w:themeFill="background2" w:themeFillShade="E6"/>
          </w:tcPr>
          <w:p w14:paraId="1ECC58E0" w14:textId="75A7508A"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use knowledge of solids, liquids and gases to decide how mixtures might be separated, including through filtering, sieving and evaporating</w:t>
            </w:r>
          </w:p>
        </w:tc>
        <w:tc>
          <w:tcPr>
            <w:tcW w:w="945" w:type="dxa"/>
          </w:tcPr>
          <w:p w14:paraId="207A4B50" w14:textId="6E6AC649" w:rsidR="000B782F" w:rsidRPr="00335D9F" w:rsidRDefault="7B24C61B" w:rsidP="0A22E8E0">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r w:rsidR="000B782F" w:rsidRPr="00335D9F">
              <w:rPr>
                <w:b/>
                <w:sz w:val="18"/>
                <w:szCs w:val="18"/>
              </w:rPr>
              <w:br/>
            </w:r>
            <w:r w:rsidRPr="00335D9F">
              <w:rPr>
                <w:rFonts w:ascii="Twinkl Cursive Looped Thin" w:hAnsi="Twinkl Cursive Looped Thin"/>
                <w:b/>
                <w:sz w:val="18"/>
                <w:szCs w:val="18"/>
                <w:highlight w:val="yellow"/>
              </w:rPr>
              <w:t>Great Explorers</w:t>
            </w:r>
          </w:p>
        </w:tc>
        <w:tc>
          <w:tcPr>
            <w:tcW w:w="945" w:type="dxa"/>
          </w:tcPr>
          <w:p w14:paraId="5F88064A" w14:textId="77777777" w:rsidR="00852C07" w:rsidRPr="00335D9F" w:rsidRDefault="00852C07" w:rsidP="00852C07">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p>
          <w:p w14:paraId="0EA80FE9" w14:textId="006626F8" w:rsidR="000B782F" w:rsidRPr="00335D9F" w:rsidRDefault="00852C07" w:rsidP="00852C07">
            <w:pPr>
              <w:rPr>
                <w:rFonts w:ascii="Twinkl Cursive Looped Thin" w:hAnsi="Twinkl Cursive Looped Thin"/>
                <w:sz w:val="18"/>
                <w:szCs w:val="18"/>
                <w:highlight w:val="yellow"/>
              </w:rPr>
            </w:pPr>
            <w:r w:rsidRPr="00335D9F">
              <w:rPr>
                <w:rFonts w:ascii="Twinkl Cursive Looped Thin" w:hAnsi="Twinkl Cursive Looped Thin"/>
                <w:b/>
                <w:sz w:val="18"/>
                <w:szCs w:val="18"/>
                <w:highlight w:val="yellow"/>
              </w:rPr>
              <w:t>Crime and Punishment</w:t>
            </w:r>
          </w:p>
        </w:tc>
        <w:tc>
          <w:tcPr>
            <w:tcW w:w="945" w:type="dxa"/>
          </w:tcPr>
          <w:p w14:paraId="60771AEF" w14:textId="77777777" w:rsidR="000B782F" w:rsidRPr="000B782F" w:rsidRDefault="000B782F" w:rsidP="000B782F">
            <w:pPr>
              <w:rPr>
                <w:rFonts w:ascii="Twinkl Cursive Looped Thin" w:hAnsi="Twinkl Cursive Looped Thin"/>
                <w:sz w:val="16"/>
                <w:szCs w:val="16"/>
              </w:rPr>
            </w:pPr>
          </w:p>
        </w:tc>
        <w:tc>
          <w:tcPr>
            <w:tcW w:w="945" w:type="dxa"/>
          </w:tcPr>
          <w:p w14:paraId="545132FE" w14:textId="77777777" w:rsidR="000B782F" w:rsidRPr="000B782F" w:rsidRDefault="000B782F" w:rsidP="000B782F">
            <w:pPr>
              <w:rPr>
                <w:rFonts w:ascii="Twinkl Cursive Looped Thin" w:hAnsi="Twinkl Cursive Looped Thin"/>
                <w:sz w:val="16"/>
                <w:szCs w:val="16"/>
              </w:rPr>
            </w:pPr>
          </w:p>
        </w:tc>
        <w:tc>
          <w:tcPr>
            <w:tcW w:w="945" w:type="dxa"/>
          </w:tcPr>
          <w:p w14:paraId="4A1E10E4" w14:textId="77777777" w:rsidR="000B782F" w:rsidRPr="000B782F" w:rsidRDefault="000B782F" w:rsidP="000B782F">
            <w:pPr>
              <w:rPr>
                <w:rFonts w:ascii="Twinkl Cursive Looped Thin" w:hAnsi="Twinkl Cursive Looped Thin"/>
                <w:sz w:val="16"/>
                <w:szCs w:val="16"/>
              </w:rPr>
            </w:pPr>
          </w:p>
        </w:tc>
        <w:tc>
          <w:tcPr>
            <w:tcW w:w="945" w:type="dxa"/>
          </w:tcPr>
          <w:p w14:paraId="7E7AD3C4" w14:textId="77777777" w:rsidR="000B782F" w:rsidRPr="000B782F" w:rsidRDefault="000B782F" w:rsidP="000B782F">
            <w:pPr>
              <w:rPr>
                <w:rFonts w:ascii="Twinkl Cursive Looped Thin" w:hAnsi="Twinkl Cursive Looped Thin"/>
                <w:sz w:val="16"/>
                <w:szCs w:val="16"/>
              </w:rPr>
            </w:pPr>
          </w:p>
        </w:tc>
      </w:tr>
      <w:tr w:rsidR="000B782F" w:rsidRPr="000B782F" w14:paraId="6AE0DD4D" w14:textId="77777777" w:rsidTr="6C56FA43">
        <w:trPr>
          <w:trHeight w:val="70"/>
        </w:trPr>
        <w:tc>
          <w:tcPr>
            <w:tcW w:w="9923" w:type="dxa"/>
            <w:shd w:val="clear" w:color="auto" w:fill="D0CECE" w:themeFill="background2" w:themeFillShade="E6"/>
          </w:tcPr>
          <w:p w14:paraId="7CC8784F" w14:textId="2EC9C588"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lastRenderedPageBreak/>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give reasons, based on evidence from comparative and fair tests, for the particular uses of everyday materials, including metals, wood and plastic</w:t>
            </w:r>
          </w:p>
        </w:tc>
        <w:tc>
          <w:tcPr>
            <w:tcW w:w="945" w:type="dxa"/>
          </w:tcPr>
          <w:p w14:paraId="31BC757F" w14:textId="24D6B9FB" w:rsidR="000B782F" w:rsidRPr="00335D9F" w:rsidRDefault="589CE34B" w:rsidP="0A22E8E0">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r w:rsidR="000B782F" w:rsidRPr="00335D9F">
              <w:rPr>
                <w:b/>
                <w:sz w:val="18"/>
                <w:szCs w:val="18"/>
              </w:rPr>
              <w:br/>
            </w:r>
            <w:r w:rsidRPr="00335D9F">
              <w:rPr>
                <w:rFonts w:ascii="Twinkl Cursive Looped Thin" w:hAnsi="Twinkl Cursive Looped Thin"/>
                <w:b/>
                <w:sz w:val="18"/>
                <w:szCs w:val="18"/>
                <w:highlight w:val="yellow"/>
              </w:rPr>
              <w:t>Great Explorers</w:t>
            </w:r>
          </w:p>
        </w:tc>
        <w:tc>
          <w:tcPr>
            <w:tcW w:w="945" w:type="dxa"/>
          </w:tcPr>
          <w:p w14:paraId="69F1A2A7" w14:textId="77777777" w:rsidR="00852C07" w:rsidRPr="00335D9F" w:rsidRDefault="00852C07" w:rsidP="00852C07">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p>
          <w:p w14:paraId="25F45A49" w14:textId="75F9C119" w:rsidR="000B782F" w:rsidRPr="00335D9F" w:rsidRDefault="00852C07" w:rsidP="00852C07">
            <w:pPr>
              <w:rPr>
                <w:rFonts w:ascii="Twinkl Cursive Looped Thin" w:hAnsi="Twinkl Cursive Looped Thin"/>
                <w:sz w:val="18"/>
                <w:szCs w:val="18"/>
                <w:highlight w:val="yellow"/>
              </w:rPr>
            </w:pPr>
            <w:r w:rsidRPr="00335D9F">
              <w:rPr>
                <w:rFonts w:ascii="Twinkl Cursive Looped Thin" w:hAnsi="Twinkl Cursive Looped Thin"/>
                <w:b/>
                <w:sz w:val="18"/>
                <w:szCs w:val="18"/>
                <w:highlight w:val="yellow"/>
              </w:rPr>
              <w:t>Crime and Punishment</w:t>
            </w:r>
          </w:p>
        </w:tc>
        <w:tc>
          <w:tcPr>
            <w:tcW w:w="945" w:type="dxa"/>
          </w:tcPr>
          <w:p w14:paraId="2A38717F" w14:textId="77777777" w:rsidR="000B782F" w:rsidRPr="000B782F" w:rsidRDefault="000B782F" w:rsidP="000B782F">
            <w:pPr>
              <w:rPr>
                <w:rFonts w:ascii="Twinkl Cursive Looped Thin" w:hAnsi="Twinkl Cursive Looped Thin"/>
                <w:sz w:val="16"/>
                <w:szCs w:val="16"/>
              </w:rPr>
            </w:pPr>
          </w:p>
        </w:tc>
        <w:tc>
          <w:tcPr>
            <w:tcW w:w="945" w:type="dxa"/>
          </w:tcPr>
          <w:p w14:paraId="5266D9D8" w14:textId="77777777" w:rsidR="000B782F" w:rsidRPr="000B782F" w:rsidRDefault="000B782F" w:rsidP="000B782F">
            <w:pPr>
              <w:rPr>
                <w:rFonts w:ascii="Twinkl Cursive Looped Thin" w:hAnsi="Twinkl Cursive Looped Thin"/>
                <w:sz w:val="16"/>
                <w:szCs w:val="16"/>
              </w:rPr>
            </w:pPr>
          </w:p>
        </w:tc>
        <w:tc>
          <w:tcPr>
            <w:tcW w:w="945" w:type="dxa"/>
          </w:tcPr>
          <w:p w14:paraId="4EC022F6" w14:textId="77777777" w:rsidR="000B782F" w:rsidRPr="000B782F" w:rsidRDefault="000B782F" w:rsidP="000B782F">
            <w:pPr>
              <w:rPr>
                <w:rFonts w:ascii="Twinkl Cursive Looped Thin" w:hAnsi="Twinkl Cursive Looped Thin"/>
                <w:sz w:val="16"/>
                <w:szCs w:val="16"/>
              </w:rPr>
            </w:pPr>
          </w:p>
        </w:tc>
        <w:tc>
          <w:tcPr>
            <w:tcW w:w="945" w:type="dxa"/>
          </w:tcPr>
          <w:p w14:paraId="3C0A1BFF" w14:textId="77777777" w:rsidR="000B782F" w:rsidRPr="000B782F" w:rsidRDefault="000B782F" w:rsidP="000B782F">
            <w:pPr>
              <w:rPr>
                <w:rFonts w:ascii="Twinkl Cursive Looped Thin" w:hAnsi="Twinkl Cursive Looped Thin"/>
                <w:sz w:val="16"/>
                <w:szCs w:val="16"/>
              </w:rPr>
            </w:pPr>
          </w:p>
        </w:tc>
      </w:tr>
      <w:tr w:rsidR="000B782F" w:rsidRPr="000B782F" w14:paraId="29929C09" w14:textId="77777777" w:rsidTr="6C56FA43">
        <w:trPr>
          <w:trHeight w:val="70"/>
        </w:trPr>
        <w:tc>
          <w:tcPr>
            <w:tcW w:w="9923" w:type="dxa"/>
            <w:shd w:val="clear" w:color="auto" w:fill="D0CECE" w:themeFill="background2" w:themeFillShade="E6"/>
          </w:tcPr>
          <w:p w14:paraId="11FEF82C" w14:textId="0DABAE94"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demonstrate that dissolving, mixing and changes of state are reversible changes</w:t>
            </w:r>
          </w:p>
        </w:tc>
        <w:tc>
          <w:tcPr>
            <w:tcW w:w="945" w:type="dxa"/>
          </w:tcPr>
          <w:p w14:paraId="7D836661" w14:textId="01B1CCC7" w:rsidR="000B782F" w:rsidRPr="00335D9F" w:rsidRDefault="3D210AEB" w:rsidP="0A22E8E0">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r w:rsidR="000B782F" w:rsidRPr="00335D9F">
              <w:rPr>
                <w:b/>
                <w:sz w:val="18"/>
                <w:szCs w:val="18"/>
              </w:rPr>
              <w:br/>
            </w:r>
            <w:r w:rsidRPr="00335D9F">
              <w:rPr>
                <w:rFonts w:ascii="Twinkl Cursive Looped Thin" w:hAnsi="Twinkl Cursive Looped Thin"/>
                <w:b/>
                <w:sz w:val="18"/>
                <w:szCs w:val="18"/>
                <w:highlight w:val="yellow"/>
              </w:rPr>
              <w:t>Great Explorers</w:t>
            </w:r>
          </w:p>
        </w:tc>
        <w:tc>
          <w:tcPr>
            <w:tcW w:w="945" w:type="dxa"/>
          </w:tcPr>
          <w:p w14:paraId="0971E1E8" w14:textId="77777777" w:rsidR="00852C07" w:rsidRPr="00335D9F" w:rsidRDefault="00852C07" w:rsidP="00852C07">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p>
          <w:p w14:paraId="34FB927F" w14:textId="70F444A4" w:rsidR="000B782F" w:rsidRPr="00335D9F" w:rsidRDefault="00852C07" w:rsidP="00852C07">
            <w:pPr>
              <w:rPr>
                <w:rFonts w:ascii="Twinkl Cursive Looped Thin" w:hAnsi="Twinkl Cursive Looped Thin"/>
                <w:sz w:val="18"/>
                <w:szCs w:val="18"/>
                <w:highlight w:val="yellow"/>
              </w:rPr>
            </w:pPr>
            <w:r w:rsidRPr="00335D9F">
              <w:rPr>
                <w:rFonts w:ascii="Twinkl Cursive Looped Thin" w:hAnsi="Twinkl Cursive Looped Thin"/>
                <w:b/>
                <w:sz w:val="18"/>
                <w:szCs w:val="18"/>
                <w:highlight w:val="yellow"/>
              </w:rPr>
              <w:t>Crime and Punishment</w:t>
            </w:r>
          </w:p>
        </w:tc>
        <w:tc>
          <w:tcPr>
            <w:tcW w:w="945" w:type="dxa"/>
          </w:tcPr>
          <w:p w14:paraId="322FE456" w14:textId="77777777" w:rsidR="000B782F" w:rsidRPr="000B782F" w:rsidRDefault="000B782F" w:rsidP="000B782F">
            <w:pPr>
              <w:rPr>
                <w:rFonts w:ascii="Twinkl Cursive Looped Thin" w:hAnsi="Twinkl Cursive Looped Thin"/>
                <w:sz w:val="16"/>
                <w:szCs w:val="16"/>
              </w:rPr>
            </w:pPr>
          </w:p>
        </w:tc>
        <w:tc>
          <w:tcPr>
            <w:tcW w:w="945" w:type="dxa"/>
          </w:tcPr>
          <w:p w14:paraId="725774AE" w14:textId="77777777" w:rsidR="000B782F" w:rsidRPr="000B782F" w:rsidRDefault="000B782F" w:rsidP="000B782F">
            <w:pPr>
              <w:rPr>
                <w:rFonts w:ascii="Twinkl Cursive Looped Thin" w:hAnsi="Twinkl Cursive Looped Thin"/>
                <w:sz w:val="16"/>
                <w:szCs w:val="16"/>
              </w:rPr>
            </w:pPr>
          </w:p>
        </w:tc>
        <w:tc>
          <w:tcPr>
            <w:tcW w:w="945" w:type="dxa"/>
          </w:tcPr>
          <w:p w14:paraId="20243551" w14:textId="77777777" w:rsidR="000B782F" w:rsidRPr="000B782F" w:rsidRDefault="000B782F" w:rsidP="000B782F">
            <w:pPr>
              <w:rPr>
                <w:rFonts w:ascii="Twinkl Cursive Looped Thin" w:hAnsi="Twinkl Cursive Looped Thin"/>
                <w:sz w:val="16"/>
                <w:szCs w:val="16"/>
              </w:rPr>
            </w:pPr>
          </w:p>
        </w:tc>
        <w:tc>
          <w:tcPr>
            <w:tcW w:w="945" w:type="dxa"/>
          </w:tcPr>
          <w:p w14:paraId="281E32E1" w14:textId="77777777" w:rsidR="000B782F" w:rsidRPr="000B782F" w:rsidRDefault="000B782F" w:rsidP="000B782F">
            <w:pPr>
              <w:rPr>
                <w:rFonts w:ascii="Twinkl Cursive Looped Thin" w:hAnsi="Twinkl Cursive Looped Thin"/>
                <w:sz w:val="16"/>
                <w:szCs w:val="16"/>
              </w:rPr>
            </w:pPr>
          </w:p>
        </w:tc>
      </w:tr>
      <w:tr w:rsidR="000B782F" w:rsidRPr="000B782F" w14:paraId="58CF21A7" w14:textId="77777777" w:rsidTr="6C56FA43">
        <w:trPr>
          <w:trHeight w:val="70"/>
        </w:trPr>
        <w:tc>
          <w:tcPr>
            <w:tcW w:w="9923" w:type="dxa"/>
            <w:shd w:val="clear" w:color="auto" w:fill="D0CECE" w:themeFill="background2" w:themeFillShade="E6"/>
          </w:tcPr>
          <w:p w14:paraId="7345B3B0" w14:textId="0E5511C6" w:rsidR="000B782F" w:rsidRPr="000B782F" w:rsidRDefault="000B782F" w:rsidP="000B782F">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explain that some changes result in the formation of new materials, and that this kind of change is not usually reversible, including changes associated with burning and the action of acid on bicarbonate of soda.</w:t>
            </w:r>
          </w:p>
        </w:tc>
        <w:tc>
          <w:tcPr>
            <w:tcW w:w="945" w:type="dxa"/>
          </w:tcPr>
          <w:p w14:paraId="540B67AA" w14:textId="338E6AB4" w:rsidR="000B782F" w:rsidRPr="00335D9F" w:rsidRDefault="449966F0" w:rsidP="0A22E8E0">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r w:rsidR="000B782F" w:rsidRPr="00335D9F">
              <w:rPr>
                <w:b/>
                <w:sz w:val="18"/>
                <w:szCs w:val="18"/>
              </w:rPr>
              <w:br/>
            </w:r>
            <w:r w:rsidRPr="00335D9F">
              <w:rPr>
                <w:rFonts w:ascii="Twinkl Cursive Looped Thin" w:hAnsi="Twinkl Cursive Looped Thin"/>
                <w:b/>
                <w:sz w:val="18"/>
                <w:szCs w:val="18"/>
                <w:highlight w:val="yellow"/>
              </w:rPr>
              <w:t>Great Explorers</w:t>
            </w:r>
          </w:p>
        </w:tc>
        <w:tc>
          <w:tcPr>
            <w:tcW w:w="945" w:type="dxa"/>
          </w:tcPr>
          <w:p w14:paraId="65FA2CBB" w14:textId="77777777" w:rsidR="00852C07" w:rsidRPr="00335D9F" w:rsidRDefault="00852C07" w:rsidP="00852C07">
            <w:pPr>
              <w:rPr>
                <w:rFonts w:ascii="Twinkl Cursive Looped Thin" w:hAnsi="Twinkl Cursive Looped Thin"/>
                <w:b/>
                <w:sz w:val="18"/>
                <w:szCs w:val="18"/>
                <w:highlight w:val="yellow"/>
              </w:rPr>
            </w:pPr>
            <w:r w:rsidRPr="00335D9F">
              <w:rPr>
                <w:rFonts w:ascii="Twinkl Cursive Looped Thin" w:hAnsi="Twinkl Cursive Looped Thin"/>
                <w:b/>
                <w:sz w:val="18"/>
                <w:szCs w:val="18"/>
                <w:highlight w:val="yellow"/>
              </w:rPr>
              <w:t>Cycle A</w:t>
            </w:r>
          </w:p>
          <w:p w14:paraId="5494C0FE" w14:textId="4992E42A" w:rsidR="000B782F" w:rsidRPr="00335D9F" w:rsidRDefault="00852C07" w:rsidP="00852C07">
            <w:pPr>
              <w:rPr>
                <w:rFonts w:ascii="Twinkl Cursive Looped Thin" w:hAnsi="Twinkl Cursive Looped Thin"/>
                <w:sz w:val="18"/>
                <w:szCs w:val="18"/>
                <w:highlight w:val="yellow"/>
              </w:rPr>
            </w:pPr>
            <w:r w:rsidRPr="00335D9F">
              <w:rPr>
                <w:rFonts w:ascii="Twinkl Cursive Looped Thin" w:hAnsi="Twinkl Cursive Looped Thin"/>
                <w:b/>
                <w:sz w:val="18"/>
                <w:szCs w:val="18"/>
                <w:highlight w:val="yellow"/>
              </w:rPr>
              <w:t>Crime and Punishment</w:t>
            </w:r>
          </w:p>
        </w:tc>
        <w:tc>
          <w:tcPr>
            <w:tcW w:w="945" w:type="dxa"/>
          </w:tcPr>
          <w:p w14:paraId="69BCC11D" w14:textId="77777777" w:rsidR="000B782F" w:rsidRPr="000B782F" w:rsidRDefault="000B782F" w:rsidP="000B782F">
            <w:pPr>
              <w:rPr>
                <w:rFonts w:ascii="Twinkl Cursive Looped Thin" w:hAnsi="Twinkl Cursive Looped Thin"/>
                <w:sz w:val="16"/>
                <w:szCs w:val="16"/>
              </w:rPr>
            </w:pPr>
          </w:p>
        </w:tc>
        <w:tc>
          <w:tcPr>
            <w:tcW w:w="945" w:type="dxa"/>
          </w:tcPr>
          <w:p w14:paraId="09496482" w14:textId="77777777" w:rsidR="000B782F" w:rsidRPr="000B782F" w:rsidRDefault="000B782F" w:rsidP="000B782F">
            <w:pPr>
              <w:rPr>
                <w:rFonts w:ascii="Twinkl Cursive Looped Thin" w:hAnsi="Twinkl Cursive Looped Thin"/>
                <w:sz w:val="16"/>
                <w:szCs w:val="16"/>
              </w:rPr>
            </w:pPr>
          </w:p>
        </w:tc>
        <w:tc>
          <w:tcPr>
            <w:tcW w:w="945" w:type="dxa"/>
          </w:tcPr>
          <w:p w14:paraId="5FA18313" w14:textId="77777777" w:rsidR="000B782F" w:rsidRPr="000B782F" w:rsidRDefault="000B782F" w:rsidP="000B782F">
            <w:pPr>
              <w:rPr>
                <w:rFonts w:ascii="Twinkl Cursive Looped Thin" w:hAnsi="Twinkl Cursive Looped Thin"/>
                <w:sz w:val="16"/>
                <w:szCs w:val="16"/>
              </w:rPr>
            </w:pPr>
          </w:p>
        </w:tc>
        <w:tc>
          <w:tcPr>
            <w:tcW w:w="945" w:type="dxa"/>
          </w:tcPr>
          <w:p w14:paraId="522E646A" w14:textId="77777777" w:rsidR="000B782F" w:rsidRPr="000B782F" w:rsidRDefault="000B782F" w:rsidP="000B782F">
            <w:pPr>
              <w:rPr>
                <w:rFonts w:ascii="Twinkl Cursive Looped Thin" w:hAnsi="Twinkl Cursive Looped Thin"/>
                <w:sz w:val="16"/>
                <w:szCs w:val="16"/>
              </w:rPr>
            </w:pPr>
          </w:p>
        </w:tc>
      </w:tr>
      <w:tr w:rsidR="000B782F" w:rsidRPr="000B782F" w14:paraId="62466542" w14:textId="77777777" w:rsidTr="6C56FA43">
        <w:trPr>
          <w:trHeight w:val="70"/>
        </w:trPr>
        <w:tc>
          <w:tcPr>
            <w:tcW w:w="9923" w:type="dxa"/>
            <w:shd w:val="clear" w:color="auto" w:fill="D0CECE" w:themeFill="background2" w:themeFillShade="E6"/>
          </w:tcPr>
          <w:p w14:paraId="33FE0FC4" w14:textId="77777777" w:rsidR="000B782F" w:rsidRPr="000B782F" w:rsidRDefault="000B782F" w:rsidP="000B782F">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Earth and space</w:t>
            </w:r>
          </w:p>
          <w:p w14:paraId="64B289FD" w14:textId="2C90E20B"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 describe the movement of the Earth, and other planets, relative to the Sun in the solar system</w:t>
            </w:r>
          </w:p>
        </w:tc>
        <w:tc>
          <w:tcPr>
            <w:tcW w:w="945" w:type="dxa"/>
          </w:tcPr>
          <w:p w14:paraId="3064A8E5" w14:textId="77777777" w:rsidR="000B782F" w:rsidRPr="000B782F" w:rsidRDefault="000B782F" w:rsidP="000B782F">
            <w:pPr>
              <w:rPr>
                <w:rFonts w:ascii="Twinkl Cursive Looped Thin" w:hAnsi="Twinkl Cursive Looped Thin"/>
                <w:sz w:val="16"/>
                <w:szCs w:val="16"/>
              </w:rPr>
            </w:pPr>
          </w:p>
        </w:tc>
        <w:tc>
          <w:tcPr>
            <w:tcW w:w="945" w:type="dxa"/>
          </w:tcPr>
          <w:p w14:paraId="20B027F1" w14:textId="77777777" w:rsidR="000B782F" w:rsidRPr="000B782F" w:rsidRDefault="000B782F" w:rsidP="000B782F">
            <w:pPr>
              <w:rPr>
                <w:rFonts w:ascii="Twinkl Cursive Looped Thin" w:hAnsi="Twinkl Cursive Looped Thin"/>
                <w:sz w:val="16"/>
                <w:szCs w:val="16"/>
              </w:rPr>
            </w:pPr>
          </w:p>
        </w:tc>
        <w:tc>
          <w:tcPr>
            <w:tcW w:w="945" w:type="dxa"/>
          </w:tcPr>
          <w:p w14:paraId="76752E8F" w14:textId="54C5009B" w:rsidR="000B782F" w:rsidRPr="00335D9F" w:rsidRDefault="1AFEC12E"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Cycle A</w:t>
            </w:r>
          </w:p>
          <w:p w14:paraId="20F91EB8" w14:textId="59B887F9" w:rsidR="000B782F" w:rsidRPr="00335D9F" w:rsidRDefault="1AFEC12E"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How to save the Human Race</w:t>
            </w:r>
          </w:p>
        </w:tc>
        <w:tc>
          <w:tcPr>
            <w:tcW w:w="945" w:type="dxa"/>
          </w:tcPr>
          <w:p w14:paraId="101C4E57" w14:textId="77777777" w:rsidR="000B782F" w:rsidRPr="000B782F" w:rsidRDefault="000B782F" w:rsidP="000B782F">
            <w:pPr>
              <w:rPr>
                <w:rFonts w:ascii="Twinkl Cursive Looped Thin" w:hAnsi="Twinkl Cursive Looped Thin"/>
                <w:sz w:val="16"/>
                <w:szCs w:val="16"/>
              </w:rPr>
            </w:pPr>
          </w:p>
        </w:tc>
        <w:tc>
          <w:tcPr>
            <w:tcW w:w="945" w:type="dxa"/>
          </w:tcPr>
          <w:p w14:paraId="28F61CC0" w14:textId="77777777" w:rsidR="000B782F" w:rsidRPr="000B782F" w:rsidRDefault="000B782F" w:rsidP="000B782F">
            <w:pPr>
              <w:rPr>
                <w:rFonts w:ascii="Twinkl Cursive Looped Thin" w:hAnsi="Twinkl Cursive Looped Thin"/>
                <w:sz w:val="16"/>
                <w:szCs w:val="16"/>
              </w:rPr>
            </w:pPr>
          </w:p>
        </w:tc>
        <w:tc>
          <w:tcPr>
            <w:tcW w:w="945" w:type="dxa"/>
          </w:tcPr>
          <w:p w14:paraId="04B9AD9F" w14:textId="77777777" w:rsidR="000B782F" w:rsidRPr="000B782F" w:rsidRDefault="000B782F" w:rsidP="000B782F">
            <w:pPr>
              <w:rPr>
                <w:rFonts w:ascii="Twinkl Cursive Looped Thin" w:hAnsi="Twinkl Cursive Looped Thin"/>
                <w:sz w:val="16"/>
                <w:szCs w:val="16"/>
              </w:rPr>
            </w:pPr>
          </w:p>
        </w:tc>
      </w:tr>
      <w:tr w:rsidR="000B782F" w:rsidRPr="000B782F" w14:paraId="77C7E65D" w14:textId="77777777" w:rsidTr="6C56FA43">
        <w:trPr>
          <w:trHeight w:val="70"/>
        </w:trPr>
        <w:tc>
          <w:tcPr>
            <w:tcW w:w="9923" w:type="dxa"/>
            <w:shd w:val="clear" w:color="auto" w:fill="D0CECE" w:themeFill="background2" w:themeFillShade="E6"/>
          </w:tcPr>
          <w:p w14:paraId="5605E73E" w14:textId="50850965" w:rsidR="000B782F" w:rsidRPr="000B782F" w:rsidRDefault="000B782F" w:rsidP="000B782F">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 describe the movement of the Moon relative to the Earth</w:t>
            </w:r>
          </w:p>
        </w:tc>
        <w:tc>
          <w:tcPr>
            <w:tcW w:w="945" w:type="dxa"/>
          </w:tcPr>
          <w:p w14:paraId="3B850E50" w14:textId="77777777" w:rsidR="000B782F" w:rsidRPr="000B782F" w:rsidRDefault="000B782F" w:rsidP="000B782F">
            <w:pPr>
              <w:rPr>
                <w:rFonts w:ascii="Twinkl Cursive Looped Thin" w:hAnsi="Twinkl Cursive Looped Thin"/>
                <w:sz w:val="16"/>
                <w:szCs w:val="16"/>
              </w:rPr>
            </w:pPr>
          </w:p>
        </w:tc>
        <w:tc>
          <w:tcPr>
            <w:tcW w:w="945" w:type="dxa"/>
          </w:tcPr>
          <w:p w14:paraId="7A82F644" w14:textId="77777777" w:rsidR="000B782F" w:rsidRPr="000B782F" w:rsidRDefault="000B782F" w:rsidP="000B782F">
            <w:pPr>
              <w:rPr>
                <w:rFonts w:ascii="Twinkl Cursive Looped Thin" w:hAnsi="Twinkl Cursive Looped Thin"/>
                <w:sz w:val="16"/>
                <w:szCs w:val="16"/>
              </w:rPr>
            </w:pPr>
          </w:p>
        </w:tc>
        <w:tc>
          <w:tcPr>
            <w:tcW w:w="945" w:type="dxa"/>
          </w:tcPr>
          <w:p w14:paraId="7903FB85" w14:textId="064EDCD9" w:rsidR="000B782F" w:rsidRPr="00335D9F" w:rsidRDefault="61932908"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Cycle A</w:t>
            </w:r>
          </w:p>
          <w:p w14:paraId="0D2E7B6D" w14:textId="7DB36668" w:rsidR="000B782F" w:rsidRPr="00335D9F" w:rsidRDefault="61932908"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As Above</w:t>
            </w:r>
          </w:p>
        </w:tc>
        <w:tc>
          <w:tcPr>
            <w:tcW w:w="945" w:type="dxa"/>
          </w:tcPr>
          <w:p w14:paraId="4B41CDA7" w14:textId="77777777" w:rsidR="000B782F" w:rsidRPr="000B782F" w:rsidRDefault="000B782F" w:rsidP="000B782F">
            <w:pPr>
              <w:rPr>
                <w:rFonts w:ascii="Twinkl Cursive Looped Thin" w:hAnsi="Twinkl Cursive Looped Thin"/>
                <w:sz w:val="16"/>
                <w:szCs w:val="16"/>
              </w:rPr>
            </w:pPr>
          </w:p>
        </w:tc>
        <w:tc>
          <w:tcPr>
            <w:tcW w:w="945" w:type="dxa"/>
          </w:tcPr>
          <w:p w14:paraId="367B5D54" w14:textId="77777777" w:rsidR="000B782F" w:rsidRPr="000B782F" w:rsidRDefault="000B782F" w:rsidP="000B782F">
            <w:pPr>
              <w:rPr>
                <w:rFonts w:ascii="Twinkl Cursive Looped Thin" w:hAnsi="Twinkl Cursive Looped Thin"/>
                <w:sz w:val="16"/>
                <w:szCs w:val="16"/>
              </w:rPr>
            </w:pPr>
          </w:p>
        </w:tc>
        <w:tc>
          <w:tcPr>
            <w:tcW w:w="945" w:type="dxa"/>
          </w:tcPr>
          <w:p w14:paraId="35B83B4E" w14:textId="77777777" w:rsidR="000B782F" w:rsidRPr="000B782F" w:rsidRDefault="000B782F" w:rsidP="000B782F">
            <w:pPr>
              <w:rPr>
                <w:rFonts w:ascii="Twinkl Cursive Looped Thin" w:hAnsi="Twinkl Cursive Looped Thin"/>
                <w:sz w:val="16"/>
                <w:szCs w:val="16"/>
              </w:rPr>
            </w:pPr>
          </w:p>
        </w:tc>
      </w:tr>
      <w:tr w:rsidR="000B782F" w:rsidRPr="000B782F" w14:paraId="065C00DB" w14:textId="77777777" w:rsidTr="6C56FA43">
        <w:trPr>
          <w:trHeight w:val="70"/>
        </w:trPr>
        <w:tc>
          <w:tcPr>
            <w:tcW w:w="9923" w:type="dxa"/>
            <w:shd w:val="clear" w:color="auto" w:fill="D0CECE" w:themeFill="background2" w:themeFillShade="E6"/>
          </w:tcPr>
          <w:p w14:paraId="28B3C280" w14:textId="1AC642E2"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 xml:space="preserve">Pupils should be taught </w:t>
            </w:r>
            <w:proofErr w:type="gramStart"/>
            <w:r w:rsidRPr="000B782F">
              <w:rPr>
                <w:rFonts w:ascii="Twinkl Cursive Looped Thin" w:hAnsi="Twinkl Cursive Looped Thin"/>
                <w:sz w:val="16"/>
                <w:szCs w:val="16"/>
                <w:lang w:val="en" w:eastAsia="en-GB"/>
              </w:rPr>
              <w:t xml:space="preserve">to </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describe</w:t>
            </w:r>
            <w:proofErr w:type="gramEnd"/>
            <w:r w:rsidRPr="000B782F">
              <w:rPr>
                <w:rFonts w:ascii="Twinkl Cursive Looped Thin" w:hAnsi="Twinkl Cursive Looped Thin"/>
                <w:sz w:val="16"/>
                <w:szCs w:val="16"/>
                <w:lang w:val="en" w:eastAsia="en-GB"/>
              </w:rPr>
              <w:t xml:space="preserve"> the Sun, Earth and Moon as approximately spherical bodies</w:t>
            </w:r>
          </w:p>
        </w:tc>
        <w:tc>
          <w:tcPr>
            <w:tcW w:w="945" w:type="dxa"/>
          </w:tcPr>
          <w:p w14:paraId="13396A24" w14:textId="77777777" w:rsidR="000B782F" w:rsidRPr="000B782F" w:rsidRDefault="000B782F" w:rsidP="000B782F">
            <w:pPr>
              <w:rPr>
                <w:rFonts w:ascii="Twinkl Cursive Looped Thin" w:hAnsi="Twinkl Cursive Looped Thin"/>
                <w:sz w:val="16"/>
                <w:szCs w:val="16"/>
              </w:rPr>
            </w:pPr>
          </w:p>
        </w:tc>
        <w:tc>
          <w:tcPr>
            <w:tcW w:w="945" w:type="dxa"/>
          </w:tcPr>
          <w:p w14:paraId="1CA99F0D" w14:textId="77777777" w:rsidR="000B782F" w:rsidRPr="000B782F" w:rsidRDefault="000B782F" w:rsidP="000B782F">
            <w:pPr>
              <w:rPr>
                <w:rFonts w:ascii="Twinkl Cursive Looped Thin" w:hAnsi="Twinkl Cursive Looped Thin"/>
                <w:sz w:val="16"/>
                <w:szCs w:val="16"/>
              </w:rPr>
            </w:pPr>
          </w:p>
        </w:tc>
        <w:tc>
          <w:tcPr>
            <w:tcW w:w="945" w:type="dxa"/>
          </w:tcPr>
          <w:p w14:paraId="1C27865B" w14:textId="331AC4C8" w:rsidR="000B782F" w:rsidRPr="00335D9F" w:rsidRDefault="168237E5"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Cycle A</w:t>
            </w:r>
          </w:p>
          <w:p w14:paraId="32478380" w14:textId="0C5C23D4" w:rsidR="000B782F" w:rsidRPr="00335D9F" w:rsidRDefault="168237E5"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As Above</w:t>
            </w:r>
          </w:p>
        </w:tc>
        <w:tc>
          <w:tcPr>
            <w:tcW w:w="945" w:type="dxa"/>
          </w:tcPr>
          <w:p w14:paraId="7C8C8DCD" w14:textId="77777777" w:rsidR="000B782F" w:rsidRPr="000B782F" w:rsidRDefault="000B782F" w:rsidP="000B782F">
            <w:pPr>
              <w:rPr>
                <w:rFonts w:ascii="Twinkl Cursive Looped Thin" w:hAnsi="Twinkl Cursive Looped Thin"/>
                <w:sz w:val="16"/>
                <w:szCs w:val="16"/>
              </w:rPr>
            </w:pPr>
          </w:p>
        </w:tc>
        <w:tc>
          <w:tcPr>
            <w:tcW w:w="945" w:type="dxa"/>
          </w:tcPr>
          <w:p w14:paraId="3728FC8A" w14:textId="77777777" w:rsidR="000B782F" w:rsidRPr="000B782F" w:rsidRDefault="000B782F" w:rsidP="000B782F">
            <w:pPr>
              <w:rPr>
                <w:rFonts w:ascii="Twinkl Cursive Looped Thin" w:hAnsi="Twinkl Cursive Looped Thin"/>
                <w:sz w:val="16"/>
                <w:szCs w:val="16"/>
              </w:rPr>
            </w:pPr>
          </w:p>
        </w:tc>
        <w:tc>
          <w:tcPr>
            <w:tcW w:w="945" w:type="dxa"/>
          </w:tcPr>
          <w:p w14:paraId="3A6D18C5" w14:textId="77777777" w:rsidR="000B782F" w:rsidRPr="000B782F" w:rsidRDefault="000B782F" w:rsidP="000B782F">
            <w:pPr>
              <w:rPr>
                <w:rFonts w:ascii="Twinkl Cursive Looped Thin" w:hAnsi="Twinkl Cursive Looped Thin"/>
                <w:sz w:val="16"/>
                <w:szCs w:val="16"/>
              </w:rPr>
            </w:pPr>
          </w:p>
        </w:tc>
      </w:tr>
      <w:tr w:rsidR="000B782F" w:rsidRPr="000B782F" w14:paraId="60764B44" w14:textId="77777777" w:rsidTr="6C56FA43">
        <w:trPr>
          <w:trHeight w:val="70"/>
        </w:trPr>
        <w:tc>
          <w:tcPr>
            <w:tcW w:w="9923" w:type="dxa"/>
            <w:shd w:val="clear" w:color="auto" w:fill="D0CECE" w:themeFill="background2" w:themeFillShade="E6"/>
          </w:tcPr>
          <w:p w14:paraId="25E97594" w14:textId="43008DC0" w:rsidR="000B782F" w:rsidRPr="000B782F" w:rsidRDefault="000B782F" w:rsidP="000B782F">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use the idea of the Earth’s rotation to explain day and night and the apparent movement of the sun across the sky.</w:t>
            </w:r>
          </w:p>
        </w:tc>
        <w:tc>
          <w:tcPr>
            <w:tcW w:w="945" w:type="dxa"/>
          </w:tcPr>
          <w:p w14:paraId="08506791" w14:textId="77777777" w:rsidR="000B782F" w:rsidRPr="000B782F" w:rsidRDefault="000B782F" w:rsidP="000B782F">
            <w:pPr>
              <w:rPr>
                <w:rFonts w:ascii="Twinkl Cursive Looped Thin" w:hAnsi="Twinkl Cursive Looped Thin"/>
                <w:sz w:val="16"/>
                <w:szCs w:val="16"/>
              </w:rPr>
            </w:pPr>
          </w:p>
        </w:tc>
        <w:tc>
          <w:tcPr>
            <w:tcW w:w="945" w:type="dxa"/>
          </w:tcPr>
          <w:p w14:paraId="0FA1CD04" w14:textId="77777777" w:rsidR="000B782F" w:rsidRPr="000B782F" w:rsidRDefault="000B782F" w:rsidP="000B782F">
            <w:pPr>
              <w:rPr>
                <w:rFonts w:ascii="Twinkl Cursive Looped Thin" w:hAnsi="Twinkl Cursive Looped Thin"/>
                <w:sz w:val="16"/>
                <w:szCs w:val="16"/>
              </w:rPr>
            </w:pPr>
          </w:p>
        </w:tc>
        <w:tc>
          <w:tcPr>
            <w:tcW w:w="945" w:type="dxa"/>
          </w:tcPr>
          <w:p w14:paraId="3370E436" w14:textId="364C6912" w:rsidR="000B782F" w:rsidRPr="00335D9F" w:rsidRDefault="11BFDC12"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Cycle A</w:t>
            </w:r>
            <w:r w:rsidRPr="00335D9F">
              <w:rPr>
                <w:rFonts w:ascii="Twinkl Cursive Looped Thin" w:hAnsi="Twinkl Cursive Looped Thin"/>
                <w:b/>
                <w:sz w:val="18"/>
                <w:szCs w:val="18"/>
              </w:rPr>
              <w:t xml:space="preserve"> </w:t>
            </w:r>
          </w:p>
          <w:p w14:paraId="4D42D3CA" w14:textId="413E77C1" w:rsidR="000B782F" w:rsidRPr="00335D9F" w:rsidRDefault="11BFDC12" w:rsidP="0A22E8E0">
            <w:pPr>
              <w:rPr>
                <w:rFonts w:ascii="Twinkl Cursive Looped Thin" w:hAnsi="Twinkl Cursive Looped Thin"/>
                <w:b/>
                <w:sz w:val="18"/>
                <w:szCs w:val="18"/>
                <w:highlight w:val="cyan"/>
              </w:rPr>
            </w:pPr>
            <w:r w:rsidRPr="00335D9F">
              <w:rPr>
                <w:rFonts w:ascii="Twinkl Cursive Looped Thin" w:hAnsi="Twinkl Cursive Looped Thin"/>
                <w:b/>
                <w:sz w:val="18"/>
                <w:szCs w:val="18"/>
                <w:highlight w:val="cyan"/>
              </w:rPr>
              <w:t>As Above</w:t>
            </w:r>
          </w:p>
        </w:tc>
        <w:tc>
          <w:tcPr>
            <w:tcW w:w="945" w:type="dxa"/>
          </w:tcPr>
          <w:p w14:paraId="17C3D536" w14:textId="77777777" w:rsidR="000B782F" w:rsidRPr="000B782F" w:rsidRDefault="000B782F" w:rsidP="000B782F">
            <w:pPr>
              <w:rPr>
                <w:rFonts w:ascii="Twinkl Cursive Looped Thin" w:hAnsi="Twinkl Cursive Looped Thin"/>
                <w:sz w:val="16"/>
                <w:szCs w:val="16"/>
              </w:rPr>
            </w:pPr>
          </w:p>
        </w:tc>
        <w:tc>
          <w:tcPr>
            <w:tcW w:w="945" w:type="dxa"/>
          </w:tcPr>
          <w:p w14:paraId="4ED73083" w14:textId="77777777" w:rsidR="000B782F" w:rsidRPr="000B782F" w:rsidRDefault="000B782F" w:rsidP="000B782F">
            <w:pPr>
              <w:rPr>
                <w:rFonts w:ascii="Twinkl Cursive Looped Thin" w:hAnsi="Twinkl Cursive Looped Thin"/>
                <w:sz w:val="16"/>
                <w:szCs w:val="16"/>
              </w:rPr>
            </w:pPr>
          </w:p>
        </w:tc>
        <w:tc>
          <w:tcPr>
            <w:tcW w:w="945" w:type="dxa"/>
          </w:tcPr>
          <w:p w14:paraId="306CFEC3" w14:textId="77777777" w:rsidR="000B782F" w:rsidRPr="000B782F" w:rsidRDefault="000B782F" w:rsidP="000B782F">
            <w:pPr>
              <w:rPr>
                <w:rFonts w:ascii="Twinkl Cursive Looped Thin" w:hAnsi="Twinkl Cursive Looped Thin"/>
                <w:sz w:val="16"/>
                <w:szCs w:val="16"/>
              </w:rPr>
            </w:pPr>
          </w:p>
        </w:tc>
      </w:tr>
      <w:tr w:rsidR="000B782F" w:rsidRPr="000B782F" w14:paraId="77E0B59F" w14:textId="77777777" w:rsidTr="6C56FA43">
        <w:trPr>
          <w:trHeight w:val="70"/>
        </w:trPr>
        <w:tc>
          <w:tcPr>
            <w:tcW w:w="9923" w:type="dxa"/>
            <w:shd w:val="clear" w:color="auto" w:fill="C5E0B3" w:themeFill="accent6" w:themeFillTint="66"/>
          </w:tcPr>
          <w:p w14:paraId="1D921A98" w14:textId="77777777" w:rsidR="000B782F" w:rsidRPr="000B782F" w:rsidRDefault="000B782F" w:rsidP="000B782F">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Living things and their habitats</w:t>
            </w:r>
          </w:p>
          <w:p w14:paraId="50D4AC0B" w14:textId="03A78DE3"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describe how living things are classified into broad groups according to common observable characteristics and based on similarities and differences, including micro-organisms, plants and animals</w:t>
            </w:r>
          </w:p>
        </w:tc>
        <w:tc>
          <w:tcPr>
            <w:tcW w:w="945" w:type="dxa"/>
          </w:tcPr>
          <w:p w14:paraId="09D8F88B" w14:textId="77777777" w:rsidR="000B782F" w:rsidRPr="000B782F" w:rsidRDefault="000B782F" w:rsidP="000B782F">
            <w:pPr>
              <w:rPr>
                <w:rFonts w:ascii="Twinkl Cursive Looped Thin" w:hAnsi="Twinkl Cursive Looped Thin"/>
                <w:sz w:val="16"/>
                <w:szCs w:val="16"/>
              </w:rPr>
            </w:pPr>
          </w:p>
        </w:tc>
        <w:tc>
          <w:tcPr>
            <w:tcW w:w="945" w:type="dxa"/>
          </w:tcPr>
          <w:p w14:paraId="63C3AF1B" w14:textId="194ED64E" w:rsidR="000B782F" w:rsidRPr="000B782F" w:rsidRDefault="000B782F" w:rsidP="000B782F">
            <w:pPr>
              <w:rPr>
                <w:rFonts w:ascii="Twinkl Cursive Looped Thin" w:hAnsi="Twinkl Cursive Looped Thin"/>
                <w:sz w:val="16"/>
                <w:szCs w:val="16"/>
              </w:rPr>
            </w:pPr>
          </w:p>
        </w:tc>
        <w:tc>
          <w:tcPr>
            <w:tcW w:w="945" w:type="dxa"/>
          </w:tcPr>
          <w:p w14:paraId="65218B01" w14:textId="77777777" w:rsidR="000B782F" w:rsidRPr="000B782F" w:rsidRDefault="000B782F" w:rsidP="000B782F">
            <w:pPr>
              <w:rPr>
                <w:rFonts w:ascii="Twinkl Cursive Looped Thin" w:hAnsi="Twinkl Cursive Looped Thin"/>
                <w:sz w:val="16"/>
                <w:szCs w:val="16"/>
              </w:rPr>
            </w:pPr>
          </w:p>
        </w:tc>
        <w:tc>
          <w:tcPr>
            <w:tcW w:w="945" w:type="dxa"/>
          </w:tcPr>
          <w:p w14:paraId="52DE8A4A" w14:textId="77777777" w:rsidR="000B782F" w:rsidRPr="000B782F" w:rsidRDefault="000B782F" w:rsidP="000B782F">
            <w:pPr>
              <w:rPr>
                <w:rFonts w:ascii="Twinkl Cursive Looped Thin" w:hAnsi="Twinkl Cursive Looped Thin"/>
                <w:sz w:val="16"/>
                <w:szCs w:val="16"/>
              </w:rPr>
            </w:pPr>
          </w:p>
        </w:tc>
        <w:tc>
          <w:tcPr>
            <w:tcW w:w="945" w:type="dxa"/>
          </w:tcPr>
          <w:p w14:paraId="3E6C2C6C" w14:textId="77777777" w:rsidR="000B782F" w:rsidRPr="000B782F" w:rsidRDefault="000B782F" w:rsidP="000B782F">
            <w:pPr>
              <w:rPr>
                <w:rFonts w:ascii="Twinkl Cursive Looped Thin" w:hAnsi="Twinkl Cursive Looped Thin"/>
                <w:sz w:val="16"/>
                <w:szCs w:val="16"/>
              </w:rPr>
            </w:pPr>
          </w:p>
        </w:tc>
        <w:tc>
          <w:tcPr>
            <w:tcW w:w="945" w:type="dxa"/>
          </w:tcPr>
          <w:p w14:paraId="6EDAD291" w14:textId="32ED4CC3" w:rsidR="000B782F" w:rsidRPr="00A66572" w:rsidRDefault="5888E61C" w:rsidP="6C56FA43">
            <w:pPr>
              <w:rPr>
                <w:rFonts w:ascii="Twinkl Cursive Looped Thin" w:hAnsi="Twinkl Cursive Looped Thin"/>
                <w:b/>
                <w:sz w:val="18"/>
                <w:szCs w:val="18"/>
                <w:highlight w:val="red"/>
              </w:rPr>
            </w:pPr>
            <w:r w:rsidRPr="00A66572">
              <w:rPr>
                <w:rFonts w:ascii="Twinkl Cursive Looped Thin" w:hAnsi="Twinkl Cursive Looped Thin"/>
                <w:b/>
                <w:sz w:val="18"/>
                <w:szCs w:val="18"/>
                <w:highlight w:val="red"/>
              </w:rPr>
              <w:t>Cycle A</w:t>
            </w:r>
          </w:p>
          <w:p w14:paraId="25CCA879" w14:textId="342543D0" w:rsidR="000B782F" w:rsidRPr="00A66572" w:rsidRDefault="5888E61C" w:rsidP="6C56FA43">
            <w:pPr>
              <w:rPr>
                <w:rFonts w:ascii="Twinkl Cursive Looped Thin" w:hAnsi="Twinkl Cursive Looped Thin"/>
                <w:b/>
                <w:sz w:val="18"/>
                <w:szCs w:val="18"/>
                <w:highlight w:val="red"/>
              </w:rPr>
            </w:pPr>
            <w:r w:rsidRPr="00A66572">
              <w:rPr>
                <w:rFonts w:ascii="Twinkl Cursive Looped Thin" w:hAnsi="Twinkl Cursive Looped Thin"/>
                <w:b/>
                <w:sz w:val="18"/>
                <w:szCs w:val="18"/>
                <w:highlight w:val="red"/>
              </w:rPr>
              <w:t>Moving on Up</w:t>
            </w:r>
          </w:p>
          <w:p w14:paraId="56F10885" w14:textId="5BB24210" w:rsidR="000B782F" w:rsidRPr="000B782F" w:rsidRDefault="5888E61C" w:rsidP="6C56FA43">
            <w:pPr>
              <w:rPr>
                <w:rFonts w:ascii="Twinkl Cursive Looped Thin" w:hAnsi="Twinkl Cursive Looped Thin"/>
                <w:sz w:val="16"/>
                <w:szCs w:val="16"/>
                <w:highlight w:val="red"/>
              </w:rPr>
            </w:pPr>
            <w:r w:rsidRPr="00A66572">
              <w:rPr>
                <w:rFonts w:ascii="Twinkl Cursive Looped Thin" w:hAnsi="Twinkl Cursive Looped Thin"/>
                <w:b/>
                <w:sz w:val="18"/>
                <w:szCs w:val="18"/>
                <w:highlight w:val="red"/>
              </w:rPr>
              <w:t>(Plants)</w:t>
            </w:r>
          </w:p>
        </w:tc>
      </w:tr>
      <w:tr w:rsidR="000B782F" w:rsidRPr="000B782F" w14:paraId="384491AE" w14:textId="77777777" w:rsidTr="6C56FA43">
        <w:trPr>
          <w:trHeight w:val="70"/>
        </w:trPr>
        <w:tc>
          <w:tcPr>
            <w:tcW w:w="9923" w:type="dxa"/>
            <w:shd w:val="clear" w:color="auto" w:fill="C5E0B3" w:themeFill="accent6" w:themeFillTint="66"/>
          </w:tcPr>
          <w:p w14:paraId="019C2097" w14:textId="391FF708"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 give reasons for classifying plants and animals based on specific characteristics.</w:t>
            </w:r>
          </w:p>
        </w:tc>
        <w:tc>
          <w:tcPr>
            <w:tcW w:w="945" w:type="dxa"/>
          </w:tcPr>
          <w:p w14:paraId="5D9AF2E8" w14:textId="77777777" w:rsidR="000B782F" w:rsidRPr="000B782F" w:rsidRDefault="000B782F" w:rsidP="000B782F">
            <w:pPr>
              <w:rPr>
                <w:rFonts w:ascii="Twinkl Cursive Looped Thin" w:hAnsi="Twinkl Cursive Looped Thin"/>
                <w:sz w:val="16"/>
                <w:szCs w:val="16"/>
              </w:rPr>
            </w:pPr>
          </w:p>
        </w:tc>
        <w:tc>
          <w:tcPr>
            <w:tcW w:w="945" w:type="dxa"/>
          </w:tcPr>
          <w:p w14:paraId="2F4C3C79" w14:textId="2942293D" w:rsidR="000B782F" w:rsidRPr="00335D9F" w:rsidRDefault="18BD2F88" w:rsidP="6C56FA43">
            <w:pPr>
              <w:rPr>
                <w:rFonts w:ascii="Twinkl Cursive Looped Thin" w:hAnsi="Twinkl Cursive Looped Thin"/>
                <w:b/>
                <w:sz w:val="18"/>
                <w:szCs w:val="18"/>
                <w:highlight w:val="red"/>
              </w:rPr>
            </w:pPr>
            <w:r w:rsidRPr="00335D9F">
              <w:rPr>
                <w:rFonts w:ascii="Twinkl Cursive Looped Thin" w:hAnsi="Twinkl Cursive Looped Thin"/>
                <w:b/>
                <w:sz w:val="18"/>
                <w:szCs w:val="18"/>
                <w:highlight w:val="red"/>
              </w:rPr>
              <w:t>Cycle B</w:t>
            </w:r>
          </w:p>
          <w:p w14:paraId="3C6BAA59" w14:textId="6250D294" w:rsidR="000B782F" w:rsidRPr="00335D9F" w:rsidRDefault="18BD2F88" w:rsidP="6C56FA43">
            <w:pPr>
              <w:rPr>
                <w:rFonts w:ascii="Twinkl Cursive Looped Thin" w:hAnsi="Twinkl Cursive Looped Thin"/>
                <w:b/>
                <w:sz w:val="18"/>
                <w:szCs w:val="18"/>
                <w:highlight w:val="red"/>
              </w:rPr>
            </w:pPr>
            <w:r w:rsidRPr="00335D9F">
              <w:rPr>
                <w:rFonts w:ascii="Twinkl Cursive Looped Thin" w:hAnsi="Twinkl Cursive Looped Thin"/>
                <w:b/>
                <w:sz w:val="18"/>
                <w:szCs w:val="18"/>
                <w:highlight w:val="red"/>
              </w:rPr>
              <w:t>Fantastic Beasts</w:t>
            </w:r>
          </w:p>
          <w:p w14:paraId="1C659503" w14:textId="4F5EE8BB" w:rsidR="000B782F" w:rsidRPr="00335D9F" w:rsidRDefault="18BD2F88" w:rsidP="6C56FA43">
            <w:pPr>
              <w:rPr>
                <w:rFonts w:ascii="Twinkl Cursive Looped Thin" w:hAnsi="Twinkl Cursive Looped Thin"/>
                <w:b/>
                <w:sz w:val="16"/>
                <w:szCs w:val="16"/>
              </w:rPr>
            </w:pPr>
            <w:r w:rsidRPr="00335D9F">
              <w:rPr>
                <w:rFonts w:ascii="Twinkl Cursive Looped Thin" w:hAnsi="Twinkl Cursive Looped Thin"/>
                <w:b/>
                <w:sz w:val="18"/>
                <w:szCs w:val="18"/>
                <w:highlight w:val="red"/>
              </w:rPr>
              <w:t>(Animals)</w:t>
            </w:r>
          </w:p>
        </w:tc>
        <w:tc>
          <w:tcPr>
            <w:tcW w:w="945" w:type="dxa"/>
          </w:tcPr>
          <w:p w14:paraId="00125428" w14:textId="77777777" w:rsidR="000B782F" w:rsidRPr="000B782F" w:rsidRDefault="000B782F" w:rsidP="000B782F">
            <w:pPr>
              <w:rPr>
                <w:rFonts w:ascii="Twinkl Cursive Looped Thin" w:hAnsi="Twinkl Cursive Looped Thin"/>
                <w:sz w:val="16"/>
                <w:szCs w:val="16"/>
              </w:rPr>
            </w:pPr>
          </w:p>
        </w:tc>
        <w:tc>
          <w:tcPr>
            <w:tcW w:w="945" w:type="dxa"/>
          </w:tcPr>
          <w:p w14:paraId="5A33419F" w14:textId="77777777" w:rsidR="000B782F" w:rsidRPr="000B782F" w:rsidRDefault="000B782F" w:rsidP="000B782F">
            <w:pPr>
              <w:rPr>
                <w:rFonts w:ascii="Twinkl Cursive Looped Thin" w:hAnsi="Twinkl Cursive Looped Thin"/>
                <w:sz w:val="16"/>
                <w:szCs w:val="16"/>
              </w:rPr>
            </w:pPr>
          </w:p>
        </w:tc>
        <w:tc>
          <w:tcPr>
            <w:tcW w:w="945" w:type="dxa"/>
          </w:tcPr>
          <w:p w14:paraId="7B69485A" w14:textId="77777777" w:rsidR="000B782F" w:rsidRPr="000B782F" w:rsidRDefault="000B782F" w:rsidP="000B782F">
            <w:pPr>
              <w:rPr>
                <w:rFonts w:ascii="Twinkl Cursive Looped Thin" w:hAnsi="Twinkl Cursive Looped Thin"/>
                <w:sz w:val="16"/>
                <w:szCs w:val="16"/>
              </w:rPr>
            </w:pPr>
          </w:p>
        </w:tc>
        <w:tc>
          <w:tcPr>
            <w:tcW w:w="945" w:type="dxa"/>
          </w:tcPr>
          <w:p w14:paraId="11099923" w14:textId="25B5D3B2" w:rsidR="000B782F" w:rsidRPr="000B782F" w:rsidRDefault="000B782F" w:rsidP="0A22E8E0">
            <w:pPr>
              <w:rPr>
                <w:rFonts w:ascii="Twinkl Cursive Looped Thin" w:hAnsi="Twinkl Cursive Looped Thin"/>
                <w:sz w:val="16"/>
                <w:szCs w:val="16"/>
                <w:highlight w:val="red"/>
              </w:rPr>
            </w:pPr>
          </w:p>
        </w:tc>
      </w:tr>
      <w:tr w:rsidR="000B782F" w:rsidRPr="000B782F" w14:paraId="01A73DBC" w14:textId="77777777" w:rsidTr="6C56FA43">
        <w:trPr>
          <w:trHeight w:val="70"/>
        </w:trPr>
        <w:tc>
          <w:tcPr>
            <w:tcW w:w="9923" w:type="dxa"/>
            <w:shd w:val="clear" w:color="auto" w:fill="C5E0B3" w:themeFill="accent6" w:themeFillTint="66"/>
          </w:tcPr>
          <w:p w14:paraId="1A54BAC9" w14:textId="09DFA246" w:rsidR="000B782F" w:rsidRPr="000B782F" w:rsidRDefault="000B782F" w:rsidP="000B782F">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Animals, including humans</w:t>
            </w:r>
            <w:r w:rsidR="0005141B">
              <w:rPr>
                <w:rFonts w:ascii="Twinkl Cursive Looped Thin" w:hAnsi="Twinkl Cursive Looped Thin"/>
                <w:sz w:val="16"/>
                <w:szCs w:val="16"/>
                <w:u w:val="single"/>
                <w:lang w:val="en" w:eastAsia="en-GB"/>
              </w:rPr>
              <w:t xml:space="preserve"> Y5</w:t>
            </w:r>
          </w:p>
          <w:p w14:paraId="19DB38F2" w14:textId="3F8E726F"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 xml:space="preserve">identify and name the main parts of the human circulatory system, and describe the functions of the heart, blood vessels and blood  </w:t>
            </w:r>
          </w:p>
        </w:tc>
        <w:tc>
          <w:tcPr>
            <w:tcW w:w="945" w:type="dxa"/>
          </w:tcPr>
          <w:p w14:paraId="0A246918" w14:textId="77777777" w:rsidR="000B782F" w:rsidRPr="000B782F" w:rsidRDefault="000B782F" w:rsidP="000B782F">
            <w:pPr>
              <w:rPr>
                <w:rFonts w:ascii="Twinkl Cursive Looped Thin" w:hAnsi="Twinkl Cursive Looped Thin"/>
                <w:sz w:val="16"/>
                <w:szCs w:val="16"/>
              </w:rPr>
            </w:pPr>
          </w:p>
        </w:tc>
        <w:tc>
          <w:tcPr>
            <w:tcW w:w="945" w:type="dxa"/>
          </w:tcPr>
          <w:p w14:paraId="31E074A4" w14:textId="3E8DEC7E" w:rsidR="000B782F" w:rsidRPr="000B782F" w:rsidRDefault="000B782F" w:rsidP="6C56FA43">
            <w:pPr>
              <w:rPr>
                <w:rFonts w:ascii="Twinkl Cursive Looped Thin" w:hAnsi="Twinkl Cursive Looped Thin"/>
                <w:sz w:val="16"/>
                <w:szCs w:val="16"/>
                <w:highlight w:val="darkCyan"/>
              </w:rPr>
            </w:pPr>
          </w:p>
        </w:tc>
        <w:tc>
          <w:tcPr>
            <w:tcW w:w="945" w:type="dxa"/>
          </w:tcPr>
          <w:p w14:paraId="0E7D1EEB" w14:textId="5FA71F3E" w:rsidR="000B782F" w:rsidRPr="00A66572" w:rsidRDefault="78B35636" w:rsidP="6C56FA43">
            <w:pPr>
              <w:rPr>
                <w:rFonts w:ascii="Twinkl Cursive Looped Thin" w:hAnsi="Twinkl Cursive Looped Thin"/>
                <w:b/>
                <w:sz w:val="18"/>
                <w:szCs w:val="18"/>
                <w:highlight w:val="darkGreen"/>
              </w:rPr>
            </w:pPr>
            <w:r w:rsidRPr="00A66572">
              <w:rPr>
                <w:rFonts w:ascii="Twinkl Cursive Looped Thin" w:hAnsi="Twinkl Cursive Looped Thin"/>
                <w:b/>
                <w:sz w:val="18"/>
                <w:szCs w:val="18"/>
                <w:highlight w:val="darkGreen"/>
              </w:rPr>
              <w:t>Cycle B</w:t>
            </w:r>
          </w:p>
          <w:p w14:paraId="0AE796E4" w14:textId="3B268709" w:rsidR="000B782F" w:rsidRPr="00A66572" w:rsidRDefault="78B35636" w:rsidP="6C56FA43">
            <w:pPr>
              <w:rPr>
                <w:rFonts w:ascii="Twinkl Cursive Looped Thin" w:hAnsi="Twinkl Cursive Looped Thin"/>
                <w:b/>
                <w:sz w:val="18"/>
                <w:szCs w:val="18"/>
                <w:highlight w:val="darkGreen"/>
              </w:rPr>
            </w:pPr>
            <w:r w:rsidRPr="00A66572">
              <w:rPr>
                <w:rFonts w:ascii="Twinkl Cursive Looped Thin" w:hAnsi="Twinkl Cursive Looped Thin"/>
                <w:b/>
                <w:sz w:val="18"/>
                <w:szCs w:val="18"/>
                <w:highlight w:val="darkGreen"/>
              </w:rPr>
              <w:t>The Golden Age</w:t>
            </w:r>
          </w:p>
        </w:tc>
        <w:tc>
          <w:tcPr>
            <w:tcW w:w="945" w:type="dxa"/>
          </w:tcPr>
          <w:p w14:paraId="71945E19" w14:textId="77777777" w:rsidR="000B782F" w:rsidRPr="000B782F" w:rsidRDefault="000B782F" w:rsidP="000B782F">
            <w:pPr>
              <w:rPr>
                <w:rFonts w:ascii="Twinkl Cursive Looped Thin" w:hAnsi="Twinkl Cursive Looped Thin"/>
                <w:sz w:val="16"/>
                <w:szCs w:val="16"/>
              </w:rPr>
            </w:pPr>
          </w:p>
        </w:tc>
        <w:tc>
          <w:tcPr>
            <w:tcW w:w="945" w:type="dxa"/>
          </w:tcPr>
          <w:p w14:paraId="63EAEAE7" w14:textId="77777777" w:rsidR="000B782F" w:rsidRPr="000B782F" w:rsidRDefault="000B782F" w:rsidP="000B782F">
            <w:pPr>
              <w:rPr>
                <w:rFonts w:ascii="Twinkl Cursive Looped Thin" w:hAnsi="Twinkl Cursive Looped Thin"/>
                <w:sz w:val="16"/>
                <w:szCs w:val="16"/>
              </w:rPr>
            </w:pPr>
          </w:p>
        </w:tc>
        <w:tc>
          <w:tcPr>
            <w:tcW w:w="945" w:type="dxa"/>
          </w:tcPr>
          <w:p w14:paraId="464289A4" w14:textId="77777777" w:rsidR="000B782F" w:rsidRPr="000B782F" w:rsidRDefault="000B782F" w:rsidP="000B782F">
            <w:pPr>
              <w:rPr>
                <w:rFonts w:ascii="Twinkl Cursive Looped Thin" w:hAnsi="Twinkl Cursive Looped Thin"/>
                <w:sz w:val="16"/>
                <w:szCs w:val="16"/>
              </w:rPr>
            </w:pPr>
          </w:p>
        </w:tc>
      </w:tr>
      <w:tr w:rsidR="000B782F" w:rsidRPr="000B782F" w14:paraId="5CDCBAEB" w14:textId="77777777" w:rsidTr="6C56FA43">
        <w:trPr>
          <w:trHeight w:val="70"/>
        </w:trPr>
        <w:tc>
          <w:tcPr>
            <w:tcW w:w="9923" w:type="dxa"/>
            <w:shd w:val="clear" w:color="auto" w:fill="C5E0B3" w:themeFill="accent6" w:themeFillTint="66"/>
          </w:tcPr>
          <w:p w14:paraId="10CFB352" w14:textId="56C8D5C1" w:rsidR="000B782F" w:rsidRPr="000B782F" w:rsidRDefault="000B782F" w:rsidP="000B782F">
            <w:pPr>
              <w:rPr>
                <w:rFonts w:ascii="Twinkl Cursive Looped Thin" w:hAnsi="Twinkl Cursive Looped Thin"/>
                <w:sz w:val="16"/>
                <w:szCs w:val="16"/>
              </w:rPr>
            </w:pPr>
            <w:r w:rsidRPr="000B782F">
              <w:rPr>
                <w:rFonts w:ascii="Twinkl Cursive Looped Thin" w:hAnsi="Twinkl Cursive Looped Thin"/>
                <w:sz w:val="16"/>
                <w:szCs w:val="16"/>
                <w:lang w:val="en" w:eastAsia="en-GB"/>
              </w:rPr>
              <w:t xml:space="preserve">Pupils should be taught to </w:t>
            </w:r>
            <w:proofErr w:type="spellStart"/>
            <w:r w:rsidRPr="000B782F">
              <w:rPr>
                <w:rFonts w:ascii="Twinkl Cursive Looped Thin" w:hAnsi="Twinkl Cursive Looped Thin"/>
                <w:sz w:val="16"/>
                <w:szCs w:val="16"/>
                <w:lang w:val="en" w:eastAsia="en-GB"/>
              </w:rPr>
              <w:t>recognise</w:t>
            </w:r>
            <w:proofErr w:type="spellEnd"/>
            <w:r w:rsidRPr="000B782F">
              <w:rPr>
                <w:rFonts w:ascii="Twinkl Cursive Looped Thin" w:hAnsi="Twinkl Cursive Looped Thin"/>
                <w:sz w:val="16"/>
                <w:szCs w:val="16"/>
                <w:lang w:val="en" w:eastAsia="en-GB"/>
              </w:rPr>
              <w:t xml:space="preserve"> the impact of diet, exercise, drugs and lifestyle on the way their bodies function</w:t>
            </w:r>
          </w:p>
        </w:tc>
        <w:tc>
          <w:tcPr>
            <w:tcW w:w="945" w:type="dxa"/>
          </w:tcPr>
          <w:p w14:paraId="0B1F082A" w14:textId="77777777" w:rsidR="000B782F" w:rsidRPr="000B782F" w:rsidRDefault="000B782F" w:rsidP="000B782F">
            <w:pPr>
              <w:rPr>
                <w:rFonts w:ascii="Twinkl Cursive Looped Thin" w:hAnsi="Twinkl Cursive Looped Thin"/>
                <w:sz w:val="16"/>
                <w:szCs w:val="16"/>
              </w:rPr>
            </w:pPr>
          </w:p>
        </w:tc>
        <w:tc>
          <w:tcPr>
            <w:tcW w:w="945" w:type="dxa"/>
          </w:tcPr>
          <w:p w14:paraId="4088EFA6" w14:textId="4DD41DE1" w:rsidR="000B782F" w:rsidRPr="000B782F" w:rsidRDefault="000B782F" w:rsidP="6C56FA43">
            <w:pPr>
              <w:rPr>
                <w:rFonts w:ascii="Twinkl Cursive Looped Thin" w:hAnsi="Twinkl Cursive Looped Thin"/>
                <w:sz w:val="16"/>
                <w:szCs w:val="16"/>
                <w:highlight w:val="darkCyan"/>
              </w:rPr>
            </w:pPr>
          </w:p>
        </w:tc>
        <w:tc>
          <w:tcPr>
            <w:tcW w:w="945" w:type="dxa"/>
          </w:tcPr>
          <w:p w14:paraId="0A356819" w14:textId="757E6F24" w:rsidR="000B782F" w:rsidRPr="00A66572" w:rsidRDefault="04E5569A" w:rsidP="6C56FA43">
            <w:pPr>
              <w:rPr>
                <w:rFonts w:ascii="Twinkl Cursive Looped Thin" w:hAnsi="Twinkl Cursive Looped Thin"/>
                <w:b/>
                <w:sz w:val="18"/>
                <w:szCs w:val="18"/>
                <w:highlight w:val="darkGreen"/>
              </w:rPr>
            </w:pPr>
            <w:r w:rsidRPr="00A66572">
              <w:rPr>
                <w:rFonts w:ascii="Twinkl Cursive Looped Thin" w:hAnsi="Twinkl Cursive Looped Thin"/>
                <w:b/>
                <w:sz w:val="18"/>
                <w:szCs w:val="18"/>
                <w:highlight w:val="darkGreen"/>
              </w:rPr>
              <w:t>Cycle B</w:t>
            </w:r>
          </w:p>
          <w:p w14:paraId="605E9C94" w14:textId="7E7AC710" w:rsidR="000B782F" w:rsidRPr="00A66572" w:rsidRDefault="04E5569A" w:rsidP="6C56FA43">
            <w:pPr>
              <w:rPr>
                <w:rFonts w:ascii="Twinkl Cursive Looped Thin" w:hAnsi="Twinkl Cursive Looped Thin"/>
                <w:b/>
                <w:sz w:val="18"/>
                <w:szCs w:val="18"/>
                <w:highlight w:val="darkGreen"/>
              </w:rPr>
            </w:pPr>
            <w:r w:rsidRPr="00A66572">
              <w:rPr>
                <w:rFonts w:ascii="Twinkl Cursive Looped Thin" w:hAnsi="Twinkl Cursive Looped Thin"/>
                <w:b/>
                <w:sz w:val="18"/>
                <w:szCs w:val="18"/>
                <w:highlight w:val="darkGreen"/>
              </w:rPr>
              <w:t>As Above</w:t>
            </w:r>
          </w:p>
        </w:tc>
        <w:tc>
          <w:tcPr>
            <w:tcW w:w="945" w:type="dxa"/>
          </w:tcPr>
          <w:p w14:paraId="28A9BB79" w14:textId="77777777" w:rsidR="000B782F" w:rsidRPr="000B782F" w:rsidRDefault="000B782F" w:rsidP="000B782F">
            <w:pPr>
              <w:rPr>
                <w:rFonts w:ascii="Twinkl Cursive Looped Thin" w:hAnsi="Twinkl Cursive Looped Thin"/>
                <w:sz w:val="16"/>
                <w:szCs w:val="16"/>
              </w:rPr>
            </w:pPr>
          </w:p>
        </w:tc>
        <w:tc>
          <w:tcPr>
            <w:tcW w:w="945" w:type="dxa"/>
          </w:tcPr>
          <w:p w14:paraId="1289E568" w14:textId="77777777" w:rsidR="000B782F" w:rsidRPr="000B782F" w:rsidRDefault="000B782F" w:rsidP="000B782F">
            <w:pPr>
              <w:rPr>
                <w:rFonts w:ascii="Twinkl Cursive Looped Thin" w:hAnsi="Twinkl Cursive Looped Thin"/>
                <w:sz w:val="16"/>
                <w:szCs w:val="16"/>
              </w:rPr>
            </w:pPr>
          </w:p>
        </w:tc>
        <w:tc>
          <w:tcPr>
            <w:tcW w:w="945" w:type="dxa"/>
          </w:tcPr>
          <w:p w14:paraId="4F326F18" w14:textId="77777777" w:rsidR="000B782F" w:rsidRPr="000B782F" w:rsidRDefault="000B782F" w:rsidP="000B782F">
            <w:pPr>
              <w:rPr>
                <w:rFonts w:ascii="Twinkl Cursive Looped Thin" w:hAnsi="Twinkl Cursive Looped Thin"/>
                <w:sz w:val="16"/>
                <w:szCs w:val="16"/>
              </w:rPr>
            </w:pPr>
          </w:p>
        </w:tc>
      </w:tr>
      <w:tr w:rsidR="000B782F" w:rsidRPr="000B782F" w14:paraId="4E499850" w14:textId="77777777" w:rsidTr="6C56FA43">
        <w:trPr>
          <w:trHeight w:val="70"/>
        </w:trPr>
        <w:tc>
          <w:tcPr>
            <w:tcW w:w="9923" w:type="dxa"/>
            <w:shd w:val="clear" w:color="auto" w:fill="C5E0B3" w:themeFill="accent6" w:themeFillTint="66"/>
          </w:tcPr>
          <w:p w14:paraId="17C33438" w14:textId="71BD2740" w:rsidR="000B782F" w:rsidRPr="000B782F" w:rsidRDefault="000B782F" w:rsidP="000B782F">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lastRenderedPageBreak/>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describe the ways in which nutrients and water are transported within animals, including humans.</w:t>
            </w:r>
          </w:p>
        </w:tc>
        <w:tc>
          <w:tcPr>
            <w:tcW w:w="945" w:type="dxa"/>
          </w:tcPr>
          <w:p w14:paraId="36B707BC" w14:textId="77777777" w:rsidR="000B782F" w:rsidRPr="000B782F" w:rsidRDefault="000B782F" w:rsidP="000B782F">
            <w:pPr>
              <w:rPr>
                <w:rFonts w:ascii="Twinkl Cursive Looped Thin" w:hAnsi="Twinkl Cursive Looped Thin"/>
                <w:sz w:val="16"/>
                <w:szCs w:val="16"/>
              </w:rPr>
            </w:pPr>
          </w:p>
        </w:tc>
        <w:tc>
          <w:tcPr>
            <w:tcW w:w="945" w:type="dxa"/>
          </w:tcPr>
          <w:p w14:paraId="26B08466" w14:textId="0143CC11" w:rsidR="000B782F" w:rsidRPr="000B782F" w:rsidRDefault="000B782F" w:rsidP="6C56FA43">
            <w:pPr>
              <w:rPr>
                <w:rFonts w:ascii="Twinkl Cursive Looped Thin" w:hAnsi="Twinkl Cursive Looped Thin"/>
                <w:sz w:val="16"/>
                <w:szCs w:val="16"/>
                <w:highlight w:val="darkCyan"/>
              </w:rPr>
            </w:pPr>
          </w:p>
        </w:tc>
        <w:tc>
          <w:tcPr>
            <w:tcW w:w="945" w:type="dxa"/>
          </w:tcPr>
          <w:p w14:paraId="384CCEC1" w14:textId="1A240B00" w:rsidR="000B782F" w:rsidRPr="00A66572" w:rsidRDefault="3B36F683" w:rsidP="6C56FA43">
            <w:pPr>
              <w:rPr>
                <w:rFonts w:ascii="Twinkl Cursive Looped Thin" w:hAnsi="Twinkl Cursive Looped Thin"/>
                <w:b/>
                <w:sz w:val="18"/>
                <w:szCs w:val="18"/>
                <w:highlight w:val="darkGreen"/>
              </w:rPr>
            </w:pPr>
            <w:r w:rsidRPr="00A66572">
              <w:rPr>
                <w:rFonts w:ascii="Twinkl Cursive Looped Thin" w:hAnsi="Twinkl Cursive Looped Thin"/>
                <w:b/>
                <w:sz w:val="18"/>
                <w:szCs w:val="18"/>
                <w:highlight w:val="darkGreen"/>
              </w:rPr>
              <w:t>Cycle B</w:t>
            </w:r>
          </w:p>
          <w:p w14:paraId="5CD4135F" w14:textId="37B7CC9A" w:rsidR="000B782F" w:rsidRPr="00A66572" w:rsidRDefault="3B36F683" w:rsidP="6C56FA43">
            <w:pPr>
              <w:rPr>
                <w:rFonts w:ascii="Twinkl Cursive Looped Thin" w:hAnsi="Twinkl Cursive Looped Thin"/>
                <w:b/>
                <w:sz w:val="18"/>
                <w:szCs w:val="18"/>
                <w:highlight w:val="darkGreen"/>
              </w:rPr>
            </w:pPr>
            <w:r w:rsidRPr="00A66572">
              <w:rPr>
                <w:rFonts w:ascii="Twinkl Cursive Looped Thin" w:hAnsi="Twinkl Cursive Looped Thin"/>
                <w:b/>
                <w:sz w:val="18"/>
                <w:szCs w:val="18"/>
                <w:highlight w:val="darkGreen"/>
              </w:rPr>
              <w:t>As Above</w:t>
            </w:r>
          </w:p>
        </w:tc>
        <w:tc>
          <w:tcPr>
            <w:tcW w:w="945" w:type="dxa"/>
          </w:tcPr>
          <w:p w14:paraId="4EF806F1" w14:textId="77777777" w:rsidR="000B782F" w:rsidRPr="000B782F" w:rsidRDefault="000B782F" w:rsidP="000B782F">
            <w:pPr>
              <w:rPr>
                <w:rFonts w:ascii="Twinkl Cursive Looped Thin" w:hAnsi="Twinkl Cursive Looped Thin"/>
                <w:sz w:val="16"/>
                <w:szCs w:val="16"/>
              </w:rPr>
            </w:pPr>
          </w:p>
        </w:tc>
        <w:tc>
          <w:tcPr>
            <w:tcW w:w="945" w:type="dxa"/>
          </w:tcPr>
          <w:p w14:paraId="1C2F26D1" w14:textId="77777777" w:rsidR="000B782F" w:rsidRPr="000B782F" w:rsidRDefault="000B782F" w:rsidP="000B782F">
            <w:pPr>
              <w:rPr>
                <w:rFonts w:ascii="Twinkl Cursive Looped Thin" w:hAnsi="Twinkl Cursive Looped Thin"/>
                <w:sz w:val="16"/>
                <w:szCs w:val="16"/>
              </w:rPr>
            </w:pPr>
          </w:p>
        </w:tc>
        <w:tc>
          <w:tcPr>
            <w:tcW w:w="945" w:type="dxa"/>
          </w:tcPr>
          <w:p w14:paraId="57F0DC8B" w14:textId="77777777" w:rsidR="000B782F" w:rsidRPr="000B782F" w:rsidRDefault="000B782F" w:rsidP="000B782F">
            <w:pPr>
              <w:rPr>
                <w:rFonts w:ascii="Twinkl Cursive Looped Thin" w:hAnsi="Twinkl Cursive Looped Thin"/>
                <w:sz w:val="16"/>
                <w:szCs w:val="16"/>
              </w:rPr>
            </w:pPr>
          </w:p>
        </w:tc>
      </w:tr>
      <w:tr w:rsidR="00A66572" w:rsidRPr="000B782F" w14:paraId="4F92DC26" w14:textId="77777777" w:rsidTr="6C56FA43">
        <w:trPr>
          <w:trHeight w:val="70"/>
        </w:trPr>
        <w:tc>
          <w:tcPr>
            <w:tcW w:w="9923" w:type="dxa"/>
            <w:shd w:val="clear" w:color="auto" w:fill="C5E0B3" w:themeFill="accent6" w:themeFillTint="66"/>
          </w:tcPr>
          <w:p w14:paraId="43B1216F" w14:textId="77777777" w:rsidR="00A66572" w:rsidRPr="000B782F" w:rsidRDefault="00A66572" w:rsidP="00A66572">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Evolution and inheritance</w:t>
            </w:r>
          </w:p>
          <w:p w14:paraId="04901AB9" w14:textId="7D5C7B7C" w:rsidR="00A66572" w:rsidRPr="000B782F" w:rsidRDefault="00A66572" w:rsidP="00A66572">
            <w:pPr>
              <w:rPr>
                <w:rFonts w:ascii="Twinkl Cursive Looped Thin" w:hAnsi="Twinkl Cursive Looped Thin"/>
                <w:sz w:val="16"/>
                <w:szCs w:val="16"/>
              </w:rPr>
            </w:pPr>
            <w:r w:rsidRPr="000B782F">
              <w:rPr>
                <w:rFonts w:ascii="Twinkl Cursive Looped Thin" w:hAnsi="Twinkl Cursive Looped Thin"/>
                <w:sz w:val="16"/>
                <w:szCs w:val="16"/>
                <w:lang w:val="en" w:eastAsia="en-GB"/>
              </w:rPr>
              <w:t xml:space="preserve">Pupils should be taught to </w:t>
            </w:r>
            <w:proofErr w:type="spellStart"/>
            <w:r w:rsidRPr="000B782F">
              <w:rPr>
                <w:rFonts w:ascii="Twinkl Cursive Looped Thin" w:hAnsi="Twinkl Cursive Looped Thin"/>
                <w:sz w:val="16"/>
                <w:szCs w:val="16"/>
                <w:lang w:val="en" w:eastAsia="en-GB"/>
              </w:rPr>
              <w:t>recognise</w:t>
            </w:r>
            <w:proofErr w:type="spellEnd"/>
            <w:r w:rsidRPr="000B782F">
              <w:rPr>
                <w:rFonts w:ascii="Twinkl Cursive Looped Thin" w:hAnsi="Twinkl Cursive Looped Thin"/>
                <w:sz w:val="16"/>
                <w:szCs w:val="16"/>
                <w:lang w:val="en" w:eastAsia="en-GB"/>
              </w:rPr>
              <w:t xml:space="preserve"> that living things have changed over time and that fossils provide information about living things that inhabited the Earth millions of years ago  </w:t>
            </w:r>
          </w:p>
        </w:tc>
        <w:tc>
          <w:tcPr>
            <w:tcW w:w="945" w:type="dxa"/>
          </w:tcPr>
          <w:p w14:paraId="275DD17F" w14:textId="1422E9F5" w:rsidR="00A66572" w:rsidRPr="000B782F" w:rsidRDefault="00A66572" w:rsidP="00A66572">
            <w:pPr>
              <w:rPr>
                <w:rFonts w:ascii="Twinkl Cursive Looped Thin" w:hAnsi="Twinkl Cursive Looped Thin"/>
                <w:sz w:val="16"/>
                <w:szCs w:val="16"/>
                <w:highlight w:val="magenta"/>
              </w:rPr>
            </w:pPr>
          </w:p>
        </w:tc>
        <w:tc>
          <w:tcPr>
            <w:tcW w:w="945" w:type="dxa"/>
          </w:tcPr>
          <w:p w14:paraId="553AC802" w14:textId="77777777" w:rsidR="00A66572" w:rsidRPr="000B782F" w:rsidRDefault="00A66572" w:rsidP="00A66572">
            <w:pPr>
              <w:rPr>
                <w:rFonts w:ascii="Twinkl Cursive Looped Thin" w:hAnsi="Twinkl Cursive Looped Thin"/>
                <w:sz w:val="16"/>
                <w:szCs w:val="16"/>
              </w:rPr>
            </w:pPr>
          </w:p>
        </w:tc>
        <w:tc>
          <w:tcPr>
            <w:tcW w:w="945" w:type="dxa"/>
          </w:tcPr>
          <w:p w14:paraId="4B17CA85" w14:textId="77777777" w:rsidR="00A66572" w:rsidRPr="00A66572" w:rsidRDefault="00A66572" w:rsidP="00A66572">
            <w:pPr>
              <w:rPr>
                <w:rFonts w:ascii="Twinkl Cursive Looped Thin" w:hAnsi="Twinkl Cursive Looped Thin"/>
                <w:color w:val="A8D08D" w:themeColor="accent6" w:themeTint="99"/>
                <w:sz w:val="16"/>
                <w:szCs w:val="16"/>
              </w:rPr>
            </w:pPr>
          </w:p>
        </w:tc>
        <w:tc>
          <w:tcPr>
            <w:tcW w:w="945" w:type="dxa"/>
          </w:tcPr>
          <w:p w14:paraId="6AC12954" w14:textId="77777777" w:rsidR="00A66572" w:rsidRPr="000B782F" w:rsidRDefault="00A66572" w:rsidP="00A66572">
            <w:pPr>
              <w:rPr>
                <w:rFonts w:ascii="Twinkl Cursive Looped Thin" w:hAnsi="Twinkl Cursive Looped Thin"/>
                <w:sz w:val="16"/>
                <w:szCs w:val="16"/>
              </w:rPr>
            </w:pPr>
          </w:p>
        </w:tc>
        <w:tc>
          <w:tcPr>
            <w:tcW w:w="945" w:type="dxa"/>
          </w:tcPr>
          <w:p w14:paraId="6C6FE624" w14:textId="77777777" w:rsidR="00A66572" w:rsidRPr="000B782F" w:rsidRDefault="00A66572" w:rsidP="00A66572">
            <w:pPr>
              <w:rPr>
                <w:rFonts w:ascii="Twinkl Cursive Looped Thin" w:hAnsi="Twinkl Cursive Looped Thin"/>
                <w:sz w:val="16"/>
                <w:szCs w:val="16"/>
                <w:highlight w:val="magenta"/>
              </w:rPr>
            </w:pPr>
            <w:r w:rsidRPr="0A22E8E0">
              <w:rPr>
                <w:rFonts w:ascii="Twinkl Cursive Looped Thin" w:hAnsi="Twinkl Cursive Looped Thin"/>
                <w:sz w:val="16"/>
                <w:szCs w:val="16"/>
                <w:highlight w:val="magenta"/>
              </w:rPr>
              <w:t>Cycle A</w:t>
            </w:r>
          </w:p>
          <w:p w14:paraId="0F5B73A1" w14:textId="5F1192A0" w:rsidR="00A66572" w:rsidRPr="000B782F" w:rsidRDefault="00A66572" w:rsidP="00A66572">
            <w:pPr>
              <w:rPr>
                <w:rFonts w:ascii="Twinkl Cursive Looped Thin" w:hAnsi="Twinkl Cursive Looped Thin"/>
                <w:sz w:val="16"/>
                <w:szCs w:val="16"/>
              </w:rPr>
            </w:pPr>
            <w:r>
              <w:rPr>
                <w:rFonts w:ascii="Twinkl Cursive Looped Thin" w:hAnsi="Twinkl Cursive Looped Thin"/>
                <w:sz w:val="16"/>
                <w:szCs w:val="16"/>
                <w:highlight w:val="magenta"/>
              </w:rPr>
              <w:t>Fight for the Crown</w:t>
            </w:r>
          </w:p>
        </w:tc>
        <w:tc>
          <w:tcPr>
            <w:tcW w:w="945" w:type="dxa"/>
          </w:tcPr>
          <w:p w14:paraId="426FA17C" w14:textId="77777777" w:rsidR="00A66572" w:rsidRPr="000B782F" w:rsidRDefault="00A66572" w:rsidP="00A66572">
            <w:pPr>
              <w:rPr>
                <w:rFonts w:ascii="Twinkl Cursive Looped Thin" w:hAnsi="Twinkl Cursive Looped Thin"/>
                <w:sz w:val="16"/>
                <w:szCs w:val="16"/>
              </w:rPr>
            </w:pPr>
          </w:p>
        </w:tc>
      </w:tr>
      <w:tr w:rsidR="00A66572" w:rsidRPr="000B782F" w14:paraId="11DA81DC" w14:textId="77777777" w:rsidTr="6C56FA43">
        <w:trPr>
          <w:trHeight w:val="70"/>
        </w:trPr>
        <w:tc>
          <w:tcPr>
            <w:tcW w:w="9923" w:type="dxa"/>
            <w:shd w:val="clear" w:color="auto" w:fill="C5E0B3" w:themeFill="accent6" w:themeFillTint="66"/>
          </w:tcPr>
          <w:p w14:paraId="732F301A" w14:textId="5FFA2DEB" w:rsidR="00A66572" w:rsidRPr="000B782F" w:rsidRDefault="00A66572" w:rsidP="00A66572">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proofErr w:type="spellStart"/>
            <w:r w:rsidRPr="000B782F">
              <w:rPr>
                <w:rFonts w:ascii="Twinkl Cursive Looped Thin" w:hAnsi="Twinkl Cursive Looped Thin"/>
                <w:sz w:val="16"/>
                <w:szCs w:val="16"/>
                <w:lang w:val="en" w:eastAsia="en-GB"/>
              </w:rPr>
              <w:t>recognise</w:t>
            </w:r>
            <w:proofErr w:type="spellEnd"/>
            <w:r w:rsidRPr="000B782F">
              <w:rPr>
                <w:rFonts w:ascii="Twinkl Cursive Looped Thin" w:hAnsi="Twinkl Cursive Looped Thin"/>
                <w:sz w:val="16"/>
                <w:szCs w:val="16"/>
                <w:lang w:val="en" w:eastAsia="en-GB"/>
              </w:rPr>
              <w:t xml:space="preserve"> that living things produce offspring of the same kind, but normally offspring vary and are not identical to their parents</w:t>
            </w:r>
          </w:p>
        </w:tc>
        <w:tc>
          <w:tcPr>
            <w:tcW w:w="945" w:type="dxa"/>
          </w:tcPr>
          <w:p w14:paraId="74555B0A" w14:textId="56719CED" w:rsidR="00A66572" w:rsidRPr="000B782F" w:rsidRDefault="00A66572" w:rsidP="00A66572">
            <w:pPr>
              <w:rPr>
                <w:rFonts w:ascii="Twinkl Cursive Looped Thin" w:hAnsi="Twinkl Cursive Looped Thin"/>
                <w:sz w:val="16"/>
                <w:szCs w:val="16"/>
                <w:highlight w:val="magenta"/>
              </w:rPr>
            </w:pPr>
          </w:p>
        </w:tc>
        <w:tc>
          <w:tcPr>
            <w:tcW w:w="945" w:type="dxa"/>
          </w:tcPr>
          <w:p w14:paraId="099289BE" w14:textId="77777777" w:rsidR="00A66572" w:rsidRPr="000B782F" w:rsidRDefault="00A66572" w:rsidP="00A66572">
            <w:pPr>
              <w:rPr>
                <w:rFonts w:ascii="Twinkl Cursive Looped Thin" w:hAnsi="Twinkl Cursive Looped Thin"/>
                <w:sz w:val="16"/>
                <w:szCs w:val="16"/>
              </w:rPr>
            </w:pPr>
          </w:p>
        </w:tc>
        <w:tc>
          <w:tcPr>
            <w:tcW w:w="945" w:type="dxa"/>
          </w:tcPr>
          <w:p w14:paraId="55BB0248" w14:textId="77777777" w:rsidR="00A66572" w:rsidRPr="000B782F" w:rsidRDefault="00A66572" w:rsidP="00A66572">
            <w:pPr>
              <w:rPr>
                <w:rFonts w:ascii="Twinkl Cursive Looped Thin" w:hAnsi="Twinkl Cursive Looped Thin"/>
                <w:sz w:val="16"/>
                <w:szCs w:val="16"/>
              </w:rPr>
            </w:pPr>
          </w:p>
        </w:tc>
        <w:tc>
          <w:tcPr>
            <w:tcW w:w="945" w:type="dxa"/>
          </w:tcPr>
          <w:p w14:paraId="02537035" w14:textId="77777777" w:rsidR="00A66572" w:rsidRPr="000B782F" w:rsidRDefault="00A66572" w:rsidP="00A66572">
            <w:pPr>
              <w:rPr>
                <w:rFonts w:ascii="Twinkl Cursive Looped Thin" w:hAnsi="Twinkl Cursive Looped Thin"/>
                <w:sz w:val="16"/>
                <w:szCs w:val="16"/>
              </w:rPr>
            </w:pPr>
          </w:p>
        </w:tc>
        <w:tc>
          <w:tcPr>
            <w:tcW w:w="945" w:type="dxa"/>
          </w:tcPr>
          <w:p w14:paraId="5F9E2595" w14:textId="77777777" w:rsidR="00A66572" w:rsidRPr="000B782F" w:rsidRDefault="00A66572" w:rsidP="00A66572">
            <w:pPr>
              <w:rPr>
                <w:rFonts w:ascii="Twinkl Cursive Looped Thin" w:hAnsi="Twinkl Cursive Looped Thin"/>
                <w:sz w:val="16"/>
                <w:szCs w:val="16"/>
                <w:highlight w:val="magenta"/>
              </w:rPr>
            </w:pPr>
            <w:r w:rsidRPr="0A22E8E0">
              <w:rPr>
                <w:rFonts w:ascii="Twinkl Cursive Looped Thin" w:hAnsi="Twinkl Cursive Looped Thin"/>
                <w:sz w:val="16"/>
                <w:szCs w:val="16"/>
                <w:highlight w:val="magenta"/>
              </w:rPr>
              <w:t>Cycle A</w:t>
            </w:r>
          </w:p>
          <w:p w14:paraId="560451E2" w14:textId="5114BE23" w:rsidR="00A66572" w:rsidRPr="000B782F" w:rsidRDefault="00A66572" w:rsidP="00A66572">
            <w:pPr>
              <w:rPr>
                <w:rFonts w:ascii="Twinkl Cursive Looped Thin" w:hAnsi="Twinkl Cursive Looped Thin"/>
                <w:sz w:val="16"/>
                <w:szCs w:val="16"/>
              </w:rPr>
            </w:pPr>
            <w:r w:rsidRPr="0A22E8E0">
              <w:rPr>
                <w:rFonts w:ascii="Twinkl Cursive Looped Thin" w:hAnsi="Twinkl Cursive Looped Thin"/>
                <w:sz w:val="16"/>
                <w:szCs w:val="16"/>
                <w:highlight w:val="magenta"/>
              </w:rPr>
              <w:t>As Above</w:t>
            </w:r>
          </w:p>
        </w:tc>
        <w:tc>
          <w:tcPr>
            <w:tcW w:w="945" w:type="dxa"/>
          </w:tcPr>
          <w:p w14:paraId="7EC62085" w14:textId="77777777" w:rsidR="00A66572" w:rsidRPr="000B782F" w:rsidRDefault="00A66572" w:rsidP="00A66572">
            <w:pPr>
              <w:rPr>
                <w:rFonts w:ascii="Twinkl Cursive Looped Thin" w:hAnsi="Twinkl Cursive Looped Thin"/>
                <w:sz w:val="16"/>
                <w:szCs w:val="16"/>
              </w:rPr>
            </w:pPr>
          </w:p>
        </w:tc>
      </w:tr>
      <w:tr w:rsidR="00A66572" w:rsidRPr="000B782F" w14:paraId="76FDEDAC" w14:textId="77777777" w:rsidTr="6C56FA43">
        <w:trPr>
          <w:trHeight w:val="70"/>
        </w:trPr>
        <w:tc>
          <w:tcPr>
            <w:tcW w:w="9923" w:type="dxa"/>
            <w:shd w:val="clear" w:color="auto" w:fill="C5E0B3" w:themeFill="accent6" w:themeFillTint="66"/>
          </w:tcPr>
          <w:p w14:paraId="38C74415" w14:textId="1BC0838A" w:rsidR="00A66572" w:rsidRPr="000B782F" w:rsidRDefault="00A66572" w:rsidP="00A66572">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identify how animals and plants are adapted to suit their environment in different ways and that adaptation may lead to evolution.</w:t>
            </w:r>
          </w:p>
        </w:tc>
        <w:tc>
          <w:tcPr>
            <w:tcW w:w="945" w:type="dxa"/>
          </w:tcPr>
          <w:p w14:paraId="4F8BB2DE" w14:textId="7E7DD8AA" w:rsidR="00A66572" w:rsidRPr="000B782F" w:rsidRDefault="00A66572" w:rsidP="00A66572">
            <w:pPr>
              <w:rPr>
                <w:rFonts w:ascii="Twinkl Cursive Looped Thin" w:hAnsi="Twinkl Cursive Looped Thin"/>
                <w:sz w:val="16"/>
                <w:szCs w:val="16"/>
                <w:highlight w:val="magenta"/>
              </w:rPr>
            </w:pPr>
          </w:p>
        </w:tc>
        <w:tc>
          <w:tcPr>
            <w:tcW w:w="945" w:type="dxa"/>
          </w:tcPr>
          <w:p w14:paraId="3D59D54D" w14:textId="77777777" w:rsidR="00A66572" w:rsidRPr="000B782F" w:rsidRDefault="00A66572" w:rsidP="00A66572">
            <w:pPr>
              <w:rPr>
                <w:rFonts w:ascii="Twinkl Cursive Looped Thin" w:hAnsi="Twinkl Cursive Looped Thin"/>
                <w:sz w:val="16"/>
                <w:szCs w:val="16"/>
              </w:rPr>
            </w:pPr>
          </w:p>
        </w:tc>
        <w:tc>
          <w:tcPr>
            <w:tcW w:w="945" w:type="dxa"/>
          </w:tcPr>
          <w:p w14:paraId="3A58BEF8" w14:textId="77777777" w:rsidR="00A66572" w:rsidRPr="000B782F" w:rsidRDefault="00A66572" w:rsidP="00A66572">
            <w:pPr>
              <w:rPr>
                <w:rFonts w:ascii="Twinkl Cursive Looped Thin" w:hAnsi="Twinkl Cursive Looped Thin"/>
                <w:sz w:val="16"/>
                <w:szCs w:val="16"/>
              </w:rPr>
            </w:pPr>
          </w:p>
        </w:tc>
        <w:tc>
          <w:tcPr>
            <w:tcW w:w="945" w:type="dxa"/>
          </w:tcPr>
          <w:p w14:paraId="79A2FB52" w14:textId="77777777" w:rsidR="00A66572" w:rsidRPr="000B782F" w:rsidRDefault="00A66572" w:rsidP="00A66572">
            <w:pPr>
              <w:rPr>
                <w:rFonts w:ascii="Twinkl Cursive Looped Thin" w:hAnsi="Twinkl Cursive Looped Thin"/>
                <w:sz w:val="16"/>
                <w:szCs w:val="16"/>
              </w:rPr>
            </w:pPr>
          </w:p>
        </w:tc>
        <w:tc>
          <w:tcPr>
            <w:tcW w:w="945" w:type="dxa"/>
          </w:tcPr>
          <w:p w14:paraId="3CEDF9AE" w14:textId="77777777" w:rsidR="00A66572" w:rsidRPr="000B782F" w:rsidRDefault="00A66572" w:rsidP="00A66572">
            <w:pPr>
              <w:rPr>
                <w:rFonts w:ascii="Twinkl Cursive Looped Thin" w:hAnsi="Twinkl Cursive Looped Thin"/>
                <w:sz w:val="16"/>
                <w:szCs w:val="16"/>
                <w:highlight w:val="magenta"/>
              </w:rPr>
            </w:pPr>
            <w:r w:rsidRPr="0A22E8E0">
              <w:rPr>
                <w:rFonts w:ascii="Twinkl Cursive Looped Thin" w:hAnsi="Twinkl Cursive Looped Thin"/>
                <w:sz w:val="16"/>
                <w:szCs w:val="16"/>
                <w:highlight w:val="magenta"/>
              </w:rPr>
              <w:t>Cycle A</w:t>
            </w:r>
          </w:p>
          <w:p w14:paraId="7C9060B6" w14:textId="10904EDF" w:rsidR="00A66572" w:rsidRPr="000B782F" w:rsidRDefault="00A66572" w:rsidP="00A66572">
            <w:pPr>
              <w:rPr>
                <w:rFonts w:ascii="Twinkl Cursive Looped Thin" w:hAnsi="Twinkl Cursive Looped Thin"/>
                <w:sz w:val="16"/>
                <w:szCs w:val="16"/>
              </w:rPr>
            </w:pPr>
            <w:r w:rsidRPr="0A22E8E0">
              <w:rPr>
                <w:rFonts w:ascii="Twinkl Cursive Looped Thin" w:hAnsi="Twinkl Cursive Looped Thin"/>
                <w:sz w:val="16"/>
                <w:szCs w:val="16"/>
                <w:highlight w:val="magenta"/>
              </w:rPr>
              <w:t>As Above</w:t>
            </w:r>
          </w:p>
        </w:tc>
        <w:tc>
          <w:tcPr>
            <w:tcW w:w="945" w:type="dxa"/>
          </w:tcPr>
          <w:p w14:paraId="49DB23EC" w14:textId="77777777" w:rsidR="00A66572" w:rsidRPr="000B782F" w:rsidRDefault="00A66572" w:rsidP="00A66572">
            <w:pPr>
              <w:rPr>
                <w:rFonts w:ascii="Twinkl Cursive Looped Thin" w:hAnsi="Twinkl Cursive Looped Thin"/>
                <w:sz w:val="16"/>
                <w:szCs w:val="16"/>
              </w:rPr>
            </w:pPr>
          </w:p>
        </w:tc>
      </w:tr>
      <w:tr w:rsidR="00A66572" w:rsidRPr="000B782F" w14:paraId="253AEC0A" w14:textId="77777777" w:rsidTr="6C56FA43">
        <w:trPr>
          <w:trHeight w:val="70"/>
        </w:trPr>
        <w:tc>
          <w:tcPr>
            <w:tcW w:w="9923" w:type="dxa"/>
            <w:shd w:val="clear" w:color="auto" w:fill="C5E0B3" w:themeFill="accent6" w:themeFillTint="66"/>
          </w:tcPr>
          <w:p w14:paraId="4382FF94" w14:textId="77777777" w:rsidR="00A66572" w:rsidRPr="000B782F" w:rsidRDefault="00A66572" w:rsidP="00A66572">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Electricity</w:t>
            </w:r>
          </w:p>
          <w:p w14:paraId="2581908D" w14:textId="13939E52" w:rsidR="00A66572" w:rsidRPr="000B782F" w:rsidRDefault="00A66572" w:rsidP="00A66572">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associate the brightness of a lamp or the volume of a buzzer with the number and voltage of cells used in the circuit</w:t>
            </w:r>
          </w:p>
        </w:tc>
        <w:tc>
          <w:tcPr>
            <w:tcW w:w="945" w:type="dxa"/>
          </w:tcPr>
          <w:p w14:paraId="76933BC6" w14:textId="77777777" w:rsidR="00A66572" w:rsidRPr="000B782F" w:rsidRDefault="00A66572" w:rsidP="00A66572">
            <w:pPr>
              <w:rPr>
                <w:rFonts w:ascii="Twinkl Cursive Looped Thin" w:hAnsi="Twinkl Cursive Looped Thin"/>
                <w:sz w:val="16"/>
                <w:szCs w:val="16"/>
              </w:rPr>
            </w:pPr>
          </w:p>
        </w:tc>
        <w:tc>
          <w:tcPr>
            <w:tcW w:w="945" w:type="dxa"/>
          </w:tcPr>
          <w:p w14:paraId="096910DF" w14:textId="77777777" w:rsidR="00A66572" w:rsidRPr="000B782F" w:rsidRDefault="00A66572" w:rsidP="00A66572">
            <w:pPr>
              <w:rPr>
                <w:rFonts w:ascii="Twinkl Cursive Looped Thin" w:hAnsi="Twinkl Cursive Looped Thin"/>
                <w:sz w:val="16"/>
                <w:szCs w:val="16"/>
              </w:rPr>
            </w:pPr>
          </w:p>
        </w:tc>
        <w:tc>
          <w:tcPr>
            <w:tcW w:w="945" w:type="dxa"/>
          </w:tcPr>
          <w:p w14:paraId="1EB8EAE5" w14:textId="77777777" w:rsidR="00A66572" w:rsidRPr="000B782F" w:rsidRDefault="00A66572" w:rsidP="00A66572">
            <w:pPr>
              <w:rPr>
                <w:rFonts w:ascii="Twinkl Cursive Looped Thin" w:hAnsi="Twinkl Cursive Looped Thin"/>
                <w:sz w:val="16"/>
                <w:szCs w:val="16"/>
              </w:rPr>
            </w:pPr>
          </w:p>
        </w:tc>
        <w:tc>
          <w:tcPr>
            <w:tcW w:w="945" w:type="dxa"/>
          </w:tcPr>
          <w:p w14:paraId="08E7C2A6" w14:textId="4CBDFD7C"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Cycle B</w:t>
            </w:r>
          </w:p>
          <w:p w14:paraId="3718094A" w14:textId="50FE1311"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World War Two</w:t>
            </w:r>
          </w:p>
        </w:tc>
        <w:tc>
          <w:tcPr>
            <w:tcW w:w="945" w:type="dxa"/>
          </w:tcPr>
          <w:p w14:paraId="2D4170EC" w14:textId="77777777"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Cycle B</w:t>
            </w:r>
          </w:p>
          <w:p w14:paraId="30293B45" w14:textId="4295E76C" w:rsidR="00A66572" w:rsidRPr="000B782F" w:rsidRDefault="00A66572" w:rsidP="00A66572">
            <w:pPr>
              <w:rPr>
                <w:rFonts w:ascii="Twinkl Cursive Looped Thin" w:hAnsi="Twinkl Cursive Looped Thin"/>
                <w:sz w:val="16"/>
                <w:szCs w:val="16"/>
              </w:rPr>
            </w:pPr>
            <w:r w:rsidRPr="00A66572">
              <w:rPr>
                <w:rFonts w:ascii="Twinkl Cursive Looped Thin" w:hAnsi="Twinkl Cursive Looped Thin"/>
                <w:b/>
                <w:sz w:val="18"/>
                <w:szCs w:val="18"/>
                <w:highlight w:val="blue"/>
              </w:rPr>
              <w:t>World War Two</w:t>
            </w:r>
          </w:p>
        </w:tc>
        <w:tc>
          <w:tcPr>
            <w:tcW w:w="945" w:type="dxa"/>
          </w:tcPr>
          <w:p w14:paraId="38D3824F" w14:textId="77777777" w:rsidR="00A66572" w:rsidRPr="000B782F" w:rsidRDefault="00A66572" w:rsidP="00A66572">
            <w:pPr>
              <w:rPr>
                <w:rFonts w:ascii="Twinkl Cursive Looped Thin" w:hAnsi="Twinkl Cursive Looped Thin"/>
                <w:sz w:val="16"/>
                <w:szCs w:val="16"/>
              </w:rPr>
            </w:pPr>
          </w:p>
        </w:tc>
      </w:tr>
      <w:tr w:rsidR="00A66572" w:rsidRPr="000B782F" w14:paraId="2DCB8B28" w14:textId="77777777" w:rsidTr="6C56FA43">
        <w:trPr>
          <w:trHeight w:val="70"/>
        </w:trPr>
        <w:tc>
          <w:tcPr>
            <w:tcW w:w="9923" w:type="dxa"/>
            <w:shd w:val="clear" w:color="auto" w:fill="C5E0B3" w:themeFill="accent6" w:themeFillTint="66"/>
          </w:tcPr>
          <w:p w14:paraId="3538A92C" w14:textId="212D6331" w:rsidR="00A66572" w:rsidRPr="000B782F" w:rsidRDefault="00A66572" w:rsidP="00A66572">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r w:rsidRPr="000B782F">
              <w:rPr>
                <w:rFonts w:ascii="Twinkl Cursive Looped Thin" w:hAnsi="Twinkl Cursive Looped Thin"/>
                <w:sz w:val="16"/>
                <w:szCs w:val="16"/>
                <w:lang w:val="en" w:eastAsia="en-GB"/>
              </w:rPr>
              <w:t>compare and give reasons for variations in how components function, including the brightness of bulbs, the loudness of buzzers and the on/off position of switches</w:t>
            </w:r>
          </w:p>
        </w:tc>
        <w:tc>
          <w:tcPr>
            <w:tcW w:w="945" w:type="dxa"/>
          </w:tcPr>
          <w:p w14:paraId="59BEC391" w14:textId="77777777" w:rsidR="00A66572" w:rsidRPr="000B782F" w:rsidRDefault="00A66572" w:rsidP="00A66572">
            <w:pPr>
              <w:rPr>
                <w:rFonts w:ascii="Twinkl Cursive Looped Thin" w:hAnsi="Twinkl Cursive Looped Thin"/>
                <w:sz w:val="16"/>
                <w:szCs w:val="16"/>
              </w:rPr>
            </w:pPr>
          </w:p>
        </w:tc>
        <w:tc>
          <w:tcPr>
            <w:tcW w:w="945" w:type="dxa"/>
          </w:tcPr>
          <w:p w14:paraId="06616F91" w14:textId="77777777" w:rsidR="00A66572" w:rsidRPr="000B782F" w:rsidRDefault="00A66572" w:rsidP="00A66572">
            <w:pPr>
              <w:rPr>
                <w:rFonts w:ascii="Twinkl Cursive Looped Thin" w:hAnsi="Twinkl Cursive Looped Thin"/>
                <w:sz w:val="16"/>
                <w:szCs w:val="16"/>
              </w:rPr>
            </w:pPr>
          </w:p>
        </w:tc>
        <w:tc>
          <w:tcPr>
            <w:tcW w:w="945" w:type="dxa"/>
          </w:tcPr>
          <w:p w14:paraId="6301B1A4" w14:textId="77777777" w:rsidR="00A66572" w:rsidRPr="000B782F" w:rsidRDefault="00A66572" w:rsidP="00A66572">
            <w:pPr>
              <w:rPr>
                <w:rFonts w:ascii="Twinkl Cursive Looped Thin" w:hAnsi="Twinkl Cursive Looped Thin"/>
                <w:sz w:val="16"/>
                <w:szCs w:val="16"/>
              </w:rPr>
            </w:pPr>
          </w:p>
        </w:tc>
        <w:tc>
          <w:tcPr>
            <w:tcW w:w="945" w:type="dxa"/>
          </w:tcPr>
          <w:p w14:paraId="06E6E1D6" w14:textId="367937EA"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Cycle B</w:t>
            </w:r>
          </w:p>
          <w:p w14:paraId="5308C19C" w14:textId="53BF2B99"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As Above</w:t>
            </w:r>
          </w:p>
        </w:tc>
        <w:tc>
          <w:tcPr>
            <w:tcW w:w="945" w:type="dxa"/>
          </w:tcPr>
          <w:p w14:paraId="4380D3F9" w14:textId="77777777"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Cycle B</w:t>
            </w:r>
          </w:p>
          <w:p w14:paraId="11F86021" w14:textId="4050C65B" w:rsidR="00A66572" w:rsidRPr="000B782F" w:rsidRDefault="00A66572" w:rsidP="00A66572">
            <w:pPr>
              <w:rPr>
                <w:rFonts w:ascii="Twinkl Cursive Looped Thin" w:hAnsi="Twinkl Cursive Looped Thin"/>
                <w:sz w:val="16"/>
                <w:szCs w:val="16"/>
              </w:rPr>
            </w:pPr>
            <w:r w:rsidRPr="00A66572">
              <w:rPr>
                <w:rFonts w:ascii="Twinkl Cursive Looped Thin" w:hAnsi="Twinkl Cursive Looped Thin"/>
                <w:b/>
                <w:sz w:val="18"/>
                <w:szCs w:val="18"/>
                <w:highlight w:val="blue"/>
              </w:rPr>
              <w:t>As Above</w:t>
            </w:r>
          </w:p>
        </w:tc>
        <w:tc>
          <w:tcPr>
            <w:tcW w:w="945" w:type="dxa"/>
          </w:tcPr>
          <w:p w14:paraId="008C9F65" w14:textId="77777777" w:rsidR="00A66572" w:rsidRPr="000B782F" w:rsidRDefault="00A66572" w:rsidP="00A66572">
            <w:pPr>
              <w:rPr>
                <w:rFonts w:ascii="Twinkl Cursive Looped Thin" w:hAnsi="Twinkl Cursive Looped Thin"/>
                <w:sz w:val="16"/>
                <w:szCs w:val="16"/>
              </w:rPr>
            </w:pPr>
          </w:p>
        </w:tc>
      </w:tr>
      <w:tr w:rsidR="00A66572" w:rsidRPr="000B782F" w14:paraId="666649CE" w14:textId="77777777" w:rsidTr="6C56FA43">
        <w:trPr>
          <w:trHeight w:val="70"/>
        </w:trPr>
        <w:tc>
          <w:tcPr>
            <w:tcW w:w="9923" w:type="dxa"/>
            <w:shd w:val="clear" w:color="auto" w:fill="C5E0B3" w:themeFill="accent6" w:themeFillTint="66"/>
          </w:tcPr>
          <w:p w14:paraId="0CD44754" w14:textId="65431981" w:rsidR="00A66572" w:rsidRPr="000B782F" w:rsidRDefault="00A66572" w:rsidP="00A66572">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 xml:space="preserve">Pupils should be taught to use </w:t>
            </w:r>
            <w:proofErr w:type="spellStart"/>
            <w:r w:rsidRPr="000B782F">
              <w:rPr>
                <w:rFonts w:ascii="Twinkl Cursive Looped Thin" w:hAnsi="Twinkl Cursive Looped Thin"/>
                <w:sz w:val="16"/>
                <w:szCs w:val="16"/>
                <w:lang w:val="en" w:eastAsia="en-GB"/>
              </w:rPr>
              <w:t>recognised</w:t>
            </w:r>
            <w:proofErr w:type="spellEnd"/>
            <w:r w:rsidRPr="000B782F">
              <w:rPr>
                <w:rFonts w:ascii="Twinkl Cursive Looped Thin" w:hAnsi="Twinkl Cursive Looped Thin"/>
                <w:sz w:val="16"/>
                <w:szCs w:val="16"/>
                <w:lang w:val="en" w:eastAsia="en-GB"/>
              </w:rPr>
              <w:t xml:space="preserve"> symbols when representing a simple circuit in a diagram.</w:t>
            </w:r>
          </w:p>
        </w:tc>
        <w:tc>
          <w:tcPr>
            <w:tcW w:w="945" w:type="dxa"/>
          </w:tcPr>
          <w:p w14:paraId="46C129BF" w14:textId="77777777" w:rsidR="00A66572" w:rsidRPr="000B782F" w:rsidRDefault="00A66572" w:rsidP="00A66572">
            <w:pPr>
              <w:rPr>
                <w:rFonts w:ascii="Twinkl Cursive Looped Thin" w:hAnsi="Twinkl Cursive Looped Thin"/>
                <w:sz w:val="16"/>
                <w:szCs w:val="16"/>
              </w:rPr>
            </w:pPr>
          </w:p>
        </w:tc>
        <w:tc>
          <w:tcPr>
            <w:tcW w:w="945" w:type="dxa"/>
          </w:tcPr>
          <w:p w14:paraId="7B6B6D9F" w14:textId="77777777" w:rsidR="00A66572" w:rsidRPr="000B782F" w:rsidRDefault="00A66572" w:rsidP="00A66572">
            <w:pPr>
              <w:rPr>
                <w:rFonts w:ascii="Twinkl Cursive Looped Thin" w:hAnsi="Twinkl Cursive Looped Thin"/>
                <w:sz w:val="16"/>
                <w:szCs w:val="16"/>
              </w:rPr>
            </w:pPr>
          </w:p>
        </w:tc>
        <w:tc>
          <w:tcPr>
            <w:tcW w:w="945" w:type="dxa"/>
          </w:tcPr>
          <w:p w14:paraId="63595E34" w14:textId="77777777" w:rsidR="00A66572" w:rsidRPr="000B782F" w:rsidRDefault="00A66572" w:rsidP="00A66572">
            <w:pPr>
              <w:rPr>
                <w:rFonts w:ascii="Twinkl Cursive Looped Thin" w:hAnsi="Twinkl Cursive Looped Thin"/>
                <w:sz w:val="16"/>
                <w:szCs w:val="16"/>
              </w:rPr>
            </w:pPr>
          </w:p>
        </w:tc>
        <w:tc>
          <w:tcPr>
            <w:tcW w:w="945" w:type="dxa"/>
          </w:tcPr>
          <w:p w14:paraId="453FC8EC" w14:textId="780D9D5E"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Cycle B</w:t>
            </w:r>
            <w:r w:rsidRPr="00A66572">
              <w:rPr>
                <w:rFonts w:ascii="Twinkl Cursive Looped Thin" w:hAnsi="Twinkl Cursive Looped Thin"/>
                <w:b/>
                <w:sz w:val="18"/>
                <w:szCs w:val="18"/>
              </w:rPr>
              <w:t xml:space="preserve"> </w:t>
            </w:r>
          </w:p>
          <w:p w14:paraId="767FCB07" w14:textId="122EDCBB"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As Above</w:t>
            </w:r>
          </w:p>
        </w:tc>
        <w:tc>
          <w:tcPr>
            <w:tcW w:w="945" w:type="dxa"/>
          </w:tcPr>
          <w:p w14:paraId="4E4CCDBE" w14:textId="77777777" w:rsidR="00A66572" w:rsidRPr="00A66572" w:rsidRDefault="00A66572" w:rsidP="00A66572">
            <w:pPr>
              <w:rPr>
                <w:rFonts w:ascii="Twinkl Cursive Looped Thin" w:hAnsi="Twinkl Cursive Looped Thin"/>
                <w:b/>
                <w:sz w:val="18"/>
                <w:szCs w:val="18"/>
                <w:highlight w:val="blue"/>
              </w:rPr>
            </w:pPr>
            <w:r w:rsidRPr="00A66572">
              <w:rPr>
                <w:rFonts w:ascii="Twinkl Cursive Looped Thin" w:hAnsi="Twinkl Cursive Looped Thin"/>
                <w:b/>
                <w:sz w:val="18"/>
                <w:szCs w:val="18"/>
                <w:highlight w:val="blue"/>
              </w:rPr>
              <w:t>Cycle B</w:t>
            </w:r>
            <w:r w:rsidRPr="00A66572">
              <w:rPr>
                <w:rFonts w:ascii="Twinkl Cursive Looped Thin" w:hAnsi="Twinkl Cursive Looped Thin"/>
                <w:b/>
                <w:sz w:val="18"/>
                <w:szCs w:val="18"/>
              </w:rPr>
              <w:t xml:space="preserve"> </w:t>
            </w:r>
          </w:p>
          <w:p w14:paraId="1F9CB917" w14:textId="737DCA10" w:rsidR="00A66572" w:rsidRPr="000B782F" w:rsidRDefault="00A66572" w:rsidP="00A66572">
            <w:pPr>
              <w:rPr>
                <w:rFonts w:ascii="Twinkl Cursive Looped Thin" w:hAnsi="Twinkl Cursive Looped Thin"/>
                <w:sz w:val="16"/>
                <w:szCs w:val="16"/>
              </w:rPr>
            </w:pPr>
            <w:r w:rsidRPr="00A66572">
              <w:rPr>
                <w:rFonts w:ascii="Twinkl Cursive Looped Thin" w:hAnsi="Twinkl Cursive Looped Thin"/>
                <w:b/>
                <w:sz w:val="18"/>
                <w:szCs w:val="18"/>
                <w:highlight w:val="blue"/>
              </w:rPr>
              <w:t>As Above</w:t>
            </w:r>
          </w:p>
        </w:tc>
        <w:tc>
          <w:tcPr>
            <w:tcW w:w="945" w:type="dxa"/>
          </w:tcPr>
          <w:p w14:paraId="5A757069" w14:textId="77777777" w:rsidR="00A66572" w:rsidRPr="000B782F" w:rsidRDefault="00A66572" w:rsidP="00A66572">
            <w:pPr>
              <w:rPr>
                <w:rFonts w:ascii="Twinkl Cursive Looped Thin" w:hAnsi="Twinkl Cursive Looped Thin"/>
                <w:sz w:val="16"/>
                <w:szCs w:val="16"/>
              </w:rPr>
            </w:pPr>
          </w:p>
        </w:tc>
      </w:tr>
      <w:tr w:rsidR="000A1AA5" w:rsidRPr="000B782F" w14:paraId="2FDE4EF8" w14:textId="77777777" w:rsidTr="6C56FA43">
        <w:trPr>
          <w:trHeight w:val="70"/>
        </w:trPr>
        <w:tc>
          <w:tcPr>
            <w:tcW w:w="9923" w:type="dxa"/>
            <w:shd w:val="clear" w:color="auto" w:fill="C5E0B3" w:themeFill="accent6" w:themeFillTint="66"/>
          </w:tcPr>
          <w:p w14:paraId="6CCD77A3" w14:textId="77777777" w:rsidR="000A1AA5" w:rsidRPr="000B782F" w:rsidRDefault="000A1AA5" w:rsidP="00A66572">
            <w:pPr>
              <w:pStyle w:val="NoSpacing"/>
              <w:rPr>
                <w:rFonts w:ascii="Twinkl Cursive Looped Thin" w:hAnsi="Twinkl Cursive Looped Thin"/>
                <w:sz w:val="16"/>
                <w:szCs w:val="16"/>
                <w:u w:val="single"/>
                <w:lang w:val="en" w:eastAsia="en-GB"/>
              </w:rPr>
            </w:pPr>
            <w:r w:rsidRPr="000B782F">
              <w:rPr>
                <w:rFonts w:ascii="Twinkl Cursive Looped Thin" w:hAnsi="Twinkl Cursive Looped Thin"/>
                <w:sz w:val="16"/>
                <w:szCs w:val="16"/>
                <w:u w:val="single"/>
                <w:lang w:val="en" w:eastAsia="en-GB"/>
              </w:rPr>
              <w:t>Light</w:t>
            </w:r>
          </w:p>
          <w:p w14:paraId="52872FAC" w14:textId="2173A413" w:rsidR="000A1AA5" w:rsidRPr="000B782F" w:rsidRDefault="000A1AA5" w:rsidP="00A66572">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w:t>
            </w:r>
            <w:r w:rsidRPr="000B782F">
              <w:rPr>
                <w:rFonts w:ascii="Twinkl Cursive Looped Thin" w:hAnsi="Twinkl Cursive Looped Thin"/>
                <w:sz w:val="16"/>
                <w:szCs w:val="16"/>
              </w:rPr>
              <w:t xml:space="preserve"> </w:t>
            </w:r>
            <w:proofErr w:type="spellStart"/>
            <w:r w:rsidRPr="000B782F">
              <w:rPr>
                <w:rFonts w:ascii="Twinkl Cursive Looped Thin" w:hAnsi="Twinkl Cursive Looped Thin"/>
                <w:sz w:val="16"/>
                <w:szCs w:val="16"/>
                <w:lang w:val="en" w:eastAsia="en-GB"/>
              </w:rPr>
              <w:t>recognise</w:t>
            </w:r>
            <w:proofErr w:type="spellEnd"/>
            <w:r w:rsidRPr="000B782F">
              <w:rPr>
                <w:rFonts w:ascii="Twinkl Cursive Looped Thin" w:hAnsi="Twinkl Cursive Looped Thin"/>
                <w:sz w:val="16"/>
                <w:szCs w:val="16"/>
                <w:lang w:val="en" w:eastAsia="en-GB"/>
              </w:rPr>
              <w:t xml:space="preserve"> that light appears to travel in straight lines</w:t>
            </w:r>
          </w:p>
        </w:tc>
        <w:tc>
          <w:tcPr>
            <w:tcW w:w="945" w:type="dxa"/>
          </w:tcPr>
          <w:p w14:paraId="7E93C6C4" w14:textId="4FFE7BAD"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Cycle B</w:t>
            </w:r>
          </w:p>
          <w:p w14:paraId="273CBCD7" w14:textId="3B174CD0"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Clockwork</w:t>
            </w:r>
          </w:p>
        </w:tc>
        <w:tc>
          <w:tcPr>
            <w:tcW w:w="945" w:type="dxa"/>
          </w:tcPr>
          <w:p w14:paraId="60255866" w14:textId="77777777" w:rsidR="000A1AA5" w:rsidRPr="000B782F" w:rsidRDefault="000A1AA5" w:rsidP="00A66572">
            <w:pPr>
              <w:rPr>
                <w:rFonts w:ascii="Twinkl Cursive Looped Thin" w:hAnsi="Twinkl Cursive Looped Thin"/>
                <w:sz w:val="16"/>
                <w:szCs w:val="16"/>
              </w:rPr>
            </w:pPr>
          </w:p>
        </w:tc>
        <w:tc>
          <w:tcPr>
            <w:tcW w:w="945" w:type="dxa"/>
          </w:tcPr>
          <w:p w14:paraId="13BD2829" w14:textId="77777777" w:rsidR="000A1AA5" w:rsidRPr="000B782F" w:rsidRDefault="000A1AA5" w:rsidP="00A66572">
            <w:pPr>
              <w:rPr>
                <w:rFonts w:ascii="Twinkl Cursive Looped Thin" w:hAnsi="Twinkl Cursive Looped Thin"/>
                <w:sz w:val="16"/>
                <w:szCs w:val="16"/>
              </w:rPr>
            </w:pPr>
          </w:p>
        </w:tc>
        <w:tc>
          <w:tcPr>
            <w:tcW w:w="945" w:type="dxa"/>
          </w:tcPr>
          <w:p w14:paraId="5ABA5DF9" w14:textId="77777777" w:rsidR="000A1AA5" w:rsidRPr="000B782F" w:rsidRDefault="000A1AA5" w:rsidP="00A66572">
            <w:pPr>
              <w:rPr>
                <w:rFonts w:ascii="Twinkl Cursive Looped Thin" w:hAnsi="Twinkl Cursive Looped Thin"/>
                <w:sz w:val="16"/>
                <w:szCs w:val="16"/>
              </w:rPr>
            </w:pPr>
          </w:p>
        </w:tc>
        <w:tc>
          <w:tcPr>
            <w:tcW w:w="945" w:type="dxa"/>
          </w:tcPr>
          <w:p w14:paraId="3AB3F253" w14:textId="77777777" w:rsidR="000A1AA5" w:rsidRPr="000B782F" w:rsidRDefault="000A1AA5" w:rsidP="00A66572">
            <w:pPr>
              <w:rPr>
                <w:rFonts w:ascii="Twinkl Cursive Looped Thin" w:hAnsi="Twinkl Cursive Looped Thin"/>
                <w:sz w:val="16"/>
                <w:szCs w:val="16"/>
              </w:rPr>
            </w:pPr>
          </w:p>
        </w:tc>
        <w:tc>
          <w:tcPr>
            <w:tcW w:w="945" w:type="dxa"/>
            <w:vMerge w:val="restart"/>
          </w:tcPr>
          <w:p w14:paraId="0A4F7478" w14:textId="2533E342" w:rsidR="000A1AA5" w:rsidRPr="000A1AA5" w:rsidRDefault="000A1AA5" w:rsidP="00A66572">
            <w:pPr>
              <w:rPr>
                <w:rFonts w:ascii="Twinkl Cursive Looped Thin" w:hAnsi="Twinkl Cursive Looped Thin"/>
                <w:b/>
                <w:color w:val="FF0000"/>
                <w:sz w:val="18"/>
                <w:szCs w:val="18"/>
                <w:u w:val="single"/>
              </w:rPr>
            </w:pPr>
            <w:r w:rsidRPr="000A1AA5">
              <w:rPr>
                <w:rFonts w:ascii="Twinkl Cursive Looped Thin" w:hAnsi="Twinkl Cursive Looped Thin"/>
                <w:b/>
                <w:color w:val="FF0000"/>
                <w:sz w:val="18"/>
                <w:szCs w:val="18"/>
                <w:u w:val="single"/>
              </w:rPr>
              <w:t>Cycle B</w:t>
            </w:r>
          </w:p>
          <w:p w14:paraId="52A20F47" w14:textId="7901AC8E" w:rsidR="000A1AA5" w:rsidRPr="000A1AA5" w:rsidRDefault="000A1AA5" w:rsidP="00A66572">
            <w:pPr>
              <w:rPr>
                <w:rFonts w:ascii="Twinkl Cursive Looped Thin" w:hAnsi="Twinkl Cursive Looped Thin"/>
                <w:b/>
                <w:color w:val="FF0000"/>
                <w:sz w:val="18"/>
                <w:szCs w:val="18"/>
              </w:rPr>
            </w:pPr>
            <w:r w:rsidRPr="000A1AA5">
              <w:rPr>
                <w:rFonts w:ascii="Twinkl Cursive Looped Thin" w:hAnsi="Twinkl Cursive Looped Thin"/>
                <w:b/>
                <w:color w:val="FF0000"/>
                <w:sz w:val="18"/>
                <w:szCs w:val="18"/>
              </w:rPr>
              <w:t>Scientific Method, investigation skills and scientist study</w:t>
            </w:r>
          </w:p>
          <w:p w14:paraId="24641DF7" w14:textId="6518FA84" w:rsidR="000A1AA5" w:rsidRPr="000A1AA5" w:rsidRDefault="000A1AA5" w:rsidP="00A66572">
            <w:pPr>
              <w:rPr>
                <w:rFonts w:ascii="Twinkl Cursive Looped Thin" w:hAnsi="Twinkl Cursive Looped Thin"/>
                <w:b/>
                <w:sz w:val="18"/>
                <w:szCs w:val="18"/>
              </w:rPr>
            </w:pPr>
          </w:p>
        </w:tc>
      </w:tr>
      <w:tr w:rsidR="000A1AA5" w:rsidRPr="000B782F" w14:paraId="45FBA179" w14:textId="77777777" w:rsidTr="6C56FA43">
        <w:trPr>
          <w:trHeight w:val="70"/>
        </w:trPr>
        <w:tc>
          <w:tcPr>
            <w:tcW w:w="9923" w:type="dxa"/>
            <w:shd w:val="clear" w:color="auto" w:fill="C5E0B3" w:themeFill="accent6" w:themeFillTint="66"/>
          </w:tcPr>
          <w:p w14:paraId="1CB439BE" w14:textId="6C6A2A1E" w:rsidR="000A1AA5" w:rsidRPr="000B782F" w:rsidRDefault="000A1AA5" w:rsidP="00A66572">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 use the idea that light travels in straight lines to explain that objects are seen because they give out or reflect light into the eye</w:t>
            </w:r>
          </w:p>
        </w:tc>
        <w:tc>
          <w:tcPr>
            <w:tcW w:w="945" w:type="dxa"/>
          </w:tcPr>
          <w:p w14:paraId="126D45D4" w14:textId="78D77B62"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Cycle B</w:t>
            </w:r>
            <w:r w:rsidRPr="00852C07">
              <w:rPr>
                <w:rFonts w:ascii="Twinkl Cursive Looped Thin" w:hAnsi="Twinkl Cursive Looped Thin"/>
                <w:b/>
                <w:sz w:val="16"/>
                <w:szCs w:val="16"/>
              </w:rPr>
              <w:t xml:space="preserve"> </w:t>
            </w:r>
          </w:p>
          <w:p w14:paraId="49180085" w14:textId="0246CA40"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As Above</w:t>
            </w:r>
          </w:p>
        </w:tc>
        <w:tc>
          <w:tcPr>
            <w:tcW w:w="945" w:type="dxa"/>
          </w:tcPr>
          <w:p w14:paraId="38D8C7A2" w14:textId="77777777" w:rsidR="000A1AA5" w:rsidRPr="000B782F" w:rsidRDefault="000A1AA5" w:rsidP="00A66572">
            <w:pPr>
              <w:rPr>
                <w:rFonts w:ascii="Twinkl Cursive Looped Thin" w:hAnsi="Twinkl Cursive Looped Thin"/>
                <w:sz w:val="16"/>
                <w:szCs w:val="16"/>
              </w:rPr>
            </w:pPr>
          </w:p>
        </w:tc>
        <w:tc>
          <w:tcPr>
            <w:tcW w:w="945" w:type="dxa"/>
          </w:tcPr>
          <w:p w14:paraId="6F6F591B" w14:textId="77777777" w:rsidR="000A1AA5" w:rsidRPr="000B782F" w:rsidRDefault="000A1AA5" w:rsidP="00A66572">
            <w:pPr>
              <w:rPr>
                <w:rFonts w:ascii="Twinkl Cursive Looped Thin" w:hAnsi="Twinkl Cursive Looped Thin"/>
                <w:sz w:val="16"/>
                <w:szCs w:val="16"/>
              </w:rPr>
            </w:pPr>
          </w:p>
        </w:tc>
        <w:tc>
          <w:tcPr>
            <w:tcW w:w="945" w:type="dxa"/>
          </w:tcPr>
          <w:p w14:paraId="1DBA570C" w14:textId="77777777" w:rsidR="000A1AA5" w:rsidRPr="000B782F" w:rsidRDefault="000A1AA5" w:rsidP="00A66572">
            <w:pPr>
              <w:rPr>
                <w:rFonts w:ascii="Twinkl Cursive Looped Thin" w:hAnsi="Twinkl Cursive Looped Thin"/>
                <w:sz w:val="16"/>
                <w:szCs w:val="16"/>
              </w:rPr>
            </w:pPr>
          </w:p>
        </w:tc>
        <w:tc>
          <w:tcPr>
            <w:tcW w:w="945" w:type="dxa"/>
          </w:tcPr>
          <w:p w14:paraId="10AA331D" w14:textId="77777777" w:rsidR="000A1AA5" w:rsidRPr="000B782F" w:rsidRDefault="000A1AA5" w:rsidP="00A66572">
            <w:pPr>
              <w:rPr>
                <w:rFonts w:ascii="Twinkl Cursive Looped Thin" w:hAnsi="Twinkl Cursive Looped Thin"/>
                <w:sz w:val="16"/>
                <w:szCs w:val="16"/>
              </w:rPr>
            </w:pPr>
          </w:p>
        </w:tc>
        <w:tc>
          <w:tcPr>
            <w:tcW w:w="945" w:type="dxa"/>
            <w:vMerge/>
          </w:tcPr>
          <w:p w14:paraId="6C77AB83" w14:textId="77777777" w:rsidR="000A1AA5" w:rsidRPr="000B782F" w:rsidRDefault="000A1AA5" w:rsidP="00A66572">
            <w:pPr>
              <w:rPr>
                <w:rFonts w:ascii="Twinkl Cursive Looped Thin" w:hAnsi="Twinkl Cursive Looped Thin"/>
                <w:sz w:val="16"/>
                <w:szCs w:val="16"/>
              </w:rPr>
            </w:pPr>
          </w:p>
        </w:tc>
      </w:tr>
      <w:tr w:rsidR="000A1AA5" w:rsidRPr="000B782F" w14:paraId="604FC8EE" w14:textId="77777777" w:rsidTr="6C56FA43">
        <w:trPr>
          <w:trHeight w:val="70"/>
        </w:trPr>
        <w:tc>
          <w:tcPr>
            <w:tcW w:w="9923" w:type="dxa"/>
            <w:shd w:val="clear" w:color="auto" w:fill="C5E0B3" w:themeFill="accent6" w:themeFillTint="66"/>
          </w:tcPr>
          <w:p w14:paraId="7AFDC185" w14:textId="3FDEAA19" w:rsidR="000A1AA5" w:rsidRPr="000B782F" w:rsidRDefault="000A1AA5" w:rsidP="00A66572">
            <w:pPr>
              <w:rPr>
                <w:rFonts w:ascii="Twinkl Cursive Looped Thin" w:hAnsi="Twinkl Cursive Looped Thin"/>
                <w:sz w:val="16"/>
                <w:szCs w:val="16"/>
              </w:rPr>
            </w:pPr>
            <w:r w:rsidRPr="000B782F">
              <w:rPr>
                <w:rFonts w:ascii="Twinkl Cursive Looped Thin" w:hAnsi="Twinkl Cursive Looped Thin"/>
                <w:sz w:val="16"/>
                <w:szCs w:val="16"/>
                <w:lang w:val="en" w:eastAsia="en-GB"/>
              </w:rPr>
              <w:t>Pupils should be taught to explain that we see things because light travels from light sources to our eyes or from light sources to objects and then to our eyes</w:t>
            </w:r>
          </w:p>
        </w:tc>
        <w:tc>
          <w:tcPr>
            <w:tcW w:w="945" w:type="dxa"/>
          </w:tcPr>
          <w:p w14:paraId="7F53394F" w14:textId="5FD2DC08"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Cycle B</w:t>
            </w:r>
          </w:p>
          <w:p w14:paraId="73F606DF" w14:textId="1032F6E5"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As Above</w:t>
            </w:r>
          </w:p>
        </w:tc>
        <w:tc>
          <w:tcPr>
            <w:tcW w:w="945" w:type="dxa"/>
          </w:tcPr>
          <w:p w14:paraId="40728715" w14:textId="77777777" w:rsidR="000A1AA5" w:rsidRPr="000B782F" w:rsidRDefault="000A1AA5" w:rsidP="00A66572">
            <w:pPr>
              <w:rPr>
                <w:rFonts w:ascii="Twinkl Cursive Looped Thin" w:hAnsi="Twinkl Cursive Looped Thin"/>
                <w:sz w:val="16"/>
                <w:szCs w:val="16"/>
              </w:rPr>
            </w:pPr>
          </w:p>
        </w:tc>
        <w:tc>
          <w:tcPr>
            <w:tcW w:w="945" w:type="dxa"/>
          </w:tcPr>
          <w:p w14:paraId="04B50407" w14:textId="77777777" w:rsidR="000A1AA5" w:rsidRPr="000B782F" w:rsidRDefault="000A1AA5" w:rsidP="00A66572">
            <w:pPr>
              <w:rPr>
                <w:rFonts w:ascii="Twinkl Cursive Looped Thin" w:hAnsi="Twinkl Cursive Looped Thin"/>
                <w:sz w:val="16"/>
                <w:szCs w:val="16"/>
              </w:rPr>
            </w:pPr>
          </w:p>
        </w:tc>
        <w:tc>
          <w:tcPr>
            <w:tcW w:w="945" w:type="dxa"/>
          </w:tcPr>
          <w:p w14:paraId="2F683A64" w14:textId="77777777" w:rsidR="000A1AA5" w:rsidRPr="000B782F" w:rsidRDefault="000A1AA5" w:rsidP="00A66572">
            <w:pPr>
              <w:rPr>
                <w:rFonts w:ascii="Twinkl Cursive Looped Thin" w:hAnsi="Twinkl Cursive Looped Thin"/>
                <w:sz w:val="16"/>
                <w:szCs w:val="16"/>
              </w:rPr>
            </w:pPr>
          </w:p>
        </w:tc>
        <w:tc>
          <w:tcPr>
            <w:tcW w:w="945" w:type="dxa"/>
          </w:tcPr>
          <w:p w14:paraId="4C94CA7F" w14:textId="77777777" w:rsidR="000A1AA5" w:rsidRPr="000B782F" w:rsidRDefault="000A1AA5" w:rsidP="00A66572">
            <w:pPr>
              <w:rPr>
                <w:rFonts w:ascii="Twinkl Cursive Looped Thin" w:hAnsi="Twinkl Cursive Looped Thin"/>
                <w:sz w:val="16"/>
                <w:szCs w:val="16"/>
              </w:rPr>
            </w:pPr>
          </w:p>
        </w:tc>
        <w:tc>
          <w:tcPr>
            <w:tcW w:w="945" w:type="dxa"/>
            <w:vMerge/>
          </w:tcPr>
          <w:p w14:paraId="03293E83" w14:textId="77777777" w:rsidR="000A1AA5" w:rsidRPr="000B782F" w:rsidRDefault="000A1AA5" w:rsidP="00A66572">
            <w:pPr>
              <w:rPr>
                <w:rFonts w:ascii="Twinkl Cursive Looped Thin" w:hAnsi="Twinkl Cursive Looped Thin"/>
                <w:sz w:val="16"/>
                <w:szCs w:val="16"/>
              </w:rPr>
            </w:pPr>
          </w:p>
        </w:tc>
      </w:tr>
      <w:tr w:rsidR="000A1AA5" w:rsidRPr="000B782F" w14:paraId="72683CE2" w14:textId="77777777" w:rsidTr="6C56FA43">
        <w:trPr>
          <w:trHeight w:val="70"/>
        </w:trPr>
        <w:tc>
          <w:tcPr>
            <w:tcW w:w="9923" w:type="dxa"/>
            <w:shd w:val="clear" w:color="auto" w:fill="C5E0B3" w:themeFill="accent6" w:themeFillTint="66"/>
          </w:tcPr>
          <w:p w14:paraId="428173A4" w14:textId="5C305BD2" w:rsidR="000A1AA5" w:rsidRPr="000B782F" w:rsidRDefault="000A1AA5" w:rsidP="00A66572">
            <w:pPr>
              <w:pStyle w:val="NoSpacing"/>
              <w:rPr>
                <w:rFonts w:ascii="Twinkl Cursive Looped Thin" w:hAnsi="Twinkl Cursive Looped Thin"/>
                <w:sz w:val="16"/>
                <w:szCs w:val="16"/>
                <w:lang w:val="en" w:eastAsia="en-GB"/>
              </w:rPr>
            </w:pPr>
            <w:r w:rsidRPr="000B782F">
              <w:rPr>
                <w:rFonts w:ascii="Twinkl Cursive Looped Thin" w:hAnsi="Twinkl Cursive Looped Thin"/>
                <w:sz w:val="16"/>
                <w:szCs w:val="16"/>
                <w:lang w:val="en" w:eastAsia="en-GB"/>
              </w:rPr>
              <w:t>Pupils should be taught to use the idea that light travels in straight lines to explain why shadows have the same shape as the objects that cast them.</w:t>
            </w:r>
          </w:p>
        </w:tc>
        <w:tc>
          <w:tcPr>
            <w:tcW w:w="945" w:type="dxa"/>
          </w:tcPr>
          <w:p w14:paraId="6C396F7C" w14:textId="374F55D6"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Cycle B</w:t>
            </w:r>
          </w:p>
          <w:p w14:paraId="7B3E3B88" w14:textId="0C4E278B" w:rsidR="000A1AA5" w:rsidRPr="00852C07" w:rsidRDefault="000A1AA5" w:rsidP="00A66572">
            <w:pPr>
              <w:rPr>
                <w:rFonts w:ascii="Twinkl Cursive Looped Thin" w:hAnsi="Twinkl Cursive Looped Thin"/>
                <w:b/>
                <w:sz w:val="16"/>
                <w:szCs w:val="16"/>
                <w:highlight w:val="lightGray"/>
              </w:rPr>
            </w:pPr>
            <w:r w:rsidRPr="00852C07">
              <w:rPr>
                <w:rFonts w:ascii="Twinkl Cursive Looped Thin" w:hAnsi="Twinkl Cursive Looped Thin"/>
                <w:b/>
                <w:sz w:val="16"/>
                <w:szCs w:val="16"/>
                <w:highlight w:val="lightGray"/>
              </w:rPr>
              <w:t>As Above</w:t>
            </w:r>
          </w:p>
        </w:tc>
        <w:tc>
          <w:tcPr>
            <w:tcW w:w="945" w:type="dxa"/>
          </w:tcPr>
          <w:p w14:paraId="1D7ED242" w14:textId="77777777" w:rsidR="000A1AA5" w:rsidRPr="000B782F" w:rsidRDefault="000A1AA5" w:rsidP="00A66572">
            <w:pPr>
              <w:rPr>
                <w:rFonts w:ascii="Twinkl Cursive Looped Thin" w:hAnsi="Twinkl Cursive Looped Thin"/>
                <w:sz w:val="16"/>
                <w:szCs w:val="16"/>
              </w:rPr>
            </w:pPr>
          </w:p>
        </w:tc>
        <w:tc>
          <w:tcPr>
            <w:tcW w:w="945" w:type="dxa"/>
          </w:tcPr>
          <w:p w14:paraId="2554FF93" w14:textId="77777777" w:rsidR="000A1AA5" w:rsidRPr="000B782F" w:rsidRDefault="000A1AA5" w:rsidP="00A66572">
            <w:pPr>
              <w:rPr>
                <w:rFonts w:ascii="Twinkl Cursive Looped Thin" w:hAnsi="Twinkl Cursive Looped Thin"/>
                <w:sz w:val="16"/>
                <w:szCs w:val="16"/>
              </w:rPr>
            </w:pPr>
          </w:p>
        </w:tc>
        <w:tc>
          <w:tcPr>
            <w:tcW w:w="945" w:type="dxa"/>
          </w:tcPr>
          <w:p w14:paraId="48DD7CD3" w14:textId="77777777" w:rsidR="000A1AA5" w:rsidRPr="000B782F" w:rsidRDefault="000A1AA5" w:rsidP="00A66572">
            <w:pPr>
              <w:rPr>
                <w:rFonts w:ascii="Twinkl Cursive Looped Thin" w:hAnsi="Twinkl Cursive Looped Thin"/>
                <w:sz w:val="16"/>
                <w:szCs w:val="16"/>
              </w:rPr>
            </w:pPr>
          </w:p>
        </w:tc>
        <w:tc>
          <w:tcPr>
            <w:tcW w:w="945" w:type="dxa"/>
          </w:tcPr>
          <w:p w14:paraId="740A7CFF" w14:textId="77777777" w:rsidR="000A1AA5" w:rsidRPr="000B782F" w:rsidRDefault="000A1AA5" w:rsidP="00A66572">
            <w:pPr>
              <w:rPr>
                <w:rFonts w:ascii="Twinkl Cursive Looped Thin" w:hAnsi="Twinkl Cursive Looped Thin"/>
                <w:sz w:val="16"/>
                <w:szCs w:val="16"/>
              </w:rPr>
            </w:pPr>
          </w:p>
        </w:tc>
        <w:tc>
          <w:tcPr>
            <w:tcW w:w="945" w:type="dxa"/>
            <w:vMerge/>
          </w:tcPr>
          <w:p w14:paraId="516A3461" w14:textId="77777777" w:rsidR="000A1AA5" w:rsidRPr="000B782F" w:rsidRDefault="000A1AA5" w:rsidP="00A66572">
            <w:pPr>
              <w:rPr>
                <w:rFonts w:ascii="Twinkl Cursive Looped Thin" w:hAnsi="Twinkl Cursive Looped Thin"/>
                <w:sz w:val="16"/>
                <w:szCs w:val="16"/>
              </w:rPr>
            </w:pPr>
          </w:p>
        </w:tc>
      </w:tr>
    </w:tbl>
    <w:p w14:paraId="32B3CC1A" w14:textId="77777777" w:rsidR="008535BF" w:rsidRDefault="00833251"/>
    <w:sectPr w:rsidR="008535BF" w:rsidSect="0050773C">
      <w:headerReference w:type="default" r:id="rId9"/>
      <w:pgSz w:w="16838" w:h="11906" w:orient="landscape"/>
      <w:pgMar w:top="1134" w:right="1440" w:bottom="1440" w:left="144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E27A0" w14:textId="77777777" w:rsidR="00501809" w:rsidRDefault="00501809" w:rsidP="00D243FA">
      <w:pPr>
        <w:spacing w:after="0" w:line="240" w:lineRule="auto"/>
      </w:pPr>
      <w:r>
        <w:separator/>
      </w:r>
    </w:p>
  </w:endnote>
  <w:endnote w:type="continuationSeparator" w:id="0">
    <w:p w14:paraId="1CB20094" w14:textId="77777777" w:rsidR="00501809" w:rsidRDefault="00501809" w:rsidP="00D24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38E2F" w14:textId="77777777" w:rsidR="00501809" w:rsidRDefault="00501809" w:rsidP="00D243FA">
      <w:pPr>
        <w:spacing w:after="0" w:line="240" w:lineRule="auto"/>
      </w:pPr>
      <w:r>
        <w:separator/>
      </w:r>
    </w:p>
  </w:footnote>
  <w:footnote w:type="continuationSeparator" w:id="0">
    <w:p w14:paraId="1C1CBB68" w14:textId="77777777" w:rsidR="00501809" w:rsidRDefault="00501809" w:rsidP="00D24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6D163" w14:textId="77777777" w:rsidR="00D243FA" w:rsidRDefault="6C56FA43" w:rsidP="00D243FA">
    <w:pPr>
      <w:pStyle w:val="Heading1"/>
      <w:jc w:val="center"/>
      <w:rPr>
        <w:u w:val="single"/>
      </w:rPr>
    </w:pPr>
    <w:r>
      <w:rPr>
        <w:noProof/>
      </w:rPr>
      <w:drawing>
        <wp:inline distT="0" distB="0" distL="0" distR="0" wp14:anchorId="6276D06F" wp14:editId="65A044FE">
          <wp:extent cx="428219" cy="376821"/>
          <wp:effectExtent l="0" t="0" r="0" b="4445"/>
          <wp:docPr id="2082074520" name="Picture 6" descr="A picture containing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428219" cy="376821"/>
                  </a:xfrm>
                  <a:prstGeom prst="rect">
                    <a:avLst/>
                  </a:prstGeom>
                </pic:spPr>
              </pic:pic>
            </a:graphicData>
          </a:graphic>
        </wp:inline>
      </w:drawing>
    </w:r>
  </w:p>
  <w:p w14:paraId="5DE58F8A" w14:textId="1438B9EC" w:rsidR="00D243FA" w:rsidRPr="00D243FA" w:rsidRDefault="000B782F" w:rsidP="00D243FA">
    <w:pPr>
      <w:pStyle w:val="Header"/>
      <w:jc w:val="center"/>
      <w:rPr>
        <w:rFonts w:ascii="Twinkl Cursive Looped Thin" w:hAnsi="Twinkl Cursive Looped Thin"/>
        <w:b/>
        <w:bCs/>
        <w:sz w:val="28"/>
        <w:szCs w:val="28"/>
        <w:u w:val="single"/>
      </w:rPr>
    </w:pPr>
    <w:r>
      <w:rPr>
        <w:rFonts w:ascii="Twinkl Cursive Looped Thin" w:hAnsi="Twinkl Cursive Looped Thin"/>
        <w:b/>
        <w:bCs/>
        <w:sz w:val="28"/>
        <w:szCs w:val="28"/>
        <w:u w:val="single"/>
      </w:rPr>
      <w:t>Upper</w:t>
    </w:r>
    <w:r w:rsidR="0050773C">
      <w:rPr>
        <w:rFonts w:ascii="Twinkl Cursive Looped Thin" w:hAnsi="Twinkl Cursive Looped Thin"/>
        <w:b/>
        <w:bCs/>
        <w:sz w:val="28"/>
        <w:szCs w:val="28"/>
        <w:u w:val="single"/>
      </w:rPr>
      <w:t xml:space="preserve"> </w:t>
    </w:r>
    <w:r w:rsidR="00D243FA" w:rsidRPr="00D243FA">
      <w:rPr>
        <w:rFonts w:ascii="Twinkl Cursive Looped Thin" w:hAnsi="Twinkl Cursive Looped Thin"/>
        <w:b/>
        <w:bCs/>
        <w:sz w:val="28"/>
        <w:szCs w:val="28"/>
        <w:u w:val="single"/>
      </w:rPr>
      <w:t xml:space="preserve">Key Stage </w:t>
    </w:r>
    <w:r w:rsidR="0050773C">
      <w:rPr>
        <w:rFonts w:ascii="Twinkl Cursive Looped Thin" w:hAnsi="Twinkl Cursive Looped Thin"/>
        <w:b/>
        <w:bCs/>
        <w:sz w:val="28"/>
        <w:szCs w:val="28"/>
        <w:u w:val="single"/>
      </w:rPr>
      <w:t xml:space="preserve">2 </w:t>
    </w:r>
    <w:r w:rsidR="00D243FA" w:rsidRPr="00D243FA">
      <w:rPr>
        <w:rFonts w:ascii="Twinkl Cursive Looped Thin" w:hAnsi="Twinkl Cursive Looped Thin"/>
        <w:b/>
        <w:bCs/>
        <w:sz w:val="28"/>
        <w:szCs w:val="28"/>
        <w:u w:val="single"/>
      </w:rPr>
      <w:t>Science Coverage Map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6A"/>
    <w:rsid w:val="0005141B"/>
    <w:rsid w:val="000A1AA5"/>
    <w:rsid w:val="000B782F"/>
    <w:rsid w:val="000C7BAF"/>
    <w:rsid w:val="00165DD5"/>
    <w:rsid w:val="00335D9F"/>
    <w:rsid w:val="003B5737"/>
    <w:rsid w:val="00404847"/>
    <w:rsid w:val="00501809"/>
    <w:rsid w:val="0050773C"/>
    <w:rsid w:val="0069649D"/>
    <w:rsid w:val="00833251"/>
    <w:rsid w:val="00833780"/>
    <w:rsid w:val="00852C07"/>
    <w:rsid w:val="008F548F"/>
    <w:rsid w:val="009C156A"/>
    <w:rsid w:val="00A66572"/>
    <w:rsid w:val="00AB10B0"/>
    <w:rsid w:val="00B903DB"/>
    <w:rsid w:val="00CA4089"/>
    <w:rsid w:val="00CC0AF7"/>
    <w:rsid w:val="00D243FA"/>
    <w:rsid w:val="00FC757B"/>
    <w:rsid w:val="02C1068D"/>
    <w:rsid w:val="04E5569A"/>
    <w:rsid w:val="05A2175D"/>
    <w:rsid w:val="068024D4"/>
    <w:rsid w:val="06E8E52B"/>
    <w:rsid w:val="09F8C5FC"/>
    <w:rsid w:val="0A22E8E0"/>
    <w:rsid w:val="0B2A7B46"/>
    <w:rsid w:val="0BC01EED"/>
    <w:rsid w:val="0CFCAA27"/>
    <w:rsid w:val="0D08D382"/>
    <w:rsid w:val="0F1E9910"/>
    <w:rsid w:val="0FC9888F"/>
    <w:rsid w:val="1014D08F"/>
    <w:rsid w:val="10E1A6DF"/>
    <w:rsid w:val="117EBFEF"/>
    <w:rsid w:val="11BFDC12"/>
    <w:rsid w:val="11FEA4A5"/>
    <w:rsid w:val="1293835E"/>
    <w:rsid w:val="132F40F8"/>
    <w:rsid w:val="13332B71"/>
    <w:rsid w:val="147D922E"/>
    <w:rsid w:val="168237E5"/>
    <w:rsid w:val="16E48FC5"/>
    <w:rsid w:val="170C1FE0"/>
    <w:rsid w:val="18257DD7"/>
    <w:rsid w:val="185A3C5F"/>
    <w:rsid w:val="18BD2F88"/>
    <w:rsid w:val="1AFEC12E"/>
    <w:rsid w:val="1B2ED17D"/>
    <w:rsid w:val="1D6BD46C"/>
    <w:rsid w:val="1DC380F7"/>
    <w:rsid w:val="1E6F7C48"/>
    <w:rsid w:val="1ECC5CB4"/>
    <w:rsid w:val="22F7871D"/>
    <w:rsid w:val="2396FB6A"/>
    <w:rsid w:val="261AA07B"/>
    <w:rsid w:val="28CC5DA9"/>
    <w:rsid w:val="2A0D7549"/>
    <w:rsid w:val="2A2FACB3"/>
    <w:rsid w:val="2D924ED8"/>
    <w:rsid w:val="2EC4202C"/>
    <w:rsid w:val="2F86E9EA"/>
    <w:rsid w:val="2FB9B66D"/>
    <w:rsid w:val="33170A46"/>
    <w:rsid w:val="3376B931"/>
    <w:rsid w:val="33EE2818"/>
    <w:rsid w:val="356A95EC"/>
    <w:rsid w:val="36DED590"/>
    <w:rsid w:val="375B48A5"/>
    <w:rsid w:val="39CA3E47"/>
    <w:rsid w:val="39E2A091"/>
    <w:rsid w:val="3B36F683"/>
    <w:rsid w:val="3D210AEB"/>
    <w:rsid w:val="3E3C796C"/>
    <w:rsid w:val="3EC78360"/>
    <w:rsid w:val="3FAC469A"/>
    <w:rsid w:val="40CF32A5"/>
    <w:rsid w:val="41565869"/>
    <w:rsid w:val="42993E3D"/>
    <w:rsid w:val="42B8FC71"/>
    <w:rsid w:val="443B9253"/>
    <w:rsid w:val="449966F0"/>
    <w:rsid w:val="44ED37B2"/>
    <w:rsid w:val="4551716C"/>
    <w:rsid w:val="4851D307"/>
    <w:rsid w:val="492F7787"/>
    <w:rsid w:val="4C63DF0D"/>
    <w:rsid w:val="4E1D0C6E"/>
    <w:rsid w:val="503E6A3A"/>
    <w:rsid w:val="52460EC5"/>
    <w:rsid w:val="5888E61C"/>
    <w:rsid w:val="589CE34B"/>
    <w:rsid w:val="5903A899"/>
    <w:rsid w:val="59C83386"/>
    <w:rsid w:val="5BBDA8CC"/>
    <w:rsid w:val="5C215D5A"/>
    <w:rsid w:val="5D45EF11"/>
    <w:rsid w:val="602DAD44"/>
    <w:rsid w:val="61932908"/>
    <w:rsid w:val="6527D8B2"/>
    <w:rsid w:val="6BAC9854"/>
    <w:rsid w:val="6BBE206E"/>
    <w:rsid w:val="6C56FA43"/>
    <w:rsid w:val="6C7D6A84"/>
    <w:rsid w:val="6EC9548B"/>
    <w:rsid w:val="71AA994D"/>
    <w:rsid w:val="71F12852"/>
    <w:rsid w:val="72BE7F3A"/>
    <w:rsid w:val="754EA3B8"/>
    <w:rsid w:val="76211C0D"/>
    <w:rsid w:val="78B35636"/>
    <w:rsid w:val="7B24C61B"/>
    <w:rsid w:val="7B70175D"/>
    <w:rsid w:val="7E47F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51B398"/>
  <w15:chartTrackingRefBased/>
  <w15:docId w15:val="{651CCC97-5E0E-4078-8BF4-F598FD6F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3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1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156A"/>
    <w:pPr>
      <w:spacing w:after="0" w:line="240" w:lineRule="auto"/>
    </w:pPr>
  </w:style>
  <w:style w:type="paragraph" w:styleId="Header">
    <w:name w:val="header"/>
    <w:basedOn w:val="Normal"/>
    <w:link w:val="HeaderChar"/>
    <w:uiPriority w:val="99"/>
    <w:unhideWhenUsed/>
    <w:rsid w:val="00D24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3FA"/>
  </w:style>
  <w:style w:type="paragraph" w:styleId="Footer">
    <w:name w:val="footer"/>
    <w:basedOn w:val="Normal"/>
    <w:link w:val="FooterChar"/>
    <w:uiPriority w:val="99"/>
    <w:unhideWhenUsed/>
    <w:rsid w:val="00D24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3FA"/>
  </w:style>
  <w:style w:type="character" w:customStyle="1" w:styleId="Heading1Char">
    <w:name w:val="Heading 1 Char"/>
    <w:basedOn w:val="DefaultParagraphFont"/>
    <w:link w:val="Heading1"/>
    <w:uiPriority w:val="9"/>
    <w:rsid w:val="00D243F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CA78EB63-974B-4A76-848D-ECC63EBF11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4CF8DF-6DC9-4D51-A8D6-7E8F7FF1D43E}">
  <ds:schemaRefs>
    <ds:schemaRef ds:uri="http://schemas.microsoft.com/sharepoint/v3/contenttype/forms"/>
  </ds:schemaRefs>
</ds:datastoreItem>
</file>

<file path=customXml/itemProps3.xml><?xml version="1.0" encoding="utf-8"?>
<ds:datastoreItem xmlns:ds="http://schemas.openxmlformats.org/officeDocument/2006/customXml" ds:itemID="{3A2FF36F-CF6F-4A92-8F1A-68D04FCCD774}">
  <ds:schemaRefs>
    <ds:schemaRef ds:uri="http://www.w3.org/XML/1998/namespace"/>
    <ds:schemaRef ds:uri="http://purl.org/dc/terms/"/>
    <ds:schemaRef ds:uri="97809f71-2ea0-4c64-88a9-059d617005ab"/>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schemas.microsoft.com/office/infopath/2007/PartnerControls"/>
    <ds:schemaRef ds:uri="d70a7b16-dd53-4b99-8982-edb262d4781f"/>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Woods</dc:creator>
  <cp:keywords/>
  <dc:description/>
  <cp:lastModifiedBy>Mrs Balchin</cp:lastModifiedBy>
  <cp:revision>2</cp:revision>
  <dcterms:created xsi:type="dcterms:W3CDTF">2023-04-19T19:12:00Z</dcterms:created>
  <dcterms:modified xsi:type="dcterms:W3CDTF">2023-04-19T19:12:00Z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